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C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154BD5">
        <w:rPr>
          <w:rFonts w:ascii="Times New Roman" w:hAnsi="Times New Roman" w:cs="Times New Roman"/>
          <w:b/>
          <w:i/>
          <w:sz w:val="44"/>
          <w:u w:val="single"/>
        </w:rPr>
        <w:t>Прием на 2020-2021 уч. год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Количество мест, финансируемых за счет бюджетных ассигнований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федерального бюджета, бюджетов субъектов Российской Федерации,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местных бюджетов по каждой специальности(профессии),</w:t>
      </w:r>
    </w:p>
    <w:p w:rsidR="00EC72E4" w:rsidRPr="00154BD5" w:rsidRDefault="00EC72E4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54BD5">
        <w:rPr>
          <w:rFonts w:ascii="Times New Roman" w:hAnsi="Times New Roman" w:cs="Times New Roman"/>
          <w:b/>
          <w:i/>
          <w:sz w:val="32"/>
        </w:rPr>
        <w:t>в том числе по различным формам получения образования</w:t>
      </w:r>
    </w:p>
    <w:p w:rsidR="00EC72E4" w:rsidRPr="00EC72E4" w:rsidRDefault="00EC72E4" w:rsidP="00EC72E4">
      <w:pPr>
        <w:pStyle w:val="a3"/>
        <w:rPr>
          <w:rFonts w:ascii="Times New Roman" w:hAnsi="Times New Roman" w:cs="Times New Roman"/>
          <w:sz w:val="28"/>
        </w:rPr>
      </w:pPr>
    </w:p>
    <w:p w:rsidR="0054479F" w:rsidRDefault="0054479F" w:rsidP="00EC72E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Очное отделение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sz w:val="32"/>
        </w:rPr>
      </w:pPr>
      <w:r w:rsidRPr="00EC72E4">
        <w:rPr>
          <w:rFonts w:ascii="Times New Roman" w:hAnsi="Times New Roman" w:cs="Times New Roman"/>
          <w:b/>
          <w:i/>
          <w:sz w:val="32"/>
        </w:rPr>
        <w:t>(на базе основного общего образования</w:t>
      </w:r>
      <w:r w:rsidR="0054479F">
        <w:rPr>
          <w:rFonts w:ascii="Times New Roman" w:hAnsi="Times New Roman" w:cs="Times New Roman"/>
          <w:b/>
          <w:i/>
          <w:sz w:val="32"/>
        </w:rPr>
        <w:t xml:space="preserve"> (9 </w:t>
      </w:r>
      <w:proofErr w:type="spellStart"/>
      <w:r w:rsidR="0054479F">
        <w:rPr>
          <w:rFonts w:ascii="Times New Roman" w:hAnsi="Times New Roman" w:cs="Times New Roman"/>
          <w:b/>
          <w:i/>
          <w:sz w:val="32"/>
        </w:rPr>
        <w:t>кл</w:t>
      </w:r>
      <w:proofErr w:type="spellEnd"/>
      <w:r w:rsidR="0054479F">
        <w:rPr>
          <w:rFonts w:ascii="Times New Roman" w:hAnsi="Times New Roman" w:cs="Times New Roman"/>
          <w:b/>
          <w:i/>
          <w:sz w:val="32"/>
        </w:rPr>
        <w:t>.)</w:t>
      </w:r>
    </w:p>
    <w:p w:rsidR="00EC72E4" w:rsidRPr="00EC72E4" w:rsidRDefault="00EC72E4" w:rsidP="00EC72E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10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87"/>
        <w:gridCol w:w="1120"/>
        <w:gridCol w:w="2280"/>
        <w:gridCol w:w="1394"/>
      </w:tblGrid>
      <w:tr w:rsidR="00EC72E4" w:rsidRPr="00D52265" w:rsidTr="0054479F">
        <w:trPr>
          <w:trHeight w:val="3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C72E4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EC72E4">
              <w:rPr>
                <w:rFonts w:ascii="Times New Roman" w:eastAsia="Times New Roman" w:hAnsi="Times New Roman"/>
                <w:b/>
              </w:rPr>
              <w:t>Код специаль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EC72E4">
              <w:rPr>
                <w:rFonts w:ascii="Times New Roman" w:eastAsia="Times New Roman" w:hAnsi="Times New Roman"/>
                <w:b/>
              </w:rPr>
              <w:t>ности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54479F">
            <w:pPr>
              <w:spacing w:after="0" w:line="240" w:lineRule="auto"/>
              <w:ind w:left="1822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Кол-во</w:t>
            </w:r>
          </w:p>
          <w:p w:rsidR="00805F98" w:rsidRPr="00D52265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мест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Срок обучения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D52265" w:rsidRDefault="00EC72E4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Кол-во</w:t>
            </w:r>
            <w:r w:rsidR="00805F98">
              <w:rPr>
                <w:rFonts w:ascii="Times New Roman" w:eastAsia="Times New Roman" w:hAnsi="Times New Roman"/>
                <w:b/>
              </w:rPr>
              <w:t xml:space="preserve"> </w:t>
            </w:r>
            <w:r w:rsidR="00805F98" w:rsidRPr="00D52265">
              <w:rPr>
                <w:rFonts w:ascii="Times New Roman" w:eastAsia="Times New Roman" w:hAnsi="Times New Roman"/>
                <w:b/>
                <w:w w:val="99"/>
              </w:rPr>
              <w:t>бюджетных</w:t>
            </w:r>
          </w:p>
          <w:p w:rsidR="00805F98" w:rsidRPr="00D52265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  <w:tr w:rsidR="00EC72E4" w:rsidRPr="00D52265" w:rsidTr="00F45611">
        <w:trPr>
          <w:trHeight w:val="3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49.02.01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3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44.02.02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63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09.02.07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Информационные системы и</w:t>
            </w:r>
          </w:p>
          <w:p w:rsidR="00EC72E4" w:rsidRPr="00E23B19" w:rsidRDefault="00EC72E4" w:rsidP="00F45611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программирование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54479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F45611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40.02.02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6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EC72E4" w:rsidRPr="00D52265" w:rsidTr="002C7912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E23B19" w:rsidRDefault="00EC72E4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E23B19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4" w:rsidRPr="00E23B19" w:rsidRDefault="00EC72E4" w:rsidP="00EC72E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C7912" w:rsidRPr="00D52265" w:rsidTr="004027A0">
        <w:trPr>
          <w:trHeight w:val="31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912" w:rsidRPr="002C7912" w:rsidRDefault="002C7912" w:rsidP="006E3090">
            <w:pPr>
              <w:spacing w:after="0" w:line="240" w:lineRule="auto"/>
              <w:ind w:left="60" w:firstLine="50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Имеется возможность поступить на базе среднего общего образования (11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.) на специальности: </w:t>
            </w: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Pr="00E23B1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6E3090"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  <w:r w:rsidR="006E3090">
              <w:rPr>
                <w:rFonts w:ascii="Times New Roman" w:eastAsia="Times New Roman" w:hAnsi="Times New Roman"/>
                <w:sz w:val="28"/>
              </w:rPr>
              <w:t>,</w:t>
            </w:r>
            <w:r w:rsidR="006E3090" w:rsidRPr="00E23B1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Pr="00E23B19">
              <w:rPr>
                <w:rFonts w:ascii="Times New Roman" w:eastAsia="Times New Roman" w:hAnsi="Times New Roman"/>
                <w:sz w:val="28"/>
              </w:rPr>
              <w:t xml:space="preserve"> Информационные системы 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</w:t>
            </w:r>
            <w:r w:rsidRPr="00E23B19">
              <w:rPr>
                <w:rFonts w:ascii="Times New Roman" w:eastAsia="Times New Roman" w:hAnsi="Times New Roman"/>
                <w:sz w:val="28"/>
              </w:rPr>
              <w:t>рограммирование</w:t>
            </w:r>
          </w:p>
        </w:tc>
      </w:tr>
    </w:tbl>
    <w:p w:rsidR="00EC72E4" w:rsidRPr="00E23B19" w:rsidRDefault="00EC72E4" w:rsidP="00EC72E4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Заочное отделение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EC72E4" w:rsidRPr="00D52265" w:rsidTr="00F45611">
        <w:trPr>
          <w:trHeight w:val="313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4" w:rsidRPr="00D52265" w:rsidRDefault="00361233" w:rsidP="00361233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EC72E4">
              <w:rPr>
                <w:rFonts w:ascii="Times New Roman" w:eastAsia="Times New Roman" w:hAnsi="Times New Roman"/>
                <w:b/>
              </w:rPr>
              <w:t>Код специаль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EC72E4">
              <w:rPr>
                <w:rFonts w:ascii="Times New Roman" w:eastAsia="Times New Roman" w:hAnsi="Times New Roman"/>
                <w:b/>
              </w:rPr>
              <w:t>ности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line="313" w:lineRule="exact"/>
              <w:ind w:left="920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52265">
              <w:rPr>
                <w:rFonts w:ascii="Times New Roman" w:eastAsia="Times New Roman" w:hAnsi="Times New Roman"/>
                <w:b/>
                <w:w w:val="99"/>
              </w:rPr>
              <w:t>Кол-во</w:t>
            </w:r>
            <w:r w:rsidR="00361233" w:rsidRPr="00D52265">
              <w:rPr>
                <w:rFonts w:ascii="Times New Roman" w:eastAsia="Times New Roman" w:hAnsi="Times New Roman"/>
                <w:b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EC72E4" w:rsidP="00361233">
            <w:pPr>
              <w:spacing w:line="313" w:lineRule="exact"/>
              <w:ind w:left="100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Срок обучения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33" w:rsidRDefault="00EC72E4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Кол-во</w:t>
            </w:r>
            <w:r w:rsidR="00361233" w:rsidRPr="00D52265">
              <w:rPr>
                <w:rFonts w:ascii="Times New Roman" w:eastAsia="Times New Roman" w:hAnsi="Times New Roman"/>
                <w:b/>
                <w:w w:val="99"/>
              </w:rPr>
              <w:t xml:space="preserve"> бюджетных</w:t>
            </w:r>
            <w:r w:rsidR="00361233" w:rsidRPr="00D52265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EC72E4" w:rsidRPr="00D52265" w:rsidRDefault="00361233" w:rsidP="003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52265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</w:tbl>
    <w:p w:rsidR="00EC72E4" w:rsidRPr="00E23B19" w:rsidRDefault="00EC72E4" w:rsidP="00EC72E4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На базе основного общего образования</w:t>
      </w:r>
      <w:r w:rsidR="0054479F">
        <w:rPr>
          <w:rFonts w:ascii="Times New Roman" w:eastAsia="Times New Roman" w:hAnsi="Times New Roman"/>
          <w:b/>
          <w:i/>
          <w:sz w:val="32"/>
        </w:rPr>
        <w:t xml:space="preserve"> (9 </w:t>
      </w:r>
      <w:proofErr w:type="spellStart"/>
      <w:r w:rsidR="0054479F">
        <w:rPr>
          <w:rFonts w:ascii="Times New Roman" w:eastAsia="Times New Roman" w:hAnsi="Times New Roman"/>
          <w:b/>
          <w:i/>
          <w:sz w:val="32"/>
        </w:rPr>
        <w:t>кл</w:t>
      </w:r>
      <w:proofErr w:type="spellEnd"/>
      <w:r w:rsidR="0054479F">
        <w:rPr>
          <w:rFonts w:ascii="Times New Roman" w:eastAsia="Times New Roman" w:hAnsi="Times New Roman"/>
          <w:b/>
          <w:i/>
          <w:sz w:val="32"/>
        </w:rPr>
        <w:t>.)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EC72E4" w:rsidRPr="00D52265" w:rsidTr="00F45611">
        <w:trPr>
          <w:trHeight w:val="75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D52265" w:rsidRDefault="00EC72E4" w:rsidP="00F45611">
            <w:pPr>
              <w:spacing w:line="310" w:lineRule="exact"/>
              <w:jc w:val="center"/>
              <w:rPr>
                <w:rFonts w:ascii="Times New Roman" w:eastAsia="Times New Roman" w:hAnsi="Times New Roman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D52265" w:rsidRDefault="00805F98" w:rsidP="00F45611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6E3090">
            <w:pPr>
              <w:spacing w:line="310" w:lineRule="exact"/>
              <w:ind w:left="147"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10" w:lineRule="exact"/>
              <w:ind w:left="5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 г. 6 мес.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4" w:rsidRPr="00E23B19" w:rsidRDefault="00EC72E4" w:rsidP="00F45611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</w:tbl>
    <w:p w:rsidR="00EC72E4" w:rsidRDefault="00EC72E4" w:rsidP="00EC72E4">
      <w:pPr>
        <w:jc w:val="center"/>
        <w:rPr>
          <w:rFonts w:ascii="Times New Roman" w:eastAsia="Times New Roman" w:hAnsi="Times New Roman"/>
          <w:b/>
          <w:i/>
          <w:sz w:val="32"/>
        </w:rPr>
      </w:pPr>
      <w:r w:rsidRPr="00E23B19">
        <w:rPr>
          <w:rFonts w:ascii="Times New Roman" w:eastAsia="Times New Roman" w:hAnsi="Times New Roman"/>
          <w:b/>
          <w:i/>
          <w:sz w:val="32"/>
        </w:rPr>
        <w:t>На базе среднего общего образования</w:t>
      </w:r>
      <w:r w:rsidR="0054479F">
        <w:rPr>
          <w:rFonts w:ascii="Times New Roman" w:eastAsia="Times New Roman" w:hAnsi="Times New Roman"/>
          <w:b/>
          <w:i/>
          <w:sz w:val="32"/>
        </w:rPr>
        <w:t xml:space="preserve"> (11 </w:t>
      </w:r>
      <w:proofErr w:type="spellStart"/>
      <w:r w:rsidR="0054479F">
        <w:rPr>
          <w:rFonts w:ascii="Times New Roman" w:eastAsia="Times New Roman" w:hAnsi="Times New Roman"/>
          <w:b/>
          <w:i/>
          <w:sz w:val="32"/>
        </w:rPr>
        <w:t>кл</w:t>
      </w:r>
      <w:proofErr w:type="spellEnd"/>
      <w:r w:rsidR="0054479F">
        <w:rPr>
          <w:rFonts w:ascii="Times New Roman" w:eastAsia="Times New Roman" w:hAnsi="Times New Roman"/>
          <w:b/>
          <w:i/>
          <w:sz w:val="32"/>
        </w:rPr>
        <w:t>.)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1134"/>
        <w:gridCol w:w="2268"/>
        <w:gridCol w:w="1417"/>
      </w:tblGrid>
      <w:tr w:rsidR="00805F98" w:rsidRPr="00D52265" w:rsidTr="00F45611">
        <w:trPr>
          <w:trHeight w:val="653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44.02.01</w:t>
            </w:r>
          </w:p>
          <w:p w:rsidR="00805F98" w:rsidRPr="00E23B19" w:rsidRDefault="00805F98" w:rsidP="00F4561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Дошкольное образование</w:t>
            </w:r>
          </w:p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</w:t>
            </w:r>
            <w:bookmarkStart w:id="0" w:name="_GoBack"/>
            <w:bookmarkEnd w:id="0"/>
            <w:r w:rsidRPr="00E23B19">
              <w:rPr>
                <w:rFonts w:ascii="Times New Roman" w:eastAsia="Times New Roman" w:hAnsi="Times New Roman"/>
                <w:sz w:val="2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</w:t>
            </w:r>
          </w:p>
        </w:tc>
      </w:tr>
      <w:tr w:rsidR="00805F98" w:rsidRPr="00D52265" w:rsidTr="00F45611">
        <w:trPr>
          <w:trHeight w:val="63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44.02.02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Преподавание в начальных классах</w:t>
            </w:r>
          </w:p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805F98" w:rsidRPr="00D52265" w:rsidTr="00F45611">
        <w:trPr>
          <w:trHeight w:val="3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49.02.01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15</w:t>
            </w:r>
          </w:p>
        </w:tc>
      </w:tr>
      <w:tr w:rsidR="00805F98" w:rsidRPr="00D52265" w:rsidTr="00F45611">
        <w:trPr>
          <w:trHeight w:val="3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40.02.02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361233" w:rsidP="00F45611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805F98" w:rsidRPr="00E23B19"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98" w:rsidRPr="00E23B19" w:rsidRDefault="00805F98" w:rsidP="005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3 г. 6 мес.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98" w:rsidRPr="00E23B19" w:rsidRDefault="00805F98" w:rsidP="00F4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23B19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</w:tbl>
    <w:p w:rsidR="00EC72E4" w:rsidRDefault="00EC72E4" w:rsidP="00EC72E4"/>
    <w:sectPr w:rsidR="00EC72E4" w:rsidSect="00EC72E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4"/>
    <w:rsid w:val="00154BD5"/>
    <w:rsid w:val="002C7912"/>
    <w:rsid w:val="00361233"/>
    <w:rsid w:val="003C5B31"/>
    <w:rsid w:val="0054479F"/>
    <w:rsid w:val="006E3090"/>
    <w:rsid w:val="006F771C"/>
    <w:rsid w:val="00805F98"/>
    <w:rsid w:val="008636F4"/>
    <w:rsid w:val="00EC72E4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017"/>
  <w15:chartTrackingRefBased/>
  <w15:docId w15:val="{890E57C4-5940-4834-91E0-FC501B7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Малиненко</dc:creator>
  <cp:keywords/>
  <dc:description/>
  <cp:lastModifiedBy>Алевтина Малиненко</cp:lastModifiedBy>
  <cp:revision>5</cp:revision>
  <cp:lastPrinted>2020-01-27T07:18:00Z</cp:lastPrinted>
  <dcterms:created xsi:type="dcterms:W3CDTF">2020-01-23T10:17:00Z</dcterms:created>
  <dcterms:modified xsi:type="dcterms:W3CDTF">2020-01-27T07:18:00Z</dcterms:modified>
</cp:coreProperties>
</file>