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74" w:rsidRPr="00DA2E07" w:rsidRDefault="00AF6512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-730723</wp:posOffset>
            </wp:positionH>
            <wp:positionV relativeFrom="paragraph">
              <wp:posOffset>-1058870</wp:posOffset>
            </wp:positionV>
            <wp:extent cx="10713906" cy="7581014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ий учебный план 2024 Дошк.обр_pages-to-jpg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806" cy="759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74" w:rsidRPr="00DA2E07">
        <w:rPr>
          <w:rFonts w:ascii="Times New Roman" w:hAnsi="Times New Roman" w:cs="Times New Roman"/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 xml:space="preserve">приказом директора КОГПОБУ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 xml:space="preserve">«Омутнинский </w:t>
      </w:r>
      <w:proofErr w:type="gramStart"/>
      <w:r w:rsidRPr="00DA2E07">
        <w:rPr>
          <w:rFonts w:ascii="Times New Roman" w:hAnsi="Times New Roman" w:cs="Times New Roman"/>
          <w:sz w:val="24"/>
          <w:szCs w:val="20"/>
        </w:rPr>
        <w:t>колледж  педагогики</w:t>
      </w:r>
      <w:proofErr w:type="gramEnd"/>
      <w:r w:rsidRPr="00DA2E07">
        <w:rPr>
          <w:rFonts w:ascii="Times New Roman" w:hAnsi="Times New Roman" w:cs="Times New Roman"/>
          <w:sz w:val="24"/>
          <w:szCs w:val="20"/>
        </w:rPr>
        <w:t>, экономики и права»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>№</w:t>
      </w:r>
      <w:r>
        <w:rPr>
          <w:rFonts w:ascii="Times New Roman" w:hAnsi="Times New Roman" w:cs="Times New Roman"/>
          <w:sz w:val="24"/>
          <w:szCs w:val="20"/>
        </w:rPr>
        <w:t xml:space="preserve"> 216</w:t>
      </w:r>
      <w:r w:rsidRPr="00DA2E07">
        <w:rPr>
          <w:rFonts w:ascii="Times New Roman" w:hAnsi="Times New Roman" w:cs="Times New Roman"/>
          <w:sz w:val="24"/>
          <w:szCs w:val="20"/>
        </w:rPr>
        <w:t xml:space="preserve">      от 30.08.202</w:t>
      </w:r>
      <w:r>
        <w:rPr>
          <w:rFonts w:ascii="Times New Roman" w:hAnsi="Times New Roman" w:cs="Times New Roman"/>
          <w:sz w:val="24"/>
          <w:szCs w:val="20"/>
        </w:rPr>
        <w:t>4</w:t>
      </w:r>
      <w:r w:rsidRPr="00DA2E07">
        <w:rPr>
          <w:rFonts w:ascii="Times New Roman" w:hAnsi="Times New Roman" w:cs="Times New Roman"/>
          <w:sz w:val="24"/>
          <w:szCs w:val="20"/>
        </w:rPr>
        <w:t xml:space="preserve"> г.    </w:t>
      </w:r>
    </w:p>
    <w:p w:rsidR="00AD6F74" w:rsidRPr="00DA2E07" w:rsidRDefault="00AD6F74" w:rsidP="00AD6F74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0"/>
        </w:rPr>
      </w:pPr>
      <w:r w:rsidRPr="00DA2E07">
        <w:rPr>
          <w:rFonts w:ascii="Times New Roman" w:hAnsi="Times New Roman" w:cs="Times New Roman"/>
          <w:sz w:val="24"/>
          <w:szCs w:val="20"/>
        </w:rPr>
        <w:t>Директор колледжа     _________________</w:t>
      </w:r>
      <w:proofErr w:type="spellStart"/>
      <w:r w:rsidRPr="00DA2E07">
        <w:rPr>
          <w:rFonts w:ascii="Times New Roman" w:hAnsi="Times New Roman" w:cs="Times New Roman"/>
          <w:sz w:val="24"/>
          <w:szCs w:val="20"/>
        </w:rPr>
        <w:t>Т.В.Балыбердина</w:t>
      </w:r>
      <w:proofErr w:type="spellEnd"/>
      <w:r w:rsidRPr="00DA2E07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</w:t>
      </w:r>
    </w:p>
    <w:p w:rsidR="00AD6F74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Pr="00DA2E07" w:rsidRDefault="00AD6F74" w:rsidP="00AD6F7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D6F74" w:rsidRPr="00DA2E07" w:rsidRDefault="00AD6F74" w:rsidP="00AD6F74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 РАБОЧИЙ УЧЕБНЫЙ ПЛАН НА 2024-2028</w:t>
      </w:r>
      <w:r w:rsidRPr="00DA2E07">
        <w:rPr>
          <w:rFonts w:ascii="Times New Roman" w:hAnsi="Times New Roman" w:cs="Times New Roman"/>
          <w:b/>
          <w:sz w:val="28"/>
          <w:szCs w:val="16"/>
        </w:rPr>
        <w:t xml:space="preserve"> УЧЕБНЫЙ ГОД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 xml:space="preserve">по специальности среднего профессионального образования 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DA2E07">
        <w:rPr>
          <w:rFonts w:ascii="Times New Roman" w:hAnsi="Times New Roman" w:cs="Times New Roman"/>
          <w:b/>
          <w:sz w:val="28"/>
          <w:szCs w:val="16"/>
        </w:rPr>
        <w:t>44.02.01 «Дошкольное образование»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программа подготовки специалистов среднего звена</w:t>
      </w:r>
      <w:bookmarkStart w:id="0" w:name="_GoBack"/>
      <w:bookmarkEnd w:id="0"/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среднего профессионального образования углубленной подготовки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16"/>
          <w:szCs w:val="16"/>
        </w:rPr>
      </w:pPr>
    </w:p>
    <w:p w:rsidR="00AD6F74" w:rsidRDefault="00AD6F74" w:rsidP="00AD6F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</w:p>
    <w:p w:rsidR="00AD6F74" w:rsidRPr="00DA2E07" w:rsidRDefault="00AD6F74" w:rsidP="00AD6F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proofErr w:type="gramStart"/>
      <w:r w:rsidRPr="00DA2E07">
        <w:rPr>
          <w:rFonts w:ascii="Times New Roman" w:hAnsi="Times New Roman" w:cs="Times New Roman"/>
          <w:sz w:val="28"/>
          <w:szCs w:val="16"/>
        </w:rPr>
        <w:t xml:space="preserve">Квалификация:   </w:t>
      </w:r>
      <w:proofErr w:type="gramEnd"/>
      <w:r w:rsidRPr="00DA2E07">
        <w:rPr>
          <w:rFonts w:ascii="Times New Roman" w:hAnsi="Times New Roman" w:cs="Times New Roman"/>
          <w:sz w:val="28"/>
          <w:szCs w:val="16"/>
        </w:rPr>
        <w:t>воспитатель детей дошкольного возраста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>Форма обучения – очная</w:t>
      </w:r>
    </w:p>
    <w:p w:rsidR="00AD6F74" w:rsidRPr="00DA2E07" w:rsidRDefault="00AD6F74" w:rsidP="00AD6F74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16"/>
        </w:rPr>
      </w:pPr>
      <w:r w:rsidRPr="00DA2E07">
        <w:rPr>
          <w:rFonts w:ascii="Times New Roman" w:hAnsi="Times New Roman" w:cs="Times New Roman"/>
          <w:sz w:val="28"/>
          <w:szCs w:val="16"/>
        </w:rPr>
        <w:t xml:space="preserve">Нормативный срок обучения на </w:t>
      </w:r>
      <w:proofErr w:type="gramStart"/>
      <w:r w:rsidRPr="00DA2E07">
        <w:rPr>
          <w:rFonts w:ascii="Times New Roman" w:hAnsi="Times New Roman" w:cs="Times New Roman"/>
          <w:sz w:val="28"/>
          <w:szCs w:val="16"/>
        </w:rPr>
        <w:t>базе  основного</w:t>
      </w:r>
      <w:proofErr w:type="gramEnd"/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DA2E07">
        <w:rPr>
          <w:rFonts w:ascii="Times New Roman" w:hAnsi="Times New Roman" w:cs="Times New Roman"/>
          <w:sz w:val="28"/>
          <w:szCs w:val="16"/>
        </w:rPr>
        <w:t xml:space="preserve"> общего образования –3  г. 10 мес.</w:t>
      </w:r>
    </w:p>
    <w:p w:rsidR="00AD6F74" w:rsidRPr="00592DD9" w:rsidRDefault="00AD6F74" w:rsidP="00AD6F74">
      <w:pPr>
        <w:spacing w:after="0"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2024-2028</w:t>
      </w:r>
      <w:r w:rsidRPr="00DA2E07">
        <w:rPr>
          <w:rFonts w:ascii="Times New Roman" w:hAnsi="Times New Roman" w:cs="Times New Roman"/>
          <w:b/>
          <w:sz w:val="28"/>
          <w:szCs w:val="16"/>
        </w:rPr>
        <w:t xml:space="preserve"> ГГ.</w:t>
      </w: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2202"/>
        <w:gridCol w:w="934"/>
        <w:gridCol w:w="934"/>
      </w:tblGrid>
      <w:tr w:rsidR="00AD6F74" w:rsidRPr="00AD6F74" w:rsidTr="00AD6F74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202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Нагрузка</w:t>
            </w:r>
          </w:p>
        </w:tc>
      </w:tr>
      <w:tr w:rsidR="00AD6F74" w:rsidRPr="00AD6F74" w:rsidTr="00AD6F74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17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24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ОУП.02</w:t>
            </w: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ОУП.03</w:t>
            </w: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ОУП.10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1476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542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60"/>
        <w:gridCol w:w="17"/>
        <w:gridCol w:w="3418"/>
        <w:gridCol w:w="701"/>
        <w:gridCol w:w="705"/>
        <w:gridCol w:w="709"/>
        <w:gridCol w:w="705"/>
        <w:gridCol w:w="726"/>
        <w:gridCol w:w="7"/>
        <w:gridCol w:w="702"/>
        <w:gridCol w:w="7"/>
        <w:gridCol w:w="542"/>
        <w:gridCol w:w="726"/>
        <w:gridCol w:w="7"/>
        <w:gridCol w:w="702"/>
        <w:gridCol w:w="7"/>
        <w:gridCol w:w="695"/>
        <w:gridCol w:w="709"/>
        <w:gridCol w:w="567"/>
        <w:gridCol w:w="567"/>
        <w:gridCol w:w="567"/>
        <w:gridCol w:w="567"/>
        <w:gridCol w:w="567"/>
        <w:gridCol w:w="537"/>
        <w:gridCol w:w="10"/>
      </w:tblGrid>
      <w:tr w:rsidR="00AD6F74" w:rsidRPr="00BC4730" w:rsidTr="004A3597">
        <w:trPr>
          <w:trHeight w:val="687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Индекс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RANGE!B1"/>
            <w:r w:rsidRPr="00BC4730">
              <w:rPr>
                <w:rFonts w:ascii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Вариативка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C4730">
              <w:rPr>
                <w:rFonts w:ascii="Times New Roman" w:hAnsi="Times New Roman" w:cs="Times New Roman"/>
              </w:rPr>
              <w:t>т.ч</w:t>
            </w:r>
            <w:proofErr w:type="spellEnd"/>
            <w:r w:rsidRPr="00BC4730">
              <w:rPr>
                <w:rFonts w:ascii="Times New Roman" w:hAnsi="Times New Roman" w:cs="Times New Roman"/>
              </w:rPr>
              <w:t xml:space="preserve">. в форме </w:t>
            </w:r>
            <w:proofErr w:type="spellStart"/>
            <w:r w:rsidRPr="00BC4730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BC4730">
              <w:rPr>
                <w:rFonts w:ascii="Times New Roman" w:hAnsi="Times New Roman" w:cs="Times New Roman"/>
              </w:rPr>
              <w:t>. подготовки</w:t>
            </w:r>
          </w:p>
        </w:tc>
        <w:tc>
          <w:tcPr>
            <w:tcW w:w="41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Рекомендуемый курс изучения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</w:tr>
      <w:tr w:rsidR="00AD6F74" w:rsidRPr="00BC4730" w:rsidTr="004A3597">
        <w:trPr>
          <w:cantSplit/>
          <w:trHeight w:val="208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Курсовая работа (проект)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bookmarkStart w:id="2" w:name="RANGE!I2"/>
            <w:r w:rsidRPr="00BC4730">
              <w:rPr>
                <w:rFonts w:ascii="Times New Roman" w:hAnsi="Times New Roman" w:cs="Times New Roman"/>
              </w:rPr>
              <w:t>Самостоятельная работа</w:t>
            </w:r>
            <w:bookmarkEnd w:id="2"/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сем.</w:t>
            </w:r>
          </w:p>
          <w:p w:rsidR="00AD6F74" w:rsidRPr="00BC4730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сем.</w:t>
            </w:r>
          </w:p>
          <w:p w:rsidR="00AD6F74" w:rsidRPr="00BC4730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сем.</w:t>
            </w:r>
          </w:p>
          <w:p w:rsidR="00AD6F74" w:rsidRPr="00BC4730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сем.</w:t>
            </w:r>
          </w:p>
          <w:p w:rsidR="00AD6F74" w:rsidRPr="00BC4730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сем.</w:t>
            </w:r>
          </w:p>
          <w:p w:rsidR="00AD6F74" w:rsidRPr="00BC4730" w:rsidRDefault="00AD6F74" w:rsidP="004A3597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  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сем.</w:t>
            </w:r>
          </w:p>
          <w:p w:rsidR="00AD6F74" w:rsidRPr="00BC4730" w:rsidRDefault="00AD6F74" w:rsidP="004A3597">
            <w:pPr>
              <w:spacing w:line="240" w:lineRule="auto"/>
              <w:ind w:left="-109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F74" w:rsidRPr="00BC4730" w:rsidTr="004A3597">
        <w:trPr>
          <w:trHeight w:val="409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3" w:name="RANGE!A5"/>
            <w:r w:rsidRPr="00BC4730">
              <w:rPr>
                <w:rFonts w:ascii="Times New Roman" w:hAnsi="Times New Roman" w:cs="Times New Roman"/>
                <w:b/>
              </w:rPr>
              <w:t>Обязательная часть образовательной программы</w:t>
            </w:r>
            <w:bookmarkEnd w:id="3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C03473" w:rsidTr="004A3597">
        <w:trPr>
          <w:trHeight w:val="409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СГ.00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 xml:space="preserve">Социально-гуманитарный цикл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СГ.05</w:t>
            </w:r>
          </w:p>
        </w:tc>
        <w:bookmarkStart w:id="4" w:name="RANGE!B11"/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fldChar w:fldCharType="begin"/>
            </w:r>
            <w:r w:rsidRPr="00CB6675">
              <w:rPr>
                <w:rFonts w:ascii="Times New Roman" w:hAnsi="Times New Roman" w:cs="Times New Roman"/>
              </w:rPr>
              <w:instrText>HYPERLINK "C:\\Users\\Завуч\\Downloads\\44.02.01 УП с КГ_изменения от 06.05.22.xlsx" \l "RANGE!A74"</w:instrText>
            </w:r>
            <w:r w:rsidRPr="00CB6675">
              <w:rPr>
                <w:rFonts w:ascii="Times New Roman" w:hAnsi="Times New Roman" w:cs="Times New Roman"/>
              </w:rPr>
              <w:fldChar w:fldCharType="separate"/>
            </w:r>
            <w:r w:rsidRPr="00CB6675"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CB6675"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(основы экономики, предпринимательства)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Правовое обеспечение предпринимательской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История мировой художественной культуры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lastRenderedPageBreak/>
              <w:t>ОП.00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900A2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67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возрастной и педагогической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7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Математика в профессиональной деятельности воспитателя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Цифровая экономика (робототехника, ИТ)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lastRenderedPageBreak/>
              <w:t>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A65912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Медико-биологические основы здоровья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Практикум по совершенствованию двигательных умений и навыков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A65912" w:rsidTr="004A3597">
        <w:trPr>
          <w:gridAfter w:val="1"/>
          <w:wAfter w:w="10" w:type="dxa"/>
          <w:trHeight w:val="57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организации игровой деятельности детей раннего и </w:t>
            </w:r>
            <w:r w:rsidRPr="00BC4730">
              <w:rPr>
                <w:rFonts w:ascii="Times New Roman" w:hAnsi="Times New Roman" w:cs="Times New Roman"/>
              </w:rPr>
              <w:lastRenderedPageBreak/>
              <w:t>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9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25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</w:rPr>
              <w:t>организации  трудовой</w:t>
            </w:r>
            <w:r w:rsidRPr="00BC4730">
              <w:rPr>
                <w:rFonts w:ascii="Times New Roman" w:hAnsi="Times New Roman" w:cs="Times New Roman"/>
              </w:rPr>
              <w:t xml:space="preserve"> деятельности детей раннего и дошкольного возраста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Теория и методика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2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48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4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394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8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 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05.01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 xml:space="preserve">Теоретические и методические основы организации </w:t>
            </w:r>
            <w:r w:rsidRPr="00BC4730">
              <w:rPr>
                <w:rFonts w:ascii="Times New Roman" w:hAnsi="Times New Roman" w:cs="Times New Roman"/>
              </w:rPr>
              <w:lastRenderedPageBreak/>
              <w:t>взаимодействия с родителями (законными представителями) детей и сотрудниками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УП.05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3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2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ПМ.06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06.01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ППпПС.00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Производственная практика по профилю специальности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Вариативная часть образовательной программы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ГИА.00</w:t>
            </w:r>
          </w:p>
        </w:tc>
        <w:bookmarkStart w:id="5" w:name="RANGE!B65"/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fldChar w:fldCharType="begin"/>
            </w:r>
            <w:r w:rsidRPr="00152EFC">
              <w:rPr>
                <w:rFonts w:ascii="Times New Roman" w:hAnsi="Times New Roman" w:cs="Times New Roman"/>
                <w:b/>
              </w:rPr>
              <w:instrText>HYPERLINK "C:\\Users\\Завуч\\Downloads\\44.02.01 УП с КГ_изменения от 06.05.22.xlsx" \l "RANGE!A76"</w:instrText>
            </w:r>
            <w:r w:rsidRPr="00152EFC">
              <w:rPr>
                <w:rFonts w:ascii="Times New Roman" w:hAnsi="Times New Roman" w:cs="Times New Roman"/>
                <w:b/>
              </w:rPr>
              <w:fldChar w:fldCharType="separate"/>
            </w:r>
            <w:r w:rsidRPr="00152EFC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  <w:r w:rsidRPr="00152EFC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2E07">
        <w:rPr>
          <w:rFonts w:ascii="Times New Roman" w:hAnsi="Times New Roman" w:cs="Times New Roman"/>
          <w:b/>
          <w:sz w:val="28"/>
        </w:rPr>
        <w:lastRenderedPageBreak/>
        <w:t>Расчёт часов.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Всего - 3888ч. (108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87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- </w:t>
      </w:r>
      <w:proofErr w:type="gramStart"/>
      <w:r w:rsidRPr="00DA2E07">
        <w:rPr>
          <w:rFonts w:ascii="Times New Roman" w:hAnsi="Times New Roman" w:cs="Times New Roman"/>
          <w:sz w:val="28"/>
        </w:rPr>
        <w:t>теории,  10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Практики - </w:t>
      </w:r>
      <w:proofErr w:type="spellStart"/>
      <w:proofErr w:type="gramStart"/>
      <w:r w:rsidRPr="00DA2E07">
        <w:rPr>
          <w:rFonts w:ascii="Times New Roman" w:hAnsi="Times New Roman" w:cs="Times New Roman"/>
          <w:sz w:val="28"/>
        </w:rPr>
        <w:t>рассредоточенно</w:t>
      </w:r>
      <w:proofErr w:type="spellEnd"/>
      <w:r w:rsidRPr="00DA2E07">
        <w:rPr>
          <w:rFonts w:ascii="Times New Roman" w:hAnsi="Times New Roman" w:cs="Times New Roman"/>
          <w:sz w:val="28"/>
        </w:rPr>
        <w:t>,  11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Практики концентрированно)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часов (6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промежуточная аттестация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144 ч. (4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практика государственная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ч. (5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ГИА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Итого: 4464 ч. 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5940 ч. - с базой 9 </w:t>
      </w:r>
      <w:proofErr w:type="spellStart"/>
      <w:r w:rsidRPr="00DA2E07">
        <w:rPr>
          <w:rFonts w:ascii="Times New Roman" w:hAnsi="Times New Roman" w:cs="Times New Roman"/>
          <w:sz w:val="28"/>
        </w:rPr>
        <w:t>кл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(1476 ч. - 41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из них 2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Промежуточная аттестация)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</w:p>
    <w:p w:rsidR="00AD6F74" w:rsidRPr="00BC4730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9A2ABC" w:rsidRDefault="00AF6512"/>
    <w:sectPr w:rsidR="009A2ABC" w:rsidSect="00AD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4"/>
    <w:rsid w:val="00240724"/>
    <w:rsid w:val="00241471"/>
    <w:rsid w:val="00AD6F74"/>
    <w:rsid w:val="00AF6512"/>
    <w:rsid w:val="00C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D640-25AF-410B-837B-5D23B22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cp:lastPrinted>2024-09-03T07:59:00Z</cp:lastPrinted>
  <dcterms:created xsi:type="dcterms:W3CDTF">2024-09-03T06:58:00Z</dcterms:created>
  <dcterms:modified xsi:type="dcterms:W3CDTF">2024-09-11T07:11:00Z</dcterms:modified>
</cp:coreProperties>
</file>