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927"/>
        <w:gridCol w:w="4927"/>
      </w:tblGrid>
      <w:tr w:rsidR="002E10B2">
        <w:tc>
          <w:tcPr>
            <w:tcW w:w="4927" w:type="dxa"/>
          </w:tcPr>
          <w:p w:rsidR="002E10B2" w:rsidRDefault="002E10B2">
            <w:pPr>
              <w:spacing w:after="0"/>
              <w:rPr>
                <w:rFonts w:ascii="Times New Roman" w:hAnsi="Times New Roman"/>
                <w:sz w:val="28"/>
              </w:rPr>
            </w:pPr>
          </w:p>
        </w:tc>
        <w:tc>
          <w:tcPr>
            <w:tcW w:w="4927" w:type="dxa"/>
          </w:tcPr>
          <w:p w:rsidR="001C0239" w:rsidRDefault="001C0239" w:rsidP="001C0239">
            <w:pPr>
              <w:tabs>
                <w:tab w:val="right" w:leader="dot" w:pos="14459"/>
                <w:tab w:val="right" w:leader="dot" w:pos="14570"/>
              </w:tabs>
              <w:spacing w:line="360" w:lineRule="auto"/>
              <w:rPr>
                <w:rFonts w:ascii="Times New Roman" w:hAnsi="Times New Roman"/>
                <w:b/>
                <w:bCs/>
                <w:sz w:val="24"/>
                <w:szCs w:val="24"/>
              </w:rPr>
            </w:pPr>
            <w:r>
              <w:rPr>
                <w:rFonts w:ascii="Times New Roman" w:hAnsi="Times New Roman"/>
                <w:b/>
                <w:bCs/>
                <w:sz w:val="24"/>
                <w:szCs w:val="24"/>
              </w:rPr>
              <w:t xml:space="preserve">                                              Приложение 2.14</w:t>
            </w:r>
          </w:p>
          <w:p w:rsidR="001C0239" w:rsidRDefault="001C0239" w:rsidP="001C0239">
            <w:pPr>
              <w:jc w:val="right"/>
              <w:rPr>
                <w:rFonts w:ascii="Times New Roman" w:hAnsi="Times New Roman"/>
                <w:b/>
                <w:bCs/>
                <w:sz w:val="24"/>
                <w:szCs w:val="24"/>
              </w:rPr>
            </w:pPr>
            <w:r>
              <w:rPr>
                <w:rFonts w:ascii="Times New Roman" w:hAnsi="Times New Roman"/>
                <w:b/>
                <w:bCs/>
                <w:sz w:val="24"/>
                <w:szCs w:val="24"/>
              </w:rPr>
              <w:t>к ОП по специальности</w:t>
            </w:r>
          </w:p>
          <w:p w:rsidR="001C0239" w:rsidRPr="00260D68" w:rsidRDefault="001C0239" w:rsidP="001C0239">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2E10B2" w:rsidRDefault="002E10B2" w:rsidP="001C0239">
            <w:pPr>
              <w:spacing w:after="0"/>
              <w:ind w:left="630"/>
              <w:rPr>
                <w:rFonts w:ascii="Times New Roman" w:hAnsi="Times New Roman"/>
              </w:rPr>
            </w:pPr>
          </w:p>
        </w:tc>
      </w:tr>
    </w:tbl>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604B6B">
      <w:pPr>
        <w:spacing w:after="0" w:line="240" w:lineRule="auto"/>
        <w:jc w:val="center"/>
        <w:rPr>
          <w:rFonts w:ascii="Times New Roman" w:hAnsi="Times New Roman"/>
          <w:b/>
          <w:sz w:val="28"/>
        </w:rPr>
      </w:pPr>
      <w:r>
        <w:rPr>
          <w:rFonts w:ascii="Times New Roman" w:hAnsi="Times New Roman"/>
          <w:b/>
          <w:sz w:val="28"/>
        </w:rPr>
        <w:t>РАБОЧАЯ ПРОГРАММА УЧЕБНОЙ ДИСЦИПЛИНЫ</w:t>
      </w:r>
    </w:p>
    <w:p w:rsidR="002E10B2" w:rsidRDefault="002E10B2">
      <w:pPr>
        <w:spacing w:after="0" w:line="240" w:lineRule="auto"/>
        <w:jc w:val="center"/>
        <w:rPr>
          <w:rFonts w:ascii="Times New Roman" w:hAnsi="Times New Roman"/>
          <w:b/>
          <w:sz w:val="28"/>
          <w:u w:val="single"/>
        </w:rPr>
      </w:pPr>
    </w:p>
    <w:p w:rsidR="002E10B2" w:rsidRDefault="00655F2A">
      <w:pPr>
        <w:spacing w:after="0" w:line="240" w:lineRule="auto"/>
        <w:jc w:val="center"/>
        <w:rPr>
          <w:rFonts w:ascii="Times New Roman" w:hAnsi="Times New Roman"/>
          <w:b/>
          <w:sz w:val="28"/>
        </w:rPr>
      </w:pPr>
      <w:r>
        <w:rPr>
          <w:rFonts w:ascii="Times New Roman" w:hAnsi="Times New Roman"/>
          <w:b/>
          <w:sz w:val="28"/>
        </w:rPr>
        <w:t>«СГ.01</w:t>
      </w:r>
      <w:r w:rsidR="00604B6B">
        <w:rPr>
          <w:rFonts w:ascii="Times New Roman" w:hAnsi="Times New Roman"/>
          <w:b/>
          <w:sz w:val="28"/>
        </w:rPr>
        <w:t>. ИСТОРИЯ РОССИИ»</w:t>
      </w: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jc w:val="center"/>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i/>
          <w:sz w:val="24"/>
        </w:rPr>
      </w:pPr>
    </w:p>
    <w:p w:rsidR="002E10B2" w:rsidRDefault="002E10B2">
      <w:pPr>
        <w:spacing w:after="0" w:line="240" w:lineRule="auto"/>
        <w:rPr>
          <w:rFonts w:ascii="Times New Roman" w:hAnsi="Times New Roman"/>
          <w:b/>
          <w:sz w:val="24"/>
        </w:rPr>
      </w:pPr>
    </w:p>
    <w:p w:rsidR="002E10B2" w:rsidRDefault="002E10B2">
      <w:pPr>
        <w:spacing w:after="0" w:line="240" w:lineRule="auto"/>
        <w:rPr>
          <w:rFonts w:ascii="Times New Roman" w:hAnsi="Times New Roman"/>
          <w:b/>
          <w:sz w:val="24"/>
        </w:rPr>
      </w:pPr>
    </w:p>
    <w:p w:rsidR="002E10B2" w:rsidRDefault="002E10B2">
      <w:pPr>
        <w:spacing w:after="0" w:line="240" w:lineRule="auto"/>
        <w:rPr>
          <w:rFonts w:ascii="Times New Roman" w:hAnsi="Times New Roman"/>
          <w:b/>
          <w:sz w:val="24"/>
        </w:rPr>
      </w:pPr>
    </w:p>
    <w:p w:rsidR="002E10B2" w:rsidRDefault="00604B6B">
      <w:pPr>
        <w:spacing w:after="0" w:line="240" w:lineRule="auto"/>
        <w:jc w:val="center"/>
        <w:rPr>
          <w:rFonts w:ascii="Times New Roman" w:hAnsi="Times New Roman"/>
          <w:b/>
          <w:sz w:val="28"/>
        </w:rPr>
      </w:pPr>
      <w:r>
        <w:rPr>
          <w:rFonts w:ascii="Times New Roman" w:hAnsi="Times New Roman"/>
          <w:b/>
          <w:sz w:val="28"/>
        </w:rPr>
        <w:t>202</w:t>
      </w:r>
      <w:r w:rsidR="00655F2A">
        <w:rPr>
          <w:rFonts w:ascii="Times New Roman" w:hAnsi="Times New Roman"/>
          <w:b/>
          <w:sz w:val="28"/>
        </w:rPr>
        <w:t>6</w:t>
      </w:r>
      <w:r>
        <w:rPr>
          <w:rFonts w:ascii="Times New Roman" w:hAnsi="Times New Roman"/>
          <w:b/>
          <w:sz w:val="28"/>
        </w:rPr>
        <w:t xml:space="preserve"> г.</w:t>
      </w:r>
    </w:p>
    <w:p w:rsidR="002E10B2" w:rsidRDefault="00604B6B" w:rsidP="001C0239">
      <w:pPr>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СОДЕРЖАНИЕ</w:t>
      </w:r>
    </w:p>
    <w:p w:rsidR="002E10B2" w:rsidRDefault="002E10B2">
      <w:pPr>
        <w:spacing w:after="0" w:line="276"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2E10B2">
        <w:tc>
          <w:tcPr>
            <w:tcW w:w="648" w:type="dxa"/>
            <w:shd w:val="clear" w:color="auto" w:fill="auto"/>
          </w:tcPr>
          <w:p w:rsidR="002E10B2" w:rsidRDefault="00604B6B">
            <w:pPr>
              <w:spacing w:after="0" w:line="276" w:lineRule="auto"/>
              <w:rPr>
                <w:rFonts w:ascii="Times New Roman" w:hAnsi="Times New Roman"/>
                <w:b/>
                <w:sz w:val="28"/>
              </w:rPr>
            </w:pPr>
            <w:r>
              <w:rPr>
                <w:rFonts w:ascii="Times New Roman" w:hAnsi="Times New Roman"/>
                <w:b/>
                <w:sz w:val="28"/>
              </w:rPr>
              <w:t>1.</w:t>
            </w:r>
          </w:p>
        </w:tc>
        <w:tc>
          <w:tcPr>
            <w:tcW w:w="8820" w:type="dxa"/>
            <w:shd w:val="clear" w:color="auto" w:fill="auto"/>
          </w:tcPr>
          <w:p w:rsidR="002E10B2" w:rsidRDefault="00604B6B" w:rsidP="00655F2A">
            <w:pPr>
              <w:widowControl w:val="0"/>
              <w:spacing w:after="0" w:line="276" w:lineRule="auto"/>
              <w:jc w:val="both"/>
              <w:rPr>
                <w:rFonts w:ascii="Times New Roman" w:hAnsi="Times New Roman"/>
                <w:b/>
                <w:sz w:val="28"/>
              </w:rPr>
            </w:pPr>
            <w:r>
              <w:rPr>
                <w:rFonts w:ascii="Times New Roman" w:hAnsi="Times New Roman"/>
                <w:b/>
                <w:sz w:val="28"/>
              </w:rPr>
              <w:t>ОБЩАЯ ХАРАКТЕРИСТИКА РАБОЧЕЙ ПРОГРАММЫ УЧЕБНОЙ ДИСЦИПЛИНЫ</w:t>
            </w:r>
          </w:p>
        </w:tc>
        <w:tc>
          <w:tcPr>
            <w:tcW w:w="953" w:type="dxa"/>
            <w:shd w:val="clear" w:color="auto" w:fill="auto"/>
            <w:vAlign w:val="center"/>
          </w:tcPr>
          <w:p w:rsidR="002E10B2" w:rsidRDefault="00604B6B">
            <w:pPr>
              <w:spacing w:after="0" w:line="276" w:lineRule="auto"/>
              <w:jc w:val="center"/>
              <w:rPr>
                <w:rFonts w:ascii="Times New Roman" w:hAnsi="Times New Roman"/>
                <w:b/>
                <w:sz w:val="28"/>
              </w:rPr>
            </w:pPr>
            <w:r>
              <w:rPr>
                <w:rFonts w:ascii="Times New Roman" w:hAnsi="Times New Roman"/>
                <w:b/>
                <w:sz w:val="28"/>
              </w:rPr>
              <w:t>3</w:t>
            </w:r>
          </w:p>
        </w:tc>
      </w:tr>
      <w:tr w:rsidR="002E10B2">
        <w:tc>
          <w:tcPr>
            <w:tcW w:w="648" w:type="dxa"/>
            <w:shd w:val="clear" w:color="auto" w:fill="auto"/>
          </w:tcPr>
          <w:p w:rsidR="002E10B2" w:rsidRDefault="00604B6B">
            <w:pPr>
              <w:spacing w:after="0" w:line="276" w:lineRule="auto"/>
              <w:rPr>
                <w:rFonts w:ascii="Times New Roman" w:hAnsi="Times New Roman"/>
                <w:b/>
                <w:sz w:val="28"/>
              </w:rPr>
            </w:pPr>
            <w:r>
              <w:rPr>
                <w:rFonts w:ascii="Times New Roman" w:hAnsi="Times New Roman"/>
                <w:b/>
                <w:sz w:val="28"/>
              </w:rPr>
              <w:t>2.</w:t>
            </w:r>
          </w:p>
        </w:tc>
        <w:tc>
          <w:tcPr>
            <w:tcW w:w="8820" w:type="dxa"/>
            <w:shd w:val="clear" w:color="auto" w:fill="auto"/>
          </w:tcPr>
          <w:p w:rsidR="002E10B2" w:rsidRDefault="00604B6B">
            <w:pPr>
              <w:widowControl w:val="0"/>
              <w:spacing w:after="0" w:line="276" w:lineRule="auto"/>
              <w:jc w:val="both"/>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shd w:val="clear" w:color="auto" w:fill="auto"/>
            <w:vAlign w:val="center"/>
          </w:tcPr>
          <w:p w:rsidR="002E10B2" w:rsidRDefault="00604B6B">
            <w:pPr>
              <w:spacing w:after="0" w:line="276" w:lineRule="auto"/>
              <w:jc w:val="center"/>
              <w:rPr>
                <w:rFonts w:ascii="Times New Roman" w:hAnsi="Times New Roman"/>
                <w:b/>
                <w:sz w:val="28"/>
              </w:rPr>
            </w:pPr>
            <w:r>
              <w:rPr>
                <w:rFonts w:ascii="Times New Roman" w:hAnsi="Times New Roman"/>
                <w:b/>
                <w:sz w:val="28"/>
              </w:rPr>
              <w:t>4</w:t>
            </w:r>
          </w:p>
        </w:tc>
      </w:tr>
      <w:tr w:rsidR="002E10B2">
        <w:tc>
          <w:tcPr>
            <w:tcW w:w="648" w:type="dxa"/>
            <w:shd w:val="clear" w:color="auto" w:fill="auto"/>
          </w:tcPr>
          <w:p w:rsidR="002E10B2" w:rsidRDefault="00604B6B">
            <w:pPr>
              <w:spacing w:after="0" w:line="276" w:lineRule="auto"/>
              <w:rPr>
                <w:rFonts w:ascii="Times New Roman" w:hAnsi="Times New Roman"/>
                <w:b/>
                <w:sz w:val="28"/>
              </w:rPr>
            </w:pPr>
            <w:r>
              <w:rPr>
                <w:rFonts w:ascii="Times New Roman" w:hAnsi="Times New Roman"/>
                <w:b/>
                <w:sz w:val="28"/>
              </w:rPr>
              <w:t>3.</w:t>
            </w:r>
          </w:p>
        </w:tc>
        <w:tc>
          <w:tcPr>
            <w:tcW w:w="8820" w:type="dxa"/>
            <w:shd w:val="clear" w:color="auto" w:fill="auto"/>
          </w:tcPr>
          <w:p w:rsidR="002E10B2" w:rsidRDefault="00604B6B">
            <w:pPr>
              <w:widowControl w:val="0"/>
              <w:spacing w:after="0" w:line="276" w:lineRule="auto"/>
              <w:jc w:val="both"/>
              <w:rPr>
                <w:rFonts w:ascii="Times New Roman" w:hAnsi="Times New Roman"/>
                <w:b/>
                <w:sz w:val="28"/>
              </w:rPr>
            </w:pPr>
            <w:r>
              <w:rPr>
                <w:rFonts w:ascii="Times New Roman" w:hAnsi="Times New Roman"/>
                <w:b/>
                <w:sz w:val="28"/>
              </w:rPr>
              <w:t>УСЛОВИЯ РЕАЛИЗАЦИИ УЧЕБНОЙ ДИСЦИПЛИНЫ</w:t>
            </w:r>
          </w:p>
        </w:tc>
        <w:tc>
          <w:tcPr>
            <w:tcW w:w="953" w:type="dxa"/>
            <w:shd w:val="clear" w:color="auto" w:fill="auto"/>
            <w:vAlign w:val="center"/>
          </w:tcPr>
          <w:p w:rsidR="002E10B2" w:rsidRDefault="00604B6B">
            <w:pPr>
              <w:spacing w:after="0" w:line="276" w:lineRule="auto"/>
              <w:jc w:val="center"/>
              <w:rPr>
                <w:rFonts w:ascii="Times New Roman" w:hAnsi="Times New Roman"/>
                <w:b/>
                <w:sz w:val="28"/>
              </w:rPr>
            </w:pPr>
            <w:r>
              <w:rPr>
                <w:rFonts w:ascii="Times New Roman" w:hAnsi="Times New Roman"/>
                <w:b/>
                <w:sz w:val="28"/>
              </w:rPr>
              <w:t>10</w:t>
            </w:r>
          </w:p>
        </w:tc>
      </w:tr>
      <w:tr w:rsidR="002E10B2">
        <w:tc>
          <w:tcPr>
            <w:tcW w:w="648" w:type="dxa"/>
            <w:shd w:val="clear" w:color="auto" w:fill="auto"/>
          </w:tcPr>
          <w:p w:rsidR="002E10B2" w:rsidRDefault="00604B6B">
            <w:pPr>
              <w:spacing w:after="0" w:line="276" w:lineRule="auto"/>
              <w:rPr>
                <w:rFonts w:ascii="Times New Roman" w:hAnsi="Times New Roman"/>
                <w:b/>
                <w:sz w:val="28"/>
              </w:rPr>
            </w:pPr>
            <w:r>
              <w:rPr>
                <w:rFonts w:ascii="Times New Roman" w:hAnsi="Times New Roman"/>
                <w:b/>
                <w:sz w:val="28"/>
              </w:rPr>
              <w:t>4.</w:t>
            </w:r>
          </w:p>
        </w:tc>
        <w:tc>
          <w:tcPr>
            <w:tcW w:w="8820" w:type="dxa"/>
            <w:shd w:val="clear" w:color="auto" w:fill="auto"/>
          </w:tcPr>
          <w:p w:rsidR="002E10B2" w:rsidRDefault="00604B6B">
            <w:pPr>
              <w:widowControl w:val="0"/>
              <w:spacing w:after="0" w:line="276" w:lineRule="auto"/>
              <w:jc w:val="both"/>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shd w:val="clear" w:color="auto" w:fill="auto"/>
            <w:vAlign w:val="center"/>
          </w:tcPr>
          <w:p w:rsidR="002E10B2" w:rsidRDefault="00604B6B">
            <w:pPr>
              <w:spacing w:after="0" w:line="276" w:lineRule="auto"/>
              <w:jc w:val="center"/>
              <w:rPr>
                <w:rFonts w:ascii="Times New Roman" w:hAnsi="Times New Roman"/>
                <w:b/>
                <w:sz w:val="28"/>
              </w:rPr>
            </w:pPr>
            <w:r>
              <w:rPr>
                <w:rFonts w:ascii="Times New Roman" w:hAnsi="Times New Roman"/>
                <w:b/>
                <w:sz w:val="28"/>
              </w:rPr>
              <w:t>12</w:t>
            </w:r>
          </w:p>
        </w:tc>
      </w:tr>
    </w:tbl>
    <w:p w:rsidR="002E10B2" w:rsidRDefault="002E10B2">
      <w:pPr>
        <w:spacing w:after="0" w:line="240" w:lineRule="auto"/>
        <w:rPr>
          <w:rFonts w:ascii="Times New Roman" w:hAnsi="Times New Roman"/>
          <w:sz w:val="24"/>
        </w:rPr>
      </w:pPr>
    </w:p>
    <w:p w:rsidR="002E10B2" w:rsidRDefault="00604B6B">
      <w:pPr>
        <w:spacing w:after="0" w:line="240" w:lineRule="auto"/>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w:t>
      </w:r>
      <w:r w:rsidR="00655F2A">
        <w:rPr>
          <w:rFonts w:ascii="Times New Roman" w:hAnsi="Times New Roman"/>
          <w:b/>
          <w:sz w:val="24"/>
        </w:rPr>
        <w:t>ОГРАММЫ УЧЕБНОЙ ДИСЦИПЛИНЫ «СГ.01</w:t>
      </w:r>
      <w:r>
        <w:rPr>
          <w:rFonts w:ascii="Times New Roman" w:hAnsi="Times New Roman"/>
          <w:b/>
          <w:sz w:val="24"/>
        </w:rPr>
        <w:t>. ИСТОРИЯ РОССИИ»</w:t>
      </w:r>
    </w:p>
    <w:p w:rsidR="002E10B2" w:rsidRDefault="002E1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2E10B2" w:rsidRDefault="0060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b/>
          <w:sz w:val="24"/>
        </w:rPr>
        <w:t>1.1. Место дисциплины в структуре образовательной программы</w:t>
      </w:r>
    </w:p>
    <w:p w:rsidR="002E10B2" w:rsidRDefault="00655F2A">
      <w:pPr>
        <w:widowControl w:val="0"/>
        <w:spacing w:after="0" w:line="240" w:lineRule="auto"/>
        <w:ind w:firstLine="709"/>
        <w:jc w:val="both"/>
        <w:rPr>
          <w:rFonts w:ascii="Times New Roman" w:hAnsi="Times New Roman"/>
          <w:sz w:val="24"/>
        </w:rPr>
      </w:pPr>
      <w:r>
        <w:rPr>
          <w:rFonts w:ascii="Times New Roman" w:hAnsi="Times New Roman"/>
          <w:sz w:val="24"/>
        </w:rPr>
        <w:t>Учебная дисциплина «СГ.01</w:t>
      </w:r>
      <w:r w:rsidR="00604B6B">
        <w:rPr>
          <w:rFonts w:ascii="Times New Roman" w:hAnsi="Times New Roman"/>
          <w:sz w:val="24"/>
        </w:rPr>
        <w:t xml:space="preserve">. История России» является обязательной частью социально-гуманитарного цикла образовательной программы в соответствии с ФГОС СПО по </w:t>
      </w:r>
      <w:r w:rsidR="005B6D7C">
        <w:rPr>
          <w:rFonts w:ascii="Times New Roman" w:hAnsi="Times New Roman"/>
          <w:i/>
          <w:sz w:val="24"/>
        </w:rPr>
        <w:t>специальности 25.02.08 Эксплуатация беспилотных авиационных систем</w:t>
      </w:r>
      <w:r w:rsidR="00604B6B">
        <w:rPr>
          <w:rFonts w:ascii="Times New Roman" w:hAnsi="Times New Roman"/>
          <w:sz w:val="24"/>
        </w:rPr>
        <w:t xml:space="preserve">. </w:t>
      </w:r>
    </w:p>
    <w:p w:rsidR="002E10B2" w:rsidRDefault="0060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Особое значение дисциплина имеет при формировании и развитии ОК 01, ОК 02, ОК 03, ОК 04, ОК 05, ОК 06</w:t>
      </w:r>
      <w:r>
        <w:rPr>
          <w:rFonts w:ascii="Times New Roman" w:hAnsi="Times New Roman"/>
          <w:i/>
          <w:sz w:val="24"/>
        </w:rPr>
        <w:t xml:space="preserve">, </w:t>
      </w:r>
      <w:r>
        <w:rPr>
          <w:rFonts w:ascii="Times New Roman" w:hAnsi="Times New Roman"/>
          <w:sz w:val="24"/>
        </w:rPr>
        <w:t>ОК 09.</w:t>
      </w:r>
    </w:p>
    <w:p w:rsidR="002E10B2" w:rsidRDefault="002E1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2E10B2" w:rsidRDefault="00604B6B">
      <w:pPr>
        <w:spacing w:after="0" w:line="240" w:lineRule="auto"/>
        <w:ind w:firstLine="709"/>
        <w:jc w:val="both"/>
        <w:rPr>
          <w:rFonts w:ascii="Times New Roman" w:hAnsi="Times New Roman"/>
          <w:b/>
          <w:sz w:val="24"/>
        </w:rPr>
      </w:pPr>
      <w:r>
        <w:rPr>
          <w:rFonts w:ascii="Times New Roman" w:hAnsi="Times New Roman"/>
          <w:b/>
          <w:sz w:val="24"/>
        </w:rPr>
        <w:t>1.2. Цель и планируемые результаты освоения дисциплины</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2E10B2">
        <w:trPr>
          <w:trHeight w:val="649"/>
        </w:trPr>
        <w:tc>
          <w:tcPr>
            <w:tcW w:w="1661"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b/>
                <w:sz w:val="24"/>
              </w:rPr>
            </w:pPr>
            <w:r>
              <w:rPr>
                <w:rFonts w:ascii="Times New Roman" w:hAnsi="Times New Roman"/>
                <w:b/>
                <w:sz w:val="24"/>
              </w:rPr>
              <w:t xml:space="preserve">Коды </w:t>
            </w:r>
          </w:p>
          <w:p w:rsidR="002E10B2" w:rsidRDefault="00604B6B">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b/>
                <w:sz w:val="24"/>
              </w:rPr>
            </w:pPr>
            <w:r>
              <w:rPr>
                <w:rFonts w:ascii="Times New Roman" w:hAnsi="Times New Roman"/>
                <w:b/>
                <w:sz w:val="24"/>
              </w:rPr>
              <w:t>Знания</w:t>
            </w:r>
          </w:p>
        </w:tc>
      </w:tr>
      <w:tr w:rsidR="002E10B2">
        <w:trPr>
          <w:trHeight w:val="212"/>
        </w:trPr>
        <w:tc>
          <w:tcPr>
            <w:tcW w:w="1661" w:type="dxa"/>
            <w:tcBorders>
              <w:top w:val="single" w:sz="4" w:space="0" w:color="000000"/>
              <w:left w:val="single" w:sz="4" w:space="0" w:color="000000"/>
              <w:bottom w:val="single" w:sz="4" w:space="0" w:color="000000"/>
              <w:right w:val="single" w:sz="4" w:space="0" w:color="000000"/>
            </w:tcBorders>
          </w:tcPr>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rsidR="002E10B2" w:rsidRDefault="00604B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w:t>
            </w:r>
          </w:p>
        </w:tc>
        <w:tc>
          <w:tcPr>
            <w:tcW w:w="4004"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 xml:space="preserve">Должен уметь: </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rsidR="002E10B2" w:rsidRDefault="00604B6B">
            <w:pPr>
              <w:widowControl w:val="0"/>
              <w:numPr>
                <w:ilvl w:val="0"/>
                <w:numId w:val="2"/>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rsidR="002E10B2" w:rsidRDefault="00604B6B">
            <w:pPr>
              <w:spacing w:after="0" w:line="240" w:lineRule="auto"/>
              <w:jc w:val="both"/>
              <w:rPr>
                <w:rFonts w:ascii="Times New Roman" w:hAnsi="Times New Roman"/>
                <w:sz w:val="24"/>
              </w:rPr>
            </w:pPr>
            <w:r>
              <w:rPr>
                <w:rStyle w:val="15"/>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rsidR="002E10B2" w:rsidRDefault="00604B6B">
            <w:pPr>
              <w:pStyle w:val="TableParagraph"/>
              <w:ind w:right="98"/>
              <w:jc w:val="both"/>
              <w:rPr>
                <w:sz w:val="24"/>
                <w:u w:val="single"/>
              </w:rPr>
            </w:pPr>
            <w:r>
              <w:rPr>
                <w:sz w:val="24"/>
                <w:u w:val="single"/>
              </w:rPr>
              <w:lastRenderedPageBreak/>
              <w:t>Должен знать:</w:t>
            </w:r>
          </w:p>
          <w:p w:rsidR="002E10B2" w:rsidRDefault="00604B6B">
            <w:pPr>
              <w:pStyle w:val="TableParagraph"/>
              <w:numPr>
                <w:ilvl w:val="0"/>
                <w:numId w:val="3"/>
              </w:numPr>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rsidR="002E10B2" w:rsidRDefault="00604B6B">
            <w:pPr>
              <w:pStyle w:val="TableParagraph"/>
              <w:numPr>
                <w:ilvl w:val="0"/>
                <w:numId w:val="3"/>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2E10B2" w:rsidRDefault="00604B6B">
            <w:pPr>
              <w:pStyle w:val="TableParagraph"/>
              <w:numPr>
                <w:ilvl w:val="0"/>
                <w:numId w:val="3"/>
              </w:numPr>
              <w:ind w:left="0" w:firstLine="0"/>
              <w:jc w:val="both"/>
              <w:rPr>
                <w:sz w:val="24"/>
                <w:shd w:val="clear" w:color="auto" w:fill="FFD821"/>
              </w:rPr>
            </w:pPr>
            <w:r>
              <w:t>традиционные российские духовно-нравственные ценности</w:t>
            </w:r>
            <w:r>
              <w:rPr>
                <w:sz w:val="24"/>
              </w:rPr>
              <w:t>;</w:t>
            </w:r>
          </w:p>
          <w:p w:rsidR="002E10B2" w:rsidRDefault="00604B6B">
            <w:pPr>
              <w:pStyle w:val="TableParagraph"/>
              <w:numPr>
                <w:ilvl w:val="0"/>
                <w:numId w:val="3"/>
              </w:numPr>
              <w:ind w:left="0" w:firstLine="0"/>
              <w:jc w:val="both"/>
              <w:rPr>
                <w:sz w:val="24"/>
              </w:rPr>
            </w:pPr>
            <w:r>
              <w:rPr>
                <w:sz w:val="24"/>
              </w:rPr>
              <w:t>роль и значение России в современном мире</w:t>
            </w:r>
          </w:p>
        </w:tc>
      </w:tr>
    </w:tbl>
    <w:p w:rsidR="002E10B2" w:rsidRDefault="002E10B2">
      <w:pPr>
        <w:widowControl w:val="0"/>
        <w:spacing w:after="0" w:line="240" w:lineRule="auto"/>
        <w:jc w:val="center"/>
        <w:rPr>
          <w:rFonts w:ascii="Times New Roman" w:hAnsi="Times New Roman"/>
          <w:b/>
          <w:sz w:val="24"/>
        </w:rPr>
      </w:pPr>
    </w:p>
    <w:p w:rsidR="002E10B2" w:rsidRDefault="002E10B2">
      <w:pPr>
        <w:widowControl w:val="0"/>
        <w:spacing w:after="0" w:line="240" w:lineRule="auto"/>
        <w:jc w:val="center"/>
        <w:rPr>
          <w:rFonts w:ascii="Times New Roman" w:hAnsi="Times New Roman"/>
          <w:b/>
          <w:sz w:val="24"/>
        </w:rPr>
      </w:pPr>
    </w:p>
    <w:p w:rsidR="002E10B2" w:rsidRDefault="002E10B2">
      <w:pPr>
        <w:widowControl w:val="0"/>
        <w:spacing w:after="0" w:line="240" w:lineRule="auto"/>
        <w:jc w:val="center"/>
        <w:rPr>
          <w:rFonts w:ascii="Times New Roman" w:hAnsi="Times New Roman"/>
          <w:b/>
          <w:sz w:val="24"/>
        </w:rPr>
      </w:pPr>
    </w:p>
    <w:p w:rsidR="002E10B2" w:rsidRDefault="00604B6B">
      <w:pPr>
        <w:widowControl w:val="0"/>
        <w:spacing w:after="0" w:line="360" w:lineRule="auto"/>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rsidR="002E10B2" w:rsidRDefault="002E10B2">
      <w:pPr>
        <w:widowControl w:val="0"/>
        <w:spacing w:after="0" w:line="360" w:lineRule="auto"/>
        <w:ind w:left="720"/>
        <w:rPr>
          <w:rFonts w:ascii="Times New Roman" w:hAnsi="Times New Roman"/>
          <w:b/>
          <w:sz w:val="24"/>
        </w:rPr>
      </w:pPr>
    </w:p>
    <w:p w:rsidR="002E10B2" w:rsidRDefault="00604B6B">
      <w:pPr>
        <w:spacing w:after="0" w:line="360" w:lineRule="auto"/>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2E10B2">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rsidR="002E10B2" w:rsidRDefault="00604B6B">
            <w:pPr>
              <w:spacing w:after="0" w:line="240" w:lineRule="auto"/>
              <w:rPr>
                <w:rFonts w:ascii="Times New Roman" w:hAnsi="Times New Roman"/>
                <w:b/>
              </w:rPr>
            </w:pPr>
            <w:r>
              <w:rPr>
                <w:rFonts w:ascii="Times New Roman" w:hAnsi="Times New Roman"/>
                <w:b/>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rsidR="002E10B2" w:rsidRDefault="00604B6B">
            <w:pPr>
              <w:spacing w:after="0" w:line="240" w:lineRule="auto"/>
              <w:rPr>
                <w:rFonts w:ascii="Times New Roman" w:hAnsi="Times New Roman"/>
                <w:b/>
              </w:rPr>
            </w:pPr>
            <w:r>
              <w:rPr>
                <w:rFonts w:ascii="Times New Roman" w:hAnsi="Times New Roman"/>
                <w:b/>
              </w:rPr>
              <w:t>Объем в часах</w:t>
            </w:r>
          </w:p>
        </w:tc>
      </w:tr>
      <w:tr w:rsidR="002E10B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2E10B2" w:rsidRDefault="00604B6B">
            <w:pPr>
              <w:spacing w:after="0"/>
              <w:rPr>
                <w:rFonts w:ascii="Times New Roman" w:hAnsi="Times New Roman"/>
                <w:b/>
              </w:rPr>
            </w:pPr>
            <w:r>
              <w:rPr>
                <w:rFonts w:ascii="Times New Roman" w:hAnsi="Times New Roman"/>
                <w:b/>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rsidR="002E10B2" w:rsidRDefault="00897D08">
            <w:pPr>
              <w:spacing w:after="0"/>
              <w:rPr>
                <w:rFonts w:ascii="Times New Roman" w:hAnsi="Times New Roman"/>
              </w:rPr>
            </w:pPr>
            <w:r>
              <w:rPr>
                <w:rFonts w:ascii="Times New Roman" w:hAnsi="Times New Roman"/>
              </w:rPr>
              <w:t>80</w:t>
            </w:r>
          </w:p>
        </w:tc>
      </w:tr>
      <w:tr w:rsidR="002E10B2">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10B2" w:rsidRDefault="00604B6B">
            <w:pPr>
              <w:spacing w:after="0"/>
              <w:rPr>
                <w:rFonts w:ascii="Times New Roman" w:hAnsi="Times New Roman"/>
                <w:b/>
              </w:rPr>
            </w:pPr>
            <w:r>
              <w:rPr>
                <w:rFonts w:ascii="Times New Roman" w:hAnsi="Times New Roman"/>
                <w:b/>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10B2" w:rsidRDefault="00897D08">
            <w:pPr>
              <w:spacing w:after="0"/>
              <w:rPr>
                <w:rFonts w:ascii="Times New Roman" w:hAnsi="Times New Roman"/>
              </w:rPr>
            </w:pPr>
            <w:r>
              <w:rPr>
                <w:rFonts w:ascii="Times New Roman" w:hAnsi="Times New Roman"/>
              </w:rPr>
              <w:t>24</w:t>
            </w:r>
          </w:p>
        </w:tc>
      </w:tr>
      <w:tr w:rsidR="002E10B2">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rsidR="002E10B2" w:rsidRDefault="00604B6B">
            <w:pPr>
              <w:spacing w:after="0"/>
              <w:rPr>
                <w:rFonts w:ascii="Times New Roman" w:hAnsi="Times New Roman"/>
              </w:rPr>
            </w:pPr>
            <w:r>
              <w:rPr>
                <w:rFonts w:ascii="Times New Roman" w:hAnsi="Times New Roman"/>
              </w:rPr>
              <w:t>в т. ч.:</w:t>
            </w:r>
          </w:p>
        </w:tc>
      </w:tr>
      <w:tr w:rsidR="002E10B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2E10B2" w:rsidRDefault="00604B6B">
            <w:pPr>
              <w:spacing w:after="0"/>
              <w:rPr>
                <w:rFonts w:ascii="Times New Roman" w:hAnsi="Times New Roman"/>
              </w:rPr>
            </w:pPr>
            <w:r>
              <w:rPr>
                <w:rFonts w:ascii="Times New Roman" w:hAnsi="Times New Roman"/>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rsidR="002E10B2" w:rsidRDefault="00897D08">
            <w:pPr>
              <w:spacing w:after="0"/>
              <w:rPr>
                <w:rFonts w:ascii="Times New Roman" w:hAnsi="Times New Roman"/>
              </w:rPr>
            </w:pPr>
            <w:r>
              <w:rPr>
                <w:rFonts w:ascii="Times New Roman" w:hAnsi="Times New Roman"/>
              </w:rPr>
              <w:t>56</w:t>
            </w:r>
          </w:p>
        </w:tc>
      </w:tr>
      <w:tr w:rsidR="00E94A4D">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E94A4D" w:rsidRDefault="00E94A4D">
            <w:pPr>
              <w:spacing w:after="0"/>
              <w:rPr>
                <w:rFonts w:ascii="Times New Roman" w:hAnsi="Times New Roman"/>
              </w:rPr>
            </w:pPr>
            <w:r>
              <w:rPr>
                <w:rFonts w:ascii="Times New Roman" w:hAnsi="Times New Roman"/>
              </w:rPr>
              <w:t>ПА</w:t>
            </w:r>
          </w:p>
        </w:tc>
        <w:tc>
          <w:tcPr>
            <w:tcW w:w="2602" w:type="dxa"/>
            <w:tcBorders>
              <w:top w:val="single" w:sz="6" w:space="0" w:color="000000"/>
              <w:left w:val="single" w:sz="6" w:space="0" w:color="000000"/>
              <w:bottom w:val="single" w:sz="6" w:space="0" w:color="000000"/>
              <w:right w:val="single" w:sz="6" w:space="0" w:color="000000"/>
            </w:tcBorders>
            <w:vAlign w:val="center"/>
          </w:tcPr>
          <w:p w:rsidR="00E94A4D" w:rsidRDefault="00E94A4D">
            <w:pPr>
              <w:spacing w:after="0"/>
              <w:rPr>
                <w:rFonts w:ascii="Times New Roman" w:hAnsi="Times New Roman"/>
              </w:rPr>
            </w:pPr>
            <w:r>
              <w:rPr>
                <w:rFonts w:ascii="Times New Roman" w:hAnsi="Times New Roman"/>
              </w:rPr>
              <w:t>ДЗ</w:t>
            </w:r>
          </w:p>
        </w:tc>
      </w:tr>
    </w:tbl>
    <w:p w:rsidR="002E10B2" w:rsidRDefault="002E10B2">
      <w:pPr>
        <w:widowControl w:val="0"/>
        <w:spacing w:after="0" w:line="240" w:lineRule="auto"/>
        <w:jc w:val="center"/>
        <w:rPr>
          <w:rFonts w:ascii="Times New Roman" w:hAnsi="Times New Roman"/>
          <w:b/>
          <w:sz w:val="24"/>
        </w:rPr>
      </w:pPr>
    </w:p>
    <w:p w:rsidR="002E10B2" w:rsidRDefault="002E10B2">
      <w:pPr>
        <w:spacing w:after="0" w:line="240" w:lineRule="auto"/>
        <w:rPr>
          <w:rFonts w:ascii="Times New Roman" w:hAnsi="Times New Roman"/>
          <w:b/>
          <w:i/>
          <w:sz w:val="24"/>
        </w:rPr>
      </w:pPr>
    </w:p>
    <w:p w:rsidR="002E10B2" w:rsidRDefault="002E10B2">
      <w:pPr>
        <w:sectPr w:rsidR="002E10B2">
          <w:footerReference w:type="even" r:id="rId7"/>
          <w:footerReference w:type="default" r:id="rId8"/>
          <w:pgSz w:w="11906" w:h="16838"/>
          <w:pgMar w:top="1134" w:right="1134" w:bottom="1134" w:left="1134" w:header="709" w:footer="709" w:gutter="0"/>
          <w:cols w:space="720"/>
          <w:titlePg/>
        </w:sectPr>
      </w:pPr>
    </w:p>
    <w:p w:rsidR="002E10B2" w:rsidRDefault="00604B6B">
      <w:pPr>
        <w:widowControl w:val="0"/>
        <w:spacing w:after="120" w:line="240" w:lineRule="auto"/>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2E10B2">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rsidR="002E10B2" w:rsidRDefault="00897D08">
            <w:pPr>
              <w:spacing w:after="0" w:line="240" w:lineRule="auto"/>
              <w:jc w:val="center"/>
              <w:rPr>
                <w:rFonts w:ascii="Times New Roman" w:hAnsi="Times New Roman"/>
                <w:b/>
                <w:sz w:val="24"/>
              </w:rPr>
            </w:pPr>
            <w:r>
              <w:rPr>
                <w:rFonts w:ascii="Times New Roman" w:hAnsi="Times New Roman"/>
                <w:b/>
                <w:sz w:val="24"/>
              </w:rPr>
              <w:t>С</w:t>
            </w:r>
            <w:r w:rsidR="00604B6B">
              <w:rPr>
                <w:rFonts w:ascii="Times New Roman" w:hAnsi="Times New Roman"/>
                <w:b/>
                <w:sz w:val="24"/>
              </w:rPr>
              <w:t>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Объем, акад. ч. /</w:t>
            </w:r>
          </w:p>
          <w:p w:rsidR="002E10B2" w:rsidRDefault="00604B6B">
            <w:pPr>
              <w:spacing w:after="0" w:line="240" w:lineRule="auto"/>
              <w:jc w:val="center"/>
              <w:rPr>
                <w:rFonts w:ascii="Times New Roman" w:hAnsi="Times New Roman"/>
                <w:b/>
                <w:sz w:val="24"/>
              </w:rPr>
            </w:pPr>
            <w:r>
              <w:rPr>
                <w:rFonts w:ascii="Times New Roman" w:hAnsi="Times New Roman"/>
                <w:b/>
                <w:sz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2E10B2">
        <w:trPr>
          <w:trHeight w:val="371"/>
        </w:trPr>
        <w:tc>
          <w:tcPr>
            <w:tcW w:w="2267"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center"/>
              <w:rPr>
                <w:rFonts w:ascii="Times New Roman" w:hAnsi="Times New Roman"/>
                <w:sz w:val="24"/>
              </w:rPr>
            </w:pPr>
            <w:r>
              <w:rPr>
                <w:rFonts w:ascii="Times New Roman" w:hAnsi="Times New Roman"/>
                <w:sz w:val="24"/>
              </w:rPr>
              <w:t>4</w:t>
            </w:r>
          </w:p>
        </w:tc>
      </w:tr>
      <w:tr w:rsidR="002E10B2">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rsidR="002E10B2" w:rsidRDefault="00604B6B">
            <w:pPr>
              <w:spacing w:after="0" w:line="240" w:lineRule="auto"/>
              <w:rPr>
                <w:rFonts w:ascii="Times New Roman" w:hAnsi="Times New Roman"/>
                <w:b/>
                <w:sz w:val="24"/>
              </w:rPr>
            </w:pPr>
            <w:r>
              <w:rPr>
                <w:rFonts w:ascii="Times New Roman" w:hAnsi="Times New Roman"/>
                <w:b/>
                <w:sz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20"/>
        </w:trPr>
        <w:tc>
          <w:tcPr>
            <w:tcW w:w="2267" w:type="dxa"/>
            <w:vMerge/>
            <w:tcBorders>
              <w:top w:val="single" w:sz="2" w:space="0" w:color="000000"/>
              <w:left w:val="single" w:sz="4" w:space="0" w:color="000000"/>
              <w:bottom w:val="single" w:sz="2" w:space="0" w:color="000000"/>
              <w:right w:val="single" w:sz="4" w:space="0" w:color="000000"/>
            </w:tcBorders>
          </w:tcPr>
          <w:p w:rsidR="002E10B2" w:rsidRDefault="002E10B2"/>
        </w:tc>
        <w:tc>
          <w:tcPr>
            <w:tcW w:w="7722" w:type="dxa"/>
            <w:tcBorders>
              <w:top w:val="single" w:sz="4" w:space="0" w:color="000000"/>
              <w:left w:val="single" w:sz="4" w:space="0" w:color="000000"/>
              <w:bottom w:val="single" w:sz="2" w:space="0" w:color="000000"/>
              <w:right w:val="single" w:sz="4" w:space="0" w:color="000000"/>
            </w:tcBorders>
          </w:tcPr>
          <w:p w:rsidR="002E10B2" w:rsidRDefault="00604B6B">
            <w:pPr>
              <w:pStyle w:val="a3"/>
              <w:spacing w:line="240" w:lineRule="auto"/>
              <w:ind w:left="0" w:firstLine="0"/>
              <w:jc w:val="both"/>
              <w:rPr>
                <w:sz w:val="24"/>
              </w:rPr>
            </w:pPr>
            <w:r>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rPr>
                <w:rFonts w:ascii="Times New Roman" w:hAnsi="Times New Roman"/>
                <w:b/>
                <w:sz w:val="24"/>
              </w:rPr>
            </w:pPr>
            <w:r>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2E10B2" w:rsidRDefault="002E10B2"/>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ind w:right="120"/>
              <w:rPr>
                <w:sz w:val="24"/>
              </w:rPr>
            </w:pPr>
            <w:r>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rsidR="002E10B2" w:rsidRDefault="00604B6B">
            <w:pPr>
              <w:tabs>
                <w:tab w:val="right" w:pos="2051"/>
              </w:tabs>
              <w:spacing w:after="0" w:line="240" w:lineRule="auto"/>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340"/>
        </w:trPr>
        <w:tc>
          <w:tcPr>
            <w:tcW w:w="2267" w:type="dxa"/>
            <w:vMerge/>
            <w:tcBorders>
              <w:top w:val="single" w:sz="4" w:space="0" w:color="000000"/>
              <w:left w:val="single" w:sz="4" w:space="0" w:color="000000"/>
              <w:bottom w:val="single" w:sz="4" w:space="0" w:color="000000"/>
              <w:right w:val="single" w:sz="4" w:space="0" w:color="000000"/>
            </w:tcBorders>
          </w:tcPr>
          <w:p w:rsidR="002E10B2" w:rsidRDefault="002E10B2"/>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rPr>
                <w:rFonts w:ascii="Times New Roman" w:hAnsi="Times New Roman"/>
                <w:b/>
                <w:sz w:val="24"/>
              </w:rPr>
            </w:pPr>
            <w:r>
              <w:rPr>
                <w:rFonts w:ascii="Times New Roman" w:hAnsi="Times New Roman"/>
                <w:b/>
                <w:sz w:val="24"/>
              </w:rPr>
              <w:t>Тема 4. Восстановление единства русского 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2E10B2" w:rsidRDefault="002E10B2"/>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pStyle w:val="a3"/>
              <w:spacing w:line="240" w:lineRule="auto"/>
              <w:ind w:left="0" w:firstLine="0"/>
              <w:jc w:val="both"/>
              <w:rPr>
                <w:sz w:val="24"/>
              </w:rPr>
            </w:pPr>
            <w:r>
              <w:rPr>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rPr>
                <w:rFonts w:ascii="Times New Roman" w:hAnsi="Times New Roman"/>
                <w:b/>
                <w:sz w:val="24"/>
              </w:rPr>
            </w:pPr>
            <w:r>
              <w:rPr>
                <w:rFonts w:ascii="Times New Roman" w:hAnsi="Times New Roman"/>
                <w:b/>
                <w:sz w:val="24"/>
              </w:rPr>
              <w:lastRenderedPageBreak/>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2E10B2" w:rsidRDefault="002E10B2"/>
        </w:tc>
        <w:tc>
          <w:tcPr>
            <w:tcW w:w="7722" w:type="dxa"/>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rPr>
                <w:rFonts w:ascii="Times New Roman" w:hAnsi="Times New Roman"/>
                <w:sz w:val="24"/>
              </w:rPr>
            </w:pPr>
            <w:r>
              <w:rPr>
                <w:rFonts w:ascii="Times New Roman" w:hAnsi="Times New Roman"/>
                <w:b/>
                <w:sz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before="120"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8. Гибель империи</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274"/>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 xml:space="preserve">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w:t>
            </w:r>
            <w:r>
              <w:rPr>
                <w:rFonts w:ascii="Times New Roman" w:hAnsi="Times New Roman"/>
                <w:sz w:val="24"/>
              </w:rPr>
              <w:lastRenderedPageBreak/>
              <w:t>мировой революции, но возрождение инстинкта национального самосохранения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lastRenderedPageBreak/>
              <w:t>Тема 9. От великих потрясений к Великой Победе</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ind w:right="120"/>
              <w:jc w:val="both"/>
              <w:rPr>
                <w:rFonts w:ascii="Times New Roman" w:hAnsi="Times New Roman"/>
                <w:sz w:val="24"/>
              </w:rPr>
            </w:pPr>
            <w:r>
              <w:rPr>
                <w:rFonts w:ascii="Times New Roman" w:hAnsi="Times New Roman"/>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10. «Вставай, страна огромная»</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265"/>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11. В буднях великих строек</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Тема 12. От перестройки к кризису, от </w:t>
            </w:r>
            <w:r>
              <w:rPr>
                <w:rFonts w:ascii="Times New Roman" w:hAnsi="Times New Roman"/>
                <w:b/>
                <w:sz w:val="24"/>
              </w:rPr>
              <w:lastRenderedPageBreak/>
              <w:t>кризиса к возрождению</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w:t>
            </w:r>
            <w:r>
              <w:rPr>
                <w:rFonts w:ascii="Times New Roman" w:hAnsi="Times New Roman"/>
                <w:sz w:val="24"/>
              </w:rPr>
              <w:lastRenderedPageBreak/>
              <w:t>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lastRenderedPageBreak/>
              <w:t>Тема 13. Россия. ХХI век</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14. История антироссийской пропаганды</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b/>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 xml:space="preserve">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w:t>
            </w:r>
            <w:r>
              <w:rPr>
                <w:rFonts w:ascii="Times New Roman" w:hAnsi="Times New Roman"/>
                <w:sz w:val="24"/>
              </w:rPr>
              <w:lastRenderedPageBreak/>
              <w:t>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lastRenderedPageBreak/>
              <w:t>Тема 15. Слава русского оружия</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Тема 16. Россия сегодня</w:t>
            </w:r>
          </w:p>
          <w:p w:rsidR="002E10B2" w:rsidRDefault="002E10B2">
            <w:pPr>
              <w:spacing w:after="0" w:line="240" w:lineRule="auto"/>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rsidR="002E10B2" w:rsidRDefault="00604B6B">
            <w:pPr>
              <w:spacing w:after="0" w:line="240" w:lineRule="auto"/>
              <w:jc w:val="both"/>
              <w:rPr>
                <w:rFonts w:ascii="Times New Roman" w:hAnsi="Times New Roman"/>
                <w:sz w:val="24"/>
              </w:rPr>
            </w:pPr>
            <w:r>
              <w:rPr>
                <w:rFonts w:ascii="Times New Roman" w:hAnsi="Times New Roman"/>
                <w:sz w:val="24"/>
              </w:rPr>
              <w:t>ПК …</w:t>
            </w:r>
          </w:p>
        </w:tc>
      </w:tr>
      <w:tr w:rsidR="002E10B2">
        <w:trPr>
          <w:trHeight w:val="908"/>
        </w:trPr>
        <w:tc>
          <w:tcPr>
            <w:tcW w:w="2267" w:type="dxa"/>
            <w:vMerge/>
            <w:tcBorders>
              <w:top w:val="single" w:sz="4" w:space="0" w:color="000000"/>
              <w:left w:val="single" w:sz="4" w:space="0" w:color="000000"/>
              <w:bottom w:val="single" w:sz="4" w:space="0" w:color="000000"/>
              <w:right w:val="single" w:sz="2" w:space="0" w:color="000000"/>
            </w:tcBorders>
          </w:tcPr>
          <w:p w:rsidR="002E10B2" w:rsidRDefault="002E10B2"/>
        </w:tc>
        <w:tc>
          <w:tcPr>
            <w:tcW w:w="7722" w:type="dxa"/>
            <w:tcBorders>
              <w:top w:val="single" w:sz="4" w:space="0" w:color="000000"/>
              <w:left w:val="single" w:sz="2" w:space="0" w:color="000000"/>
              <w:bottom w:val="single" w:sz="4" w:space="0" w:color="000000"/>
              <w:right w:val="single" w:sz="4" w:space="0" w:color="000000"/>
            </w:tcBorders>
          </w:tcPr>
          <w:p w:rsidR="002E10B2" w:rsidRDefault="00604B6B">
            <w:pPr>
              <w:spacing w:after="0" w:line="240" w:lineRule="auto"/>
              <w:jc w:val="both"/>
              <w:rPr>
                <w:rFonts w:ascii="Times New Roman" w:hAnsi="Times New Roman"/>
                <w:sz w:val="24"/>
              </w:rPr>
            </w:pPr>
            <w:r>
              <w:rPr>
                <w:rFonts w:ascii="Times New Roman" w:hAnsi="Times New Roman"/>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604B6B">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2E10B2" w:rsidRDefault="002E10B2"/>
        </w:tc>
      </w:tr>
      <w:tr w:rsidR="002E10B2">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rsidR="002E10B2" w:rsidRDefault="00604B6B">
            <w:pPr>
              <w:spacing w:after="0" w:line="240" w:lineRule="auto"/>
              <w:rPr>
                <w:rFonts w:ascii="Times New Roman" w:hAnsi="Times New Roman"/>
                <w:b/>
                <w:sz w:val="24"/>
              </w:rPr>
            </w:pPr>
            <w:r>
              <w:rPr>
                <w:rFonts w:ascii="Times New Roman" w:hAnsi="Times New Roman"/>
                <w:b/>
                <w:sz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rsidR="002E10B2" w:rsidRDefault="00EC4219">
            <w:pPr>
              <w:spacing w:after="0" w:line="240" w:lineRule="auto"/>
              <w:jc w:val="center"/>
              <w:rPr>
                <w:rFonts w:ascii="Times New Roman" w:hAnsi="Times New Roman"/>
                <w:b/>
                <w:sz w:val="24"/>
              </w:rPr>
            </w:pPr>
            <w:r>
              <w:rPr>
                <w:rFonts w:ascii="Times New Roman" w:hAnsi="Times New Roman"/>
                <w:b/>
                <w:sz w:val="24"/>
              </w:rPr>
              <w:t>80</w:t>
            </w:r>
          </w:p>
        </w:tc>
        <w:tc>
          <w:tcPr>
            <w:tcW w:w="2025" w:type="dxa"/>
            <w:tcBorders>
              <w:top w:val="single" w:sz="4" w:space="0" w:color="000000"/>
              <w:left w:val="single" w:sz="4" w:space="0" w:color="000000"/>
              <w:bottom w:val="single" w:sz="4" w:space="0" w:color="000000"/>
              <w:right w:val="single" w:sz="4" w:space="0" w:color="000000"/>
            </w:tcBorders>
          </w:tcPr>
          <w:p w:rsidR="002E10B2" w:rsidRDefault="002E10B2">
            <w:pPr>
              <w:spacing w:after="0" w:line="240" w:lineRule="auto"/>
              <w:rPr>
                <w:rFonts w:ascii="Times New Roman" w:hAnsi="Times New Roman"/>
                <w:b/>
                <w:i/>
                <w:sz w:val="24"/>
              </w:rPr>
            </w:pPr>
          </w:p>
        </w:tc>
      </w:tr>
    </w:tbl>
    <w:p w:rsidR="002E10B2" w:rsidRDefault="002E10B2">
      <w:pPr>
        <w:sectPr w:rsidR="002E10B2">
          <w:footerReference w:type="even" r:id="rId9"/>
          <w:footerReference w:type="default" r:id="rId10"/>
          <w:pgSz w:w="16840" w:h="11907" w:orient="landscape"/>
          <w:pgMar w:top="1134" w:right="1134" w:bottom="1134" w:left="1134" w:header="709" w:footer="709" w:gutter="0"/>
          <w:cols w:space="720"/>
        </w:sectPr>
      </w:pPr>
    </w:p>
    <w:p w:rsidR="002E10B2" w:rsidRDefault="00604B6B">
      <w:pPr>
        <w:pStyle w:val="a3"/>
        <w:spacing w:line="240" w:lineRule="auto"/>
        <w:ind w:left="0" w:firstLine="0"/>
        <w:jc w:val="center"/>
        <w:rPr>
          <w:b/>
          <w:sz w:val="24"/>
        </w:rPr>
      </w:pPr>
      <w:r>
        <w:rPr>
          <w:b/>
          <w:sz w:val="24"/>
        </w:rPr>
        <w:lastRenderedPageBreak/>
        <w:t>3. УСЛОВИЯ РЕАЛИЗАЦИИ УЧЕБНОЙ ДИСЦИПЛИНЫ</w:t>
      </w:r>
    </w:p>
    <w:p w:rsidR="002E10B2" w:rsidRDefault="002E10B2">
      <w:pPr>
        <w:pStyle w:val="a3"/>
        <w:spacing w:line="240" w:lineRule="auto"/>
        <w:jc w:val="both"/>
        <w:rPr>
          <w:b/>
          <w:sz w:val="24"/>
        </w:rPr>
      </w:pPr>
    </w:p>
    <w:p w:rsidR="002E10B2" w:rsidRDefault="00604B6B">
      <w:pPr>
        <w:spacing w:after="0" w:line="240" w:lineRule="auto"/>
        <w:ind w:firstLine="709"/>
        <w:jc w:val="both"/>
        <w:rPr>
          <w:rFonts w:ascii="Times New Roman" w:hAnsi="Times New Roman"/>
          <w:sz w:val="24"/>
        </w:rPr>
      </w:pPr>
      <w:r>
        <w:rPr>
          <w:rFonts w:ascii="Times New Roman" w:hAnsi="Times New Roman"/>
          <w:sz w:val="24"/>
        </w:rPr>
        <w:t>3.1. Для реализации программы учебной дисциплины должны быть предусмотрены следующие специальные помещения: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Кабинет «Социально-гуманитарных дисциплин», </w:t>
      </w:r>
    </w:p>
    <w:p w:rsidR="002E10B2" w:rsidRDefault="00604B6B">
      <w:pPr>
        <w:spacing w:after="0" w:line="240" w:lineRule="auto"/>
        <w:ind w:firstLine="709"/>
        <w:jc w:val="both"/>
        <w:rPr>
          <w:rFonts w:ascii="Times New Roman" w:hAnsi="Times New Roman"/>
          <w:i/>
          <w:sz w:val="24"/>
        </w:rPr>
      </w:pPr>
      <w:r>
        <w:rPr>
          <w:rFonts w:ascii="Times New Roman" w:hAnsi="Times New Roman"/>
          <w:sz w:val="24"/>
        </w:rPr>
        <w:t xml:space="preserve">оснащенный </w:t>
      </w:r>
      <w:r>
        <w:rPr>
          <w:rFonts w:ascii="Times New Roman" w:hAnsi="Times New Roman"/>
          <w:i/>
          <w:sz w:val="24"/>
        </w:rPr>
        <w:t xml:space="preserve">оборудованием: </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учебная доска;</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рабочие места по количеству обучающихся;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наглядные пособия;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рабочее место преподавателя;</w:t>
      </w:r>
    </w:p>
    <w:p w:rsidR="002E10B2" w:rsidRDefault="00604B6B">
      <w:pPr>
        <w:spacing w:after="0" w:line="240" w:lineRule="auto"/>
        <w:ind w:firstLine="720"/>
        <w:jc w:val="both"/>
        <w:rPr>
          <w:rFonts w:ascii="Times New Roman" w:hAnsi="Times New Roman"/>
          <w:i/>
          <w:sz w:val="24"/>
        </w:rPr>
      </w:pPr>
      <w:r>
        <w:rPr>
          <w:rFonts w:ascii="Times New Roman" w:hAnsi="Times New Roman"/>
          <w:i/>
          <w:sz w:val="24"/>
        </w:rPr>
        <w:t>техническими средствами обучения: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мультимедийный проектор;</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мультимедийный экран;</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лазерная указка;</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средства аудиовизуализации.</w:t>
      </w:r>
    </w:p>
    <w:p w:rsidR="002E10B2" w:rsidRDefault="002E10B2">
      <w:pPr>
        <w:spacing w:after="0" w:line="240" w:lineRule="auto"/>
        <w:ind w:firstLine="709"/>
        <w:jc w:val="both"/>
        <w:rPr>
          <w:rFonts w:ascii="Times New Roman" w:hAnsi="Times New Roman"/>
          <w:sz w:val="24"/>
        </w:rPr>
      </w:pPr>
    </w:p>
    <w:p w:rsidR="002E10B2" w:rsidRDefault="00604B6B">
      <w:pPr>
        <w:spacing w:after="0" w:line="240" w:lineRule="auto"/>
        <w:ind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w:t>
      </w:r>
      <w:r w:rsidR="00EC4219">
        <w:rPr>
          <w:rFonts w:ascii="Times New Roman" w:hAnsi="Times New Roman"/>
          <w:sz w:val="24"/>
        </w:rPr>
        <w:t>имеет</w:t>
      </w:r>
      <w:r>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E10B2" w:rsidRDefault="002E10B2">
      <w:pPr>
        <w:spacing w:after="0" w:line="240" w:lineRule="auto"/>
        <w:ind w:firstLine="709"/>
        <w:jc w:val="both"/>
        <w:rPr>
          <w:rFonts w:ascii="Times New Roman" w:hAnsi="Times New Roman"/>
          <w:sz w:val="24"/>
        </w:rPr>
      </w:pPr>
    </w:p>
    <w:p w:rsidR="002E10B2" w:rsidRDefault="00604B6B">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rsidR="002E10B2" w:rsidRDefault="00604B6B">
      <w:pPr>
        <w:spacing w:after="0" w:line="240" w:lineRule="auto"/>
        <w:ind w:firstLine="709"/>
        <w:contextualSpacing/>
        <w:jc w:val="both"/>
        <w:rPr>
          <w:rFonts w:ascii="Times New Roman" w:hAnsi="Times New Roman"/>
          <w:sz w:val="24"/>
        </w:rPr>
      </w:pPr>
      <w:r>
        <w:rPr>
          <w:rFonts w:ascii="Times New Roman" w:hAnsi="Times New Roman"/>
          <w:sz w:val="24"/>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rsidR="002E10B2" w:rsidRDefault="002E10B2">
      <w:pPr>
        <w:spacing w:after="0" w:line="240" w:lineRule="auto"/>
        <w:ind w:firstLine="709"/>
        <w:jc w:val="both"/>
        <w:rPr>
          <w:rFonts w:ascii="Times New Roman" w:hAnsi="Times New Roman"/>
          <w:b/>
          <w:sz w:val="24"/>
        </w:rPr>
      </w:pPr>
    </w:p>
    <w:p w:rsidR="002E10B2" w:rsidRDefault="00604B6B">
      <w:pPr>
        <w:spacing w:after="0" w:line="240" w:lineRule="auto"/>
        <w:ind w:firstLine="709"/>
        <w:jc w:val="both"/>
        <w:rPr>
          <w:rFonts w:ascii="Times New Roman" w:hAnsi="Times New Roman"/>
          <w:b/>
          <w:sz w:val="24"/>
        </w:rPr>
      </w:pPr>
      <w:r>
        <w:rPr>
          <w:rFonts w:ascii="Times New Roman" w:hAnsi="Times New Roman"/>
          <w:b/>
          <w:sz w:val="24"/>
        </w:rPr>
        <w:t>3.2.2. Основные электронные издания</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11" w:history="1">
        <w:r>
          <w:rPr>
            <w:rFonts w:ascii="Times New Roman" w:hAnsi="Times New Roman"/>
            <w:sz w:val="24"/>
          </w:rPr>
          <w:t>.</w:t>
        </w:r>
      </w:hyperlink>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12" w:history="1">
        <w:r>
          <w:rPr>
            <w:rFonts w:ascii="Times New Roman" w:hAnsi="Times New Roman"/>
            <w:sz w:val="24"/>
          </w:rPr>
          <w:t>https://urait.ru/bcode/540370</w:t>
        </w:r>
      </w:hyperlink>
      <w:r>
        <w:rPr>
          <w:rFonts w:ascii="Times New Roman" w:hAnsi="Times New Roman"/>
          <w:sz w:val="24"/>
        </w:rPr>
        <w:t>.</w:t>
      </w:r>
    </w:p>
    <w:p w:rsidR="002E10B2" w:rsidRDefault="002E10B2">
      <w:pPr>
        <w:spacing w:after="0" w:line="240" w:lineRule="auto"/>
        <w:ind w:firstLine="709"/>
        <w:jc w:val="both"/>
        <w:rPr>
          <w:rFonts w:ascii="Times New Roman" w:hAnsi="Times New Roman"/>
          <w:sz w:val="24"/>
        </w:rPr>
      </w:pPr>
    </w:p>
    <w:p w:rsidR="002E10B2" w:rsidRDefault="00604B6B">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rsidR="002E10B2" w:rsidRDefault="00604B6B">
      <w:pPr>
        <w:spacing w:after="0" w:line="240" w:lineRule="auto"/>
        <w:ind w:firstLine="709"/>
        <w:jc w:val="both"/>
        <w:rPr>
          <w:rFonts w:ascii="Times New Roman" w:hAnsi="Times New Roman"/>
          <w:sz w:val="24"/>
        </w:rPr>
      </w:pPr>
      <w:bookmarkStart w:id="0" w:name="_Hlk75854385"/>
      <w:bookmarkEnd w:id="0"/>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w:t>
      </w:r>
      <w:r>
        <w:rPr>
          <w:rFonts w:ascii="Times New Roman" w:hAnsi="Times New Roman"/>
          <w:sz w:val="24"/>
        </w:rPr>
        <w:lastRenderedPageBreak/>
        <w:t>/Артемов В.В., Лубченков Ю.Н. - Москва: Академия, 2024. - 256 c. (Специальности среднего профессионального образования) – ISBN 978-5-0054-2323-8.</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13" w:history="1">
        <w:r>
          <w:rPr>
            <w:rFonts w:ascii="Times New Roman" w:hAnsi="Times New Roman"/>
            <w:sz w:val="24"/>
          </w:rPr>
          <w:t>https://urait.ru/bcode/539174.</w:t>
        </w:r>
      </w:hyperlink>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14" w:history="1">
        <w:r>
          <w:rPr>
            <w:rFonts w:ascii="Times New Roman" w:hAnsi="Times New Roman"/>
            <w:sz w:val="24"/>
          </w:rPr>
          <w:t>https://urait.ru/bcode/532336</w:t>
        </w:r>
      </w:hyperlink>
      <w:r>
        <w:rPr>
          <w:rFonts w:ascii="Times New Roman" w:hAnsi="Times New Roman"/>
          <w:sz w:val="24"/>
        </w:rPr>
        <w:t>.</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15" w:history="1">
        <w:r>
          <w:rPr>
            <w:rFonts w:ascii="Times New Roman" w:hAnsi="Times New Roman"/>
            <w:sz w:val="24"/>
          </w:rPr>
          <w:t>https://urait.ru/bcode/536636</w:t>
        </w:r>
      </w:hyperlink>
      <w:r>
        <w:rPr>
          <w:rFonts w:ascii="Times New Roman" w:hAnsi="Times New Roman"/>
          <w:sz w:val="24"/>
        </w:rPr>
        <w:t>.</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 : Лань, 2024. — 472 с. — ISBN 978-5-507-47383-0. — Текст : непосредственный.</w:t>
      </w:r>
    </w:p>
    <w:p w:rsidR="002E10B2" w:rsidRDefault="00604B6B">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16" w:history="1">
        <w:r>
          <w:rPr>
            <w:rFonts w:ascii="Times New Roman" w:hAnsi="Times New Roman"/>
            <w:sz w:val="24"/>
          </w:rPr>
          <w:t>https://urait.ru/bcode/540360</w:t>
        </w:r>
      </w:hyperlink>
      <w:r>
        <w:rPr>
          <w:rFonts w:ascii="Times New Roman" w:hAnsi="Times New Roman"/>
          <w:sz w:val="24"/>
        </w:rPr>
        <w:t>.</w:t>
      </w:r>
    </w:p>
    <w:p w:rsidR="002E10B2" w:rsidRDefault="002E10B2">
      <w:pPr>
        <w:spacing w:after="0" w:line="240" w:lineRule="auto"/>
        <w:contextualSpacing/>
        <w:jc w:val="center"/>
        <w:rPr>
          <w:rFonts w:ascii="Times New Roman" w:hAnsi="Times New Roman"/>
          <w:b/>
          <w:sz w:val="24"/>
        </w:rPr>
      </w:pPr>
    </w:p>
    <w:p w:rsidR="002E10B2" w:rsidRDefault="00604B6B">
      <w:pPr>
        <w:spacing w:after="0" w:line="240" w:lineRule="auto"/>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4. КОНТРОЛЬ И ОЦЕНКА РЕЗУЛЬТАТОВ ОСВОЕНИЯ </w:t>
      </w:r>
    </w:p>
    <w:p w:rsidR="002E10B2" w:rsidRDefault="00604B6B">
      <w:pPr>
        <w:spacing w:after="0" w:line="240" w:lineRule="auto"/>
        <w:contextualSpacing/>
        <w:jc w:val="center"/>
        <w:rPr>
          <w:rFonts w:ascii="Times New Roman" w:hAnsi="Times New Roman"/>
          <w:b/>
          <w:sz w:val="24"/>
        </w:rPr>
      </w:pPr>
      <w:r>
        <w:rPr>
          <w:rFonts w:ascii="Times New Roman" w:hAnsi="Times New Roman"/>
          <w:b/>
          <w:sz w:val="24"/>
        </w:rPr>
        <w:t>УЧЕБНОЙ ДИСЦИПЛИНЫ</w:t>
      </w:r>
    </w:p>
    <w:p w:rsidR="002E10B2" w:rsidRDefault="002E10B2">
      <w:pPr>
        <w:spacing w:after="0" w:line="240"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2E10B2">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2E10B2" w:rsidRDefault="00604B6B">
            <w:pPr>
              <w:tabs>
                <w:tab w:val="left" w:pos="1134"/>
              </w:tabs>
              <w:spacing w:after="0" w:line="240" w:lineRule="auto"/>
              <w:jc w:val="center"/>
              <w:rPr>
                <w:rFonts w:ascii="Times New Roman" w:hAnsi="Times New Roman"/>
                <w:b/>
                <w:sz w:val="24"/>
              </w:rPr>
            </w:pPr>
            <w:r>
              <w:rPr>
                <w:rFonts w:ascii="Times New Roman" w:hAnsi="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spacing w:after="0" w:line="240" w:lineRule="auto"/>
              <w:jc w:val="center"/>
              <w:rPr>
                <w:rFonts w:ascii="Times New Roman" w:hAnsi="Times New Roman"/>
                <w:b/>
                <w:sz w:val="24"/>
              </w:rPr>
            </w:pPr>
            <w:r>
              <w:rPr>
                <w:rFonts w:ascii="Times New Roman" w:hAnsi="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 xml:space="preserve">Методы оценки </w:t>
            </w:r>
          </w:p>
        </w:tc>
      </w:tr>
      <w:tr w:rsidR="002E10B2">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2E10B2" w:rsidRDefault="00604B6B">
            <w:pPr>
              <w:spacing w:after="0" w:line="240" w:lineRule="auto"/>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2E10B2">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spacing w:after="0" w:line="240" w:lineRule="auto"/>
              <w:jc w:val="both"/>
              <w:rPr>
                <w:rFonts w:ascii="Times New Roman" w:hAnsi="Times New Roman"/>
                <w:sz w:val="24"/>
                <w:u w:val="single"/>
              </w:rPr>
            </w:pPr>
            <w:r>
              <w:rPr>
                <w:rFonts w:ascii="Times New Roman" w:hAnsi="Times New Roman"/>
                <w:sz w:val="24"/>
                <w:u w:val="single"/>
              </w:rPr>
              <w:t>Знать:</w:t>
            </w:r>
          </w:p>
          <w:p w:rsidR="002E10B2" w:rsidRDefault="00604B6B">
            <w:pPr>
              <w:pStyle w:val="TableParagraph"/>
              <w:numPr>
                <w:ilvl w:val="0"/>
                <w:numId w:val="4"/>
              </w:numPr>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rsidR="002E10B2" w:rsidRDefault="00604B6B">
            <w:pPr>
              <w:pStyle w:val="TableParagraph"/>
              <w:numPr>
                <w:ilvl w:val="0"/>
                <w:numId w:val="4"/>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2E10B2" w:rsidRDefault="00604B6B">
            <w:pPr>
              <w:pStyle w:val="TableParagraph"/>
              <w:numPr>
                <w:ilvl w:val="0"/>
                <w:numId w:val="4"/>
              </w:numPr>
              <w:ind w:left="0" w:firstLine="0"/>
              <w:jc w:val="both"/>
              <w:rPr>
                <w:sz w:val="24"/>
                <w:shd w:val="clear" w:color="auto" w:fill="FFD821"/>
              </w:rPr>
            </w:pPr>
            <w:r>
              <w:t>традиционные российские духовно - нравственные ценности</w:t>
            </w:r>
            <w:r>
              <w:rPr>
                <w:sz w:val="24"/>
              </w:rPr>
              <w:t>;</w:t>
            </w:r>
          </w:p>
          <w:p w:rsidR="002E10B2" w:rsidRDefault="00604B6B">
            <w:pPr>
              <w:pStyle w:val="TableParagraph"/>
              <w:numPr>
                <w:ilvl w:val="0"/>
                <w:numId w:val="4"/>
              </w:numPr>
              <w:ind w:left="0" w:firstLine="0"/>
              <w:jc w:val="both"/>
              <w:rPr>
                <w:sz w:val="24"/>
              </w:rPr>
            </w:pPr>
            <w:r>
              <w:rPr>
                <w:sz w:val="24"/>
              </w:rPr>
              <w:t>роль и значение России в современном мире.</w:t>
            </w:r>
          </w:p>
          <w:p w:rsidR="002E10B2" w:rsidRDefault="002E10B2">
            <w:pPr>
              <w:pStyle w:val="TableParagraph"/>
              <w:jc w:val="both"/>
              <w:rPr>
                <w:sz w:val="24"/>
              </w:rPr>
            </w:pPr>
          </w:p>
          <w:p w:rsidR="002E10B2" w:rsidRDefault="002E10B2">
            <w:pPr>
              <w:pStyle w:val="TableParagraph"/>
              <w:tabs>
                <w:tab w:val="left" w:pos="562"/>
              </w:tabs>
              <w:jc w:val="both"/>
              <w:rPr>
                <w:sz w:val="24"/>
              </w:rPr>
            </w:pPr>
          </w:p>
          <w:p w:rsidR="002E10B2" w:rsidRDefault="002E10B2">
            <w:pPr>
              <w:pStyle w:val="TableParagraph"/>
              <w:tabs>
                <w:tab w:val="left" w:pos="562"/>
              </w:tabs>
              <w:jc w:val="both"/>
              <w:rPr>
                <w:sz w:val="24"/>
              </w:rPr>
            </w:pPr>
          </w:p>
          <w:p w:rsidR="002E10B2" w:rsidRDefault="002E10B2">
            <w:pPr>
              <w:pStyle w:val="HTML"/>
              <w:tabs>
                <w:tab w:val="clear" w:pos="916"/>
                <w:tab w:val="left" w:pos="420"/>
              </w:tabs>
              <w:jc w:val="both"/>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pStyle w:val="a3"/>
              <w:numPr>
                <w:ilvl w:val="0"/>
                <w:numId w:val="5"/>
              </w:numPr>
              <w:spacing w:line="240" w:lineRule="auto"/>
              <w:ind w:left="0" w:firstLine="0"/>
              <w:jc w:val="both"/>
              <w:rPr>
                <w:sz w:val="24"/>
              </w:rPr>
            </w:pPr>
            <w:r>
              <w:rPr>
                <w:sz w:val="24"/>
              </w:rPr>
              <w:t xml:space="preserve">показывает знания ключевых событий, основных дат и этапов истории России с древних времен до настоящего времени; </w:t>
            </w:r>
          </w:p>
          <w:p w:rsidR="002E10B2" w:rsidRDefault="00604B6B">
            <w:pPr>
              <w:pStyle w:val="a3"/>
              <w:numPr>
                <w:ilvl w:val="0"/>
                <w:numId w:val="5"/>
              </w:numPr>
              <w:spacing w:line="240" w:lineRule="auto"/>
              <w:ind w:left="0" w:firstLine="0"/>
              <w:jc w:val="both"/>
              <w:rPr>
                <w:sz w:val="24"/>
              </w:rPr>
            </w:pPr>
            <w:r>
              <w:rPr>
                <w:sz w:val="24"/>
              </w:rPr>
              <w:t>демонстрирует знания о выдающихся деятелях отечественной истории,</w:t>
            </w:r>
            <w:r>
              <w:rPr>
                <w:rStyle w:val="a4"/>
                <w:sz w:val="24"/>
              </w:rPr>
              <w:t xml:space="preserve"> внесших значительный вклад в социально-экономическое, политическое и культурное развитие России;</w:t>
            </w:r>
          </w:p>
          <w:p w:rsidR="002E10B2" w:rsidRDefault="00604B6B">
            <w:pPr>
              <w:pStyle w:val="a3"/>
              <w:numPr>
                <w:ilvl w:val="0"/>
                <w:numId w:val="5"/>
              </w:numPr>
              <w:spacing w:line="240" w:lineRule="auto"/>
              <w:ind w:left="0" w:firstLine="0"/>
              <w:jc w:val="both"/>
            </w:pPr>
            <w:r>
              <w:rPr>
                <w:sz w:val="24"/>
              </w:rPr>
              <w:t xml:space="preserve">показывает знание </w:t>
            </w:r>
            <w:r>
              <w:t>традиционных российских духовно - нравственных ценностей;</w:t>
            </w:r>
          </w:p>
          <w:p w:rsidR="002E10B2" w:rsidRDefault="00604B6B">
            <w:pPr>
              <w:pStyle w:val="a3"/>
              <w:numPr>
                <w:ilvl w:val="0"/>
                <w:numId w:val="5"/>
              </w:numPr>
              <w:spacing w:line="240" w:lineRule="auto"/>
              <w:ind w:left="0" w:firstLine="0"/>
              <w:jc w:val="both"/>
              <w:rPr>
                <w:sz w:val="24"/>
              </w:rPr>
            </w:pPr>
            <w:r>
              <w:rPr>
                <w:sz w:val="24"/>
              </w:rP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spacing w:after="0" w:line="240" w:lineRule="auto"/>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rsidR="002E10B2" w:rsidRDefault="00604B6B">
            <w:pPr>
              <w:spacing w:after="0" w:line="240" w:lineRule="auto"/>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rsidR="002E10B2" w:rsidRDefault="00604B6B">
            <w:pPr>
              <w:spacing w:after="0" w:line="240" w:lineRule="auto"/>
              <w:jc w:val="both"/>
              <w:rPr>
                <w:rFonts w:ascii="Times New Roman" w:hAnsi="Times New Roman"/>
                <w:sz w:val="24"/>
              </w:rPr>
            </w:pPr>
            <w:r>
              <w:rPr>
                <w:rFonts w:ascii="Times New Roman" w:hAnsi="Times New Roman"/>
                <w:sz w:val="24"/>
              </w:rPr>
              <w:t>Результаты промежуточной аттестации.</w:t>
            </w:r>
          </w:p>
        </w:tc>
      </w:tr>
      <w:tr w:rsidR="002E10B2">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2E10B2" w:rsidRDefault="00604B6B">
            <w:pPr>
              <w:spacing w:after="0" w:line="240" w:lineRule="auto"/>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2E10B2">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spacing w:after="0" w:line="240" w:lineRule="auto"/>
              <w:jc w:val="both"/>
              <w:rPr>
                <w:rFonts w:ascii="Times New Roman" w:hAnsi="Times New Roman"/>
                <w:sz w:val="24"/>
                <w:u w:val="single"/>
              </w:rPr>
            </w:pPr>
            <w:r>
              <w:rPr>
                <w:rFonts w:ascii="Times New Roman" w:hAnsi="Times New Roman"/>
                <w:sz w:val="24"/>
                <w:u w:val="single"/>
              </w:rPr>
              <w:t xml:space="preserve">Уметь: </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rsidR="002E10B2" w:rsidRDefault="00604B6B">
            <w:pPr>
              <w:widowControl w:val="0"/>
              <w:numPr>
                <w:ilvl w:val="0"/>
                <w:numId w:val="1"/>
              </w:numPr>
              <w:spacing w:after="0" w:line="240" w:lineRule="auto"/>
              <w:ind w:left="0" w:firstLine="0"/>
              <w:jc w:val="both"/>
            </w:pPr>
            <w:r>
              <w:rPr>
                <w:rFonts w:ascii="Times New Roman" w:hAnsi="Times New Roman"/>
                <w:sz w:val="24"/>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времен образования Древнерусского государства до настоящего времени;</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w:t>
            </w:r>
            <w:r>
              <w:rPr>
                <w:rFonts w:ascii="Times New Roman" w:hAnsi="Times New Roman"/>
                <w:sz w:val="24"/>
              </w:rPr>
              <w:lastRenderedPageBreak/>
              <w:t xml:space="preserve">подвига российского народа по защите Отечества, </w:t>
            </w:r>
          </w:p>
          <w:p w:rsidR="002E10B2" w:rsidRDefault="00604B6B">
            <w:pPr>
              <w:numPr>
                <w:ilvl w:val="0"/>
                <w:numId w:val="1"/>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2E10B2" w:rsidRDefault="00604B6B">
            <w:pPr>
              <w:widowControl w:val="0"/>
              <w:numPr>
                <w:ilvl w:val="0"/>
                <w:numId w:val="2"/>
              </w:numPr>
              <w:spacing w:after="0" w:line="240" w:lineRule="auto"/>
              <w:ind w:left="0" w:firstLine="0"/>
              <w:jc w:val="both"/>
              <w:rPr>
                <w:rFonts w:ascii="Times New Roman" w:hAnsi="Times New Roman"/>
                <w:sz w:val="24"/>
              </w:rPr>
            </w:pPr>
            <w:r>
              <w:rPr>
                <w:rStyle w:val="15"/>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pStyle w:val="a3"/>
              <w:numPr>
                <w:ilvl w:val="0"/>
                <w:numId w:val="6"/>
              </w:numPr>
              <w:spacing w:line="240" w:lineRule="auto"/>
              <w:ind w:left="0" w:firstLine="0"/>
              <w:jc w:val="both"/>
            </w:pPr>
            <w:r>
              <w:rPr>
                <w:sz w:val="24"/>
              </w:rPr>
              <w:lastRenderedPageBreak/>
              <w:t>выделяет факторы, определившие уникальность становления духовно - нравственных основ России;</w:t>
            </w:r>
          </w:p>
          <w:p w:rsidR="002E10B2" w:rsidRDefault="00604B6B">
            <w:pPr>
              <w:pStyle w:val="a3"/>
              <w:numPr>
                <w:ilvl w:val="0"/>
                <w:numId w:val="6"/>
              </w:numPr>
              <w:spacing w:line="240" w:lineRule="auto"/>
              <w:ind w:left="0" w:firstLine="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2E10B2" w:rsidRDefault="00604B6B">
            <w:pPr>
              <w:numPr>
                <w:ilvl w:val="0"/>
                <w:numId w:val="6"/>
              </w:numPr>
              <w:spacing w:after="0" w:line="240" w:lineRule="auto"/>
              <w:ind w:left="0" w:firstLine="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2E10B2" w:rsidRDefault="00604B6B">
            <w:pPr>
              <w:numPr>
                <w:ilvl w:val="0"/>
                <w:numId w:val="6"/>
              </w:numPr>
              <w:spacing w:after="0" w:line="240" w:lineRule="auto"/>
              <w:ind w:left="0" w:firstLine="0"/>
            </w:pPr>
            <w:r>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2E10B2" w:rsidRDefault="00604B6B">
            <w:pPr>
              <w:numPr>
                <w:ilvl w:val="0"/>
                <w:numId w:val="6"/>
              </w:numPr>
              <w:spacing w:after="0" w:line="240" w:lineRule="auto"/>
              <w:ind w:left="0" w:firstLine="0"/>
            </w:pPr>
            <w:r>
              <w:rPr>
                <w:rFonts w:ascii="Times New Roman" w:hAnsi="Times New Roman"/>
                <w:sz w:val="24"/>
              </w:rPr>
              <w:lastRenderedPageBreak/>
              <w:t>проявляет готовность противостоять фальсификациям Российской истории;</w:t>
            </w:r>
          </w:p>
          <w:p w:rsidR="002E10B2" w:rsidRDefault="00604B6B">
            <w:pPr>
              <w:numPr>
                <w:ilvl w:val="0"/>
                <w:numId w:val="6"/>
              </w:numPr>
              <w:spacing w:after="0" w:line="240" w:lineRule="auto"/>
              <w:ind w:left="0" w:firstLine="0"/>
            </w:pPr>
            <w:r>
              <w:rPr>
                <w:rStyle w:val="15"/>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2E10B2" w:rsidRDefault="00604B6B">
            <w:pPr>
              <w:spacing w:after="0" w:line="240" w:lineRule="auto"/>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rsidR="002E10B2" w:rsidRDefault="002E10B2">
            <w:pPr>
              <w:spacing w:after="0" w:line="240" w:lineRule="auto"/>
              <w:rPr>
                <w:rFonts w:ascii="Times New Roman" w:hAnsi="Times New Roman"/>
                <w:b/>
                <w:sz w:val="24"/>
              </w:rPr>
            </w:pPr>
          </w:p>
        </w:tc>
      </w:tr>
    </w:tbl>
    <w:p w:rsidR="002E10B2" w:rsidRDefault="002E10B2">
      <w:pPr>
        <w:rPr>
          <w:rFonts w:ascii="Times New Roman" w:hAnsi="Times New Roman"/>
          <w:sz w:val="28"/>
        </w:rPr>
      </w:pPr>
    </w:p>
    <w:p w:rsidR="00F33F92" w:rsidRDefault="00F33F92">
      <w:pPr>
        <w:jc w:val="center"/>
        <w:rPr>
          <w:rFonts w:ascii="Times New Roman" w:hAnsi="Times New Roman"/>
          <w:b/>
          <w:sz w:val="28"/>
        </w:rPr>
        <w:sectPr w:rsidR="00F33F92">
          <w:footerReference w:type="even" r:id="rId17"/>
          <w:footerReference w:type="default" r:id="rId18"/>
          <w:pgSz w:w="11906" w:h="16838"/>
          <w:pgMar w:top="1134" w:right="850" w:bottom="1134" w:left="1701" w:header="708" w:footer="708" w:gutter="0"/>
          <w:cols w:space="720"/>
        </w:sectPr>
      </w:pPr>
    </w:p>
    <w:p w:rsidR="00F33F92" w:rsidRPr="00F33F92" w:rsidRDefault="00F33F92" w:rsidP="00F33F92">
      <w:pPr>
        <w:spacing w:after="0" w:line="240" w:lineRule="auto"/>
        <w:jc w:val="center"/>
        <w:rPr>
          <w:rFonts w:ascii="Times New Roman" w:hAnsi="Times New Roman"/>
          <w:b/>
          <w:i/>
          <w:sz w:val="24"/>
        </w:rPr>
      </w:pPr>
      <w:r w:rsidRPr="00F33F92">
        <w:rPr>
          <w:rFonts w:ascii="Times New Roman" w:hAnsi="Times New Roman"/>
          <w:noProof/>
          <w:sz w:val="24"/>
        </w:rPr>
        <w:lastRenderedPageBreak/>
        <mc:AlternateContent>
          <mc:Choice Requires="wps">
            <w:drawing>
              <wp:anchor distT="0" distB="0" distL="114300" distR="114300" simplePos="0" relativeHeight="251659264" behindDoc="0" locked="0" layoutInCell="1" allowOverlap="1" wp14:anchorId="4B88E288" wp14:editId="5D675505">
                <wp:simplePos x="0" y="0"/>
                <wp:positionH relativeFrom="margin">
                  <wp:posOffset>3306445</wp:posOffset>
                </wp:positionH>
                <wp:positionV relativeFrom="paragraph">
                  <wp:posOffset>32385</wp:posOffset>
                </wp:positionV>
                <wp:extent cx="2933700" cy="1333500"/>
                <wp:effectExtent l="0" t="0" r="0" b="0"/>
                <wp:wrapNone/>
                <wp:docPr id="1" name="Picture 1"/>
                <wp:cNvGraphicFramePr/>
                <a:graphic xmlns:a="http://schemas.openxmlformats.org/drawingml/2006/main">
                  <a:graphicData uri="http://schemas.microsoft.com/office/word/2010/wordprocessingShape">
                    <wps:wsp>
                      <wps:cNvSpPr/>
                      <wps:spPr>
                        <a:xfrm>
                          <a:off x="0" y="0"/>
                          <a:ext cx="2933700"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rsidR="00F33F92" w:rsidRDefault="00F33F92" w:rsidP="00F33F92">
                            <w:pPr>
                              <w:ind w:firstLine="6946"/>
                              <w:rPr>
                                <w:rFonts w:ascii="Times New Roman" w:hAnsi="Times New Roman"/>
                                <w:b/>
                                <w:bCs/>
                                <w:sz w:val="24"/>
                                <w:szCs w:val="24"/>
                              </w:rPr>
                            </w:pPr>
                            <w:r>
                              <w:rPr>
                                <w:rFonts w:ascii="Times New Roman" w:hAnsi="Times New Roman"/>
                                <w:b/>
                                <w:bCs/>
                                <w:sz w:val="24"/>
                                <w:szCs w:val="24"/>
                              </w:rPr>
                              <w:t>П                                              Приложение 2.15</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ПОП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Default="00F33F92" w:rsidP="00F33F92">
                            <w:pPr>
                              <w:spacing w:after="0" w:line="240" w:lineRule="auto"/>
                              <w:rPr>
                                <w:rFonts w:ascii="Times New Roman" w:hAnsi="Times New Roman"/>
                              </w:rPr>
                            </w:pPr>
                          </w:p>
                          <w:p w:rsidR="00F33F92" w:rsidRDefault="00F33F92" w:rsidP="00F33F92">
                            <w:pPr>
                              <w:spacing w:after="0" w:line="240" w:lineRule="auto"/>
                              <w:jc w:val="both"/>
                              <w:rPr>
                                <w:rFonts w:ascii="Times New Roman" w:hAnsi="Times New Roman"/>
                              </w:rPr>
                            </w:pPr>
                          </w:p>
                        </w:txbxContent>
                      </wps:txbx>
                      <wps:bodyPr lIns="91440" tIns="45720" rIns="91440" bIns="45720" anchor="t">
                        <a:noAutofit/>
                      </wps:bodyPr>
                    </wps:wsp>
                  </a:graphicData>
                </a:graphic>
              </wp:anchor>
            </w:drawing>
          </mc:Choice>
          <mc:Fallback>
            <w:pict>
              <v:shape w14:anchorId="4B88E288" id="Picture 1" o:spid="_x0000_s1026" style="position:absolute;left:0;text-align:left;margin-left:260.35pt;margin-top:2.55pt;width:231pt;height:105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" adj="-11796480,,5400" path="m,l,21600r21600,l21600,,,xe" strokecolor="white" strokeweight=".5pt">
                <v:stroke joinstyle="miter"/>
                <v:formulas/>
                <v:path arrowok="t" o:connecttype="custom" textboxrect="0,0,21600,21600"/>
                <v:textbox>
                  <w:txbxContent>
                    <w:p w:rsidR="00F33F92" w:rsidRDefault="00F33F92" w:rsidP="00F33F92">
                      <w:pPr>
                        <w:ind w:firstLine="6946"/>
                        <w:rPr>
                          <w:rFonts w:ascii="Times New Roman" w:hAnsi="Times New Roman"/>
                          <w:b/>
                          <w:bCs/>
                          <w:sz w:val="24"/>
                          <w:szCs w:val="24"/>
                        </w:rPr>
                      </w:pPr>
                      <w:r>
                        <w:rPr>
                          <w:rFonts w:ascii="Times New Roman" w:hAnsi="Times New Roman"/>
                          <w:b/>
                          <w:bCs/>
                          <w:sz w:val="24"/>
                          <w:szCs w:val="24"/>
                        </w:rPr>
                        <w:t>П                                              Приложение 2.15</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ПОП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Default="00F33F92" w:rsidP="00F33F92">
                      <w:pPr>
                        <w:spacing w:after="0" w:line="240" w:lineRule="auto"/>
                        <w:rPr>
                          <w:rFonts w:ascii="Times New Roman" w:hAnsi="Times New Roman"/>
                        </w:rPr>
                      </w:pPr>
                    </w:p>
                    <w:p w:rsidR="00F33F92" w:rsidRDefault="00F33F92" w:rsidP="00F33F92">
                      <w:pPr>
                        <w:spacing w:after="0" w:line="240" w:lineRule="auto"/>
                        <w:jc w:val="both"/>
                        <w:rPr>
                          <w:rFonts w:ascii="Times New Roman" w:hAnsi="Times New Roman"/>
                        </w:rPr>
                      </w:pPr>
                    </w:p>
                  </w:txbxContent>
                </v:textbox>
                <w10:wrap anchorx="margin"/>
              </v:shape>
            </w:pict>
          </mc:Fallback>
        </mc:AlternateContent>
      </w: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РАБОЧАЯ ПРОГРАММА УЧЕБНОЙ ДИСЦИПЛИНЫ</w:t>
      </w:r>
    </w:p>
    <w:p w:rsidR="00F33F92" w:rsidRPr="00F33F92" w:rsidRDefault="00F33F92" w:rsidP="00F33F92">
      <w:pPr>
        <w:spacing w:after="0" w:line="240" w:lineRule="auto"/>
        <w:jc w:val="center"/>
        <w:rPr>
          <w:rFonts w:ascii="Times New Roman" w:hAnsi="Times New Roman"/>
          <w:b/>
          <w:sz w:val="28"/>
        </w:rPr>
      </w:pPr>
    </w:p>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«СГ.02. ИНОСТРАННЫЙ ЯЗЫК В ПРОФЕССИОНАЛЬНОЙ ДЕЯТЕЛЬНОСТИ»</w:t>
      </w:r>
    </w:p>
    <w:p w:rsidR="00F33F92" w:rsidRPr="00F33F92" w:rsidRDefault="00F33F92" w:rsidP="00F33F92">
      <w:pPr>
        <w:spacing w:after="0" w:line="240" w:lineRule="auto"/>
        <w:jc w:val="center"/>
        <w:rPr>
          <w:rFonts w:ascii="Times New Roman" w:hAnsi="Times New Roman"/>
          <w:b/>
          <w:sz w:val="28"/>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jc w:val="center"/>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i/>
          <w:sz w:val="24"/>
        </w:rPr>
      </w:pPr>
    </w:p>
    <w:p w:rsidR="00F33F92" w:rsidRPr="00F33F92" w:rsidRDefault="00F33F92" w:rsidP="00F33F92">
      <w:pPr>
        <w:spacing w:after="0" w:line="240" w:lineRule="auto"/>
        <w:rPr>
          <w:rFonts w:ascii="Times New Roman" w:hAnsi="Times New Roman"/>
          <w:b/>
          <w:sz w:val="24"/>
        </w:rPr>
      </w:pPr>
    </w:p>
    <w:p w:rsidR="00F33F92" w:rsidRPr="00F33F92" w:rsidRDefault="00F33F92" w:rsidP="00F33F92">
      <w:pPr>
        <w:spacing w:after="0" w:line="240" w:lineRule="auto"/>
        <w:rPr>
          <w:rFonts w:ascii="Times New Roman" w:hAnsi="Times New Roman"/>
          <w:b/>
          <w:sz w:val="24"/>
        </w:rPr>
      </w:pPr>
    </w:p>
    <w:p w:rsidR="00F33F92" w:rsidRPr="00F33F92" w:rsidRDefault="00F33F92" w:rsidP="00F33F92">
      <w:pPr>
        <w:spacing w:after="0" w:line="240" w:lineRule="auto"/>
        <w:rPr>
          <w:rFonts w:ascii="Times New Roman" w:hAnsi="Times New Roman"/>
          <w:b/>
          <w:sz w:val="24"/>
        </w:rPr>
      </w:pPr>
    </w:p>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2026 г.</w:t>
      </w:r>
    </w:p>
    <w:p w:rsidR="00F33F92" w:rsidRPr="00F33F92" w:rsidRDefault="00F33F92" w:rsidP="00F33F92">
      <w:pPr>
        <w:rPr>
          <w:rFonts w:ascii="Times New Roman" w:hAnsi="Times New Roman"/>
          <w:b/>
          <w:sz w:val="28"/>
        </w:rPr>
      </w:pPr>
      <w:r w:rsidRPr="00F33F92">
        <w:rPr>
          <w:rFonts w:ascii="Times New Roman" w:hAnsi="Times New Roman"/>
          <w:b/>
          <w:i/>
        </w:rPr>
        <w:br w:type="page"/>
      </w:r>
    </w:p>
    <w:p w:rsidR="00F33F92" w:rsidRPr="00F33F92" w:rsidRDefault="00F33F92" w:rsidP="00F33F92">
      <w:pPr>
        <w:spacing w:before="120" w:after="0" w:line="240" w:lineRule="auto"/>
        <w:jc w:val="center"/>
        <w:rPr>
          <w:rFonts w:ascii="Times New Roman" w:hAnsi="Times New Roman"/>
          <w:b/>
          <w:sz w:val="28"/>
        </w:rPr>
      </w:pPr>
      <w:r w:rsidRPr="00F33F92">
        <w:rPr>
          <w:rFonts w:ascii="Times New Roman" w:hAnsi="Times New Roman"/>
          <w:b/>
          <w:sz w:val="28"/>
        </w:rPr>
        <w:lastRenderedPageBreak/>
        <w:t>СОДЕРЖАНИЕ</w:t>
      </w:r>
    </w:p>
    <w:p w:rsidR="00F33F92" w:rsidRPr="00F33F92" w:rsidRDefault="00F33F92" w:rsidP="00F33F92">
      <w:pPr>
        <w:spacing w:before="120" w:after="0" w:line="240"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F33F92" w:rsidRPr="00F33F92" w:rsidTr="00F33F92">
        <w:tc>
          <w:tcPr>
            <w:tcW w:w="648" w:type="dxa"/>
          </w:tcPr>
          <w:p w:rsidR="00F33F92" w:rsidRPr="00F33F92" w:rsidRDefault="00F33F92" w:rsidP="00F33F92">
            <w:pPr>
              <w:spacing w:before="120" w:after="0" w:line="240" w:lineRule="auto"/>
              <w:jc w:val="center"/>
              <w:rPr>
                <w:rFonts w:ascii="Times New Roman" w:hAnsi="Times New Roman"/>
                <w:b/>
                <w:sz w:val="28"/>
              </w:rPr>
            </w:pPr>
            <w:r w:rsidRPr="00F33F92">
              <w:rPr>
                <w:rFonts w:ascii="Times New Roman" w:hAnsi="Times New Roman"/>
                <w:b/>
                <w:sz w:val="28"/>
              </w:rPr>
              <w:t>1.</w:t>
            </w:r>
          </w:p>
        </w:tc>
        <w:tc>
          <w:tcPr>
            <w:tcW w:w="8820" w:type="dxa"/>
          </w:tcPr>
          <w:p w:rsidR="00F33F92" w:rsidRPr="00F33F92" w:rsidRDefault="00F33F92" w:rsidP="00F33F92">
            <w:pPr>
              <w:spacing w:after="0" w:line="240" w:lineRule="auto"/>
              <w:rPr>
                <w:rFonts w:ascii="Times New Roman" w:hAnsi="Times New Roman"/>
                <w:b/>
                <w:sz w:val="28"/>
              </w:rPr>
            </w:pPr>
            <w:r w:rsidRPr="00F33F92">
              <w:rPr>
                <w:rFonts w:ascii="Times New Roman" w:hAnsi="Times New Roman"/>
                <w:b/>
                <w:sz w:val="28"/>
              </w:rPr>
              <w:t>ОБЩАЯ ХАРАКТЕРИСТИКА РАБОЧЕЙ ПРОГРАММЫ УЧЕБНОЙ ДИСЦИПЛИНЫ</w:t>
            </w:r>
          </w:p>
        </w:tc>
        <w:tc>
          <w:tcPr>
            <w:tcW w:w="953" w:type="dxa"/>
            <w:vAlign w:val="center"/>
          </w:tcPr>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3</w:t>
            </w:r>
          </w:p>
        </w:tc>
      </w:tr>
      <w:tr w:rsidR="00F33F92" w:rsidRPr="00F33F92" w:rsidTr="00F33F92">
        <w:tc>
          <w:tcPr>
            <w:tcW w:w="648" w:type="dxa"/>
          </w:tcPr>
          <w:p w:rsidR="00F33F92" w:rsidRPr="00F33F92" w:rsidRDefault="00F33F92" w:rsidP="00F33F92">
            <w:pPr>
              <w:spacing w:before="120" w:after="0" w:line="240" w:lineRule="auto"/>
              <w:jc w:val="center"/>
              <w:rPr>
                <w:rFonts w:ascii="Times New Roman" w:hAnsi="Times New Roman"/>
                <w:b/>
                <w:sz w:val="28"/>
              </w:rPr>
            </w:pPr>
            <w:r w:rsidRPr="00F33F92">
              <w:rPr>
                <w:rFonts w:ascii="Times New Roman" w:hAnsi="Times New Roman"/>
                <w:b/>
                <w:sz w:val="28"/>
              </w:rPr>
              <w:t>2.</w:t>
            </w:r>
          </w:p>
        </w:tc>
        <w:tc>
          <w:tcPr>
            <w:tcW w:w="8820" w:type="dxa"/>
          </w:tcPr>
          <w:p w:rsidR="00F33F92" w:rsidRPr="00F33F92" w:rsidRDefault="00F33F92" w:rsidP="00F33F92">
            <w:pPr>
              <w:spacing w:after="0" w:line="240" w:lineRule="auto"/>
              <w:rPr>
                <w:rFonts w:ascii="Times New Roman" w:hAnsi="Times New Roman"/>
                <w:b/>
                <w:sz w:val="28"/>
              </w:rPr>
            </w:pPr>
            <w:r w:rsidRPr="00F33F92">
              <w:rPr>
                <w:rFonts w:ascii="Times New Roman" w:hAnsi="Times New Roman"/>
                <w:b/>
                <w:sz w:val="28"/>
              </w:rPr>
              <w:t>СТРУКТУРА И СОДЕРЖАНИЕ УЧЕБНОЙ ДИСЦИПЛИНЫ</w:t>
            </w:r>
          </w:p>
        </w:tc>
        <w:tc>
          <w:tcPr>
            <w:tcW w:w="953" w:type="dxa"/>
            <w:vAlign w:val="center"/>
          </w:tcPr>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4</w:t>
            </w:r>
          </w:p>
        </w:tc>
      </w:tr>
      <w:tr w:rsidR="00F33F92" w:rsidRPr="00F33F92" w:rsidTr="00F33F92">
        <w:tc>
          <w:tcPr>
            <w:tcW w:w="648" w:type="dxa"/>
          </w:tcPr>
          <w:p w:rsidR="00F33F92" w:rsidRPr="00F33F92" w:rsidRDefault="00F33F92" w:rsidP="00F33F92">
            <w:pPr>
              <w:spacing w:before="120" w:after="0" w:line="240" w:lineRule="auto"/>
              <w:jc w:val="center"/>
              <w:rPr>
                <w:rFonts w:ascii="Times New Roman" w:hAnsi="Times New Roman"/>
                <w:b/>
                <w:sz w:val="28"/>
              </w:rPr>
            </w:pPr>
            <w:r w:rsidRPr="00F33F92">
              <w:rPr>
                <w:rFonts w:ascii="Times New Roman" w:hAnsi="Times New Roman"/>
                <w:b/>
                <w:sz w:val="28"/>
              </w:rPr>
              <w:t>3.</w:t>
            </w:r>
          </w:p>
        </w:tc>
        <w:tc>
          <w:tcPr>
            <w:tcW w:w="8820" w:type="dxa"/>
          </w:tcPr>
          <w:p w:rsidR="00F33F92" w:rsidRPr="00F33F92" w:rsidRDefault="00F33F92" w:rsidP="00F33F92">
            <w:pPr>
              <w:spacing w:after="0" w:line="240" w:lineRule="auto"/>
              <w:rPr>
                <w:rFonts w:ascii="Times New Roman" w:hAnsi="Times New Roman"/>
                <w:b/>
                <w:sz w:val="28"/>
              </w:rPr>
            </w:pPr>
            <w:r w:rsidRPr="00F33F92">
              <w:rPr>
                <w:rFonts w:ascii="Times New Roman" w:hAnsi="Times New Roman"/>
                <w:b/>
                <w:sz w:val="28"/>
              </w:rPr>
              <w:t>УСЛОВИЯ РЕАЛИЗАЦИИ УЧЕБНОЙ ДИСЦИПЛИНЫ</w:t>
            </w:r>
          </w:p>
        </w:tc>
        <w:tc>
          <w:tcPr>
            <w:tcW w:w="953" w:type="dxa"/>
            <w:vAlign w:val="center"/>
          </w:tcPr>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14</w:t>
            </w:r>
          </w:p>
        </w:tc>
      </w:tr>
      <w:tr w:rsidR="00F33F92" w:rsidRPr="00F33F92" w:rsidTr="00F33F92">
        <w:tc>
          <w:tcPr>
            <w:tcW w:w="648" w:type="dxa"/>
          </w:tcPr>
          <w:p w:rsidR="00F33F92" w:rsidRPr="00F33F92" w:rsidRDefault="00F33F92" w:rsidP="00F33F92">
            <w:pPr>
              <w:spacing w:before="120" w:after="0" w:line="240" w:lineRule="auto"/>
              <w:jc w:val="center"/>
              <w:rPr>
                <w:rFonts w:ascii="Times New Roman" w:hAnsi="Times New Roman"/>
                <w:b/>
                <w:sz w:val="28"/>
              </w:rPr>
            </w:pPr>
            <w:r w:rsidRPr="00F33F92">
              <w:rPr>
                <w:rFonts w:ascii="Times New Roman" w:hAnsi="Times New Roman"/>
                <w:b/>
                <w:sz w:val="28"/>
              </w:rPr>
              <w:t>4.</w:t>
            </w:r>
          </w:p>
        </w:tc>
        <w:tc>
          <w:tcPr>
            <w:tcW w:w="8820" w:type="dxa"/>
          </w:tcPr>
          <w:p w:rsidR="00F33F92" w:rsidRPr="00F33F92" w:rsidRDefault="00F33F92" w:rsidP="00F33F92">
            <w:pPr>
              <w:spacing w:after="0" w:line="240" w:lineRule="auto"/>
              <w:rPr>
                <w:rFonts w:ascii="Times New Roman" w:hAnsi="Times New Roman"/>
                <w:b/>
                <w:sz w:val="28"/>
              </w:rPr>
            </w:pPr>
            <w:r w:rsidRPr="00F33F92">
              <w:rPr>
                <w:rFonts w:ascii="Times New Roman" w:hAnsi="Times New Roman"/>
                <w:b/>
                <w:sz w:val="28"/>
              </w:rPr>
              <w:t>КОНТРОЛЬ И ОЦЕНКА РЕЗУЛЬТАТОВ ОСВОЕНИЯ УЧЕБНОЙ ДИСЦИПЛИНЫ</w:t>
            </w:r>
          </w:p>
        </w:tc>
        <w:tc>
          <w:tcPr>
            <w:tcW w:w="953" w:type="dxa"/>
            <w:vAlign w:val="center"/>
          </w:tcPr>
          <w:p w:rsidR="00F33F92" w:rsidRPr="00F33F92" w:rsidRDefault="00F33F92" w:rsidP="00F33F92">
            <w:pPr>
              <w:spacing w:after="0" w:line="240" w:lineRule="auto"/>
              <w:jc w:val="center"/>
              <w:rPr>
                <w:rFonts w:ascii="Times New Roman" w:hAnsi="Times New Roman"/>
                <w:b/>
                <w:sz w:val="28"/>
              </w:rPr>
            </w:pPr>
            <w:r w:rsidRPr="00F33F92">
              <w:rPr>
                <w:rFonts w:ascii="Times New Roman" w:hAnsi="Times New Roman"/>
                <w:b/>
                <w:sz w:val="28"/>
              </w:rPr>
              <w:t>16</w:t>
            </w:r>
          </w:p>
        </w:tc>
      </w:tr>
    </w:tbl>
    <w:p w:rsidR="00F33F92" w:rsidRPr="00F33F92" w:rsidRDefault="00F33F92" w:rsidP="00F33F92">
      <w:pPr>
        <w:numPr>
          <w:ilvl w:val="0"/>
          <w:numId w:val="7"/>
        </w:numPr>
        <w:spacing w:after="0" w:line="276" w:lineRule="auto"/>
        <w:ind w:left="0" w:firstLine="0"/>
        <w:jc w:val="center"/>
        <w:rPr>
          <w:rFonts w:ascii="Times New Roman" w:hAnsi="Times New Roman"/>
          <w:b/>
          <w:sz w:val="24"/>
        </w:rPr>
      </w:pPr>
      <w:r w:rsidRPr="00F33F92">
        <w:rPr>
          <w:rFonts w:ascii="Times New Roman" w:hAnsi="Times New Roman"/>
          <w:b/>
          <w:i/>
          <w:sz w:val="24"/>
          <w:u w:val="single"/>
        </w:rPr>
        <w:br w:type="page"/>
      </w:r>
      <w:r w:rsidRPr="00F33F92">
        <w:rPr>
          <w:rFonts w:ascii="Times New Roman" w:hAnsi="Times New Roman"/>
          <w:b/>
          <w:sz w:val="24"/>
        </w:rPr>
        <w:lastRenderedPageBreak/>
        <w:t>ОБЩАЯ ХАРАКТЕРИСТИКА РАБОЧЕЙ ПРОГРАММЫ УЧЕБНОЙ ДИСЦИПЛИНЫ «СГ.02. ИНОСТРАННЫЙ ЯЗЫК В ПРОФЕССИОНАЛЬНОЙ ДЕЯТЕЛЬНОСТИ</w:t>
      </w:r>
      <w:r w:rsidRPr="00F33F92">
        <w:rPr>
          <w:rFonts w:ascii="Times New Roman" w:hAnsi="Times New Roman"/>
          <w:sz w:val="24"/>
        </w:rPr>
        <w:t>»</w:t>
      </w: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hAnsi="Times New Roman"/>
          <w:sz w:val="24"/>
          <w:vertAlign w:val="superscript"/>
        </w:rPr>
      </w:pP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33F92">
        <w:rPr>
          <w:rFonts w:ascii="Times New Roman" w:hAnsi="Times New Roman"/>
          <w:b/>
          <w:sz w:val="24"/>
        </w:rPr>
        <w:t xml:space="preserve">1.1. Место дисциплины в структуре основной образовательной программы: </w:t>
      </w:r>
    </w:p>
    <w:p w:rsidR="00F33F92" w:rsidRP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33F92">
        <w:rPr>
          <w:rFonts w:ascii="Times New Roman" w:hAnsi="Times New Roman"/>
          <w:sz w:val="24"/>
        </w:rPr>
        <w:t xml:space="preserve">Учебная дисциплина «СГ.ХХ.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sidRPr="00F33F92">
        <w:rPr>
          <w:rFonts w:ascii="Times New Roman" w:hAnsi="Times New Roman"/>
          <w:i/>
          <w:sz w:val="24"/>
        </w:rPr>
        <w:t>специальности 25.02.08 Эксплуатация беспилотных авиационных систем</w:t>
      </w:r>
      <w:r w:rsidRPr="00F33F92">
        <w:rPr>
          <w:rFonts w:ascii="Times New Roman" w:hAnsi="Times New Roman"/>
          <w:sz w:val="24"/>
        </w:rPr>
        <w:t xml:space="preserve">. </w:t>
      </w:r>
    </w:p>
    <w:p w:rsidR="00F33F92" w:rsidRP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33F92">
        <w:rPr>
          <w:rFonts w:ascii="Times New Roman" w:hAnsi="Times New Roman"/>
          <w:sz w:val="24"/>
        </w:rPr>
        <w:t xml:space="preserve">Особое значение дисциплина имеет при формировании и развитии ОК 02, ОК 04, ОК 05, </w:t>
      </w:r>
      <w:bookmarkStart w:id="1" w:name="_Hlk78818728"/>
      <w:r w:rsidRPr="00F33F92">
        <w:rPr>
          <w:rFonts w:ascii="Times New Roman" w:hAnsi="Times New Roman"/>
          <w:sz w:val="24"/>
        </w:rPr>
        <w:t>ОК 09</w:t>
      </w:r>
      <w:bookmarkEnd w:id="1"/>
      <w:r w:rsidRPr="00F33F92">
        <w:rPr>
          <w:rFonts w:ascii="Times New Roman" w:hAnsi="Times New Roman"/>
          <w:sz w:val="24"/>
        </w:rPr>
        <w:t>.</w:t>
      </w: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rsidR="00F33F92" w:rsidRPr="00F33F92" w:rsidRDefault="00F33F92" w:rsidP="00F33F92">
      <w:pPr>
        <w:spacing w:after="0" w:line="240" w:lineRule="auto"/>
        <w:ind w:right="-1"/>
        <w:rPr>
          <w:rFonts w:ascii="Times New Roman" w:hAnsi="Times New Roman"/>
          <w:b/>
          <w:sz w:val="24"/>
        </w:rPr>
      </w:pPr>
      <w:r w:rsidRPr="00F33F92">
        <w:rPr>
          <w:rFonts w:ascii="Times New Roman" w:hAnsi="Times New Roman"/>
          <w:b/>
          <w:sz w:val="24"/>
        </w:rPr>
        <w:t>1.2. Цель и планируемые результаты освоения дисциплины:</w:t>
      </w:r>
    </w:p>
    <w:p w:rsidR="00F33F92" w:rsidRPr="00F33F92" w:rsidRDefault="00F33F92" w:rsidP="00F33F92">
      <w:pPr>
        <w:spacing w:after="0" w:line="240" w:lineRule="auto"/>
        <w:ind w:right="-1"/>
        <w:jc w:val="both"/>
        <w:rPr>
          <w:rFonts w:ascii="Times New Roman" w:hAnsi="Times New Roman"/>
          <w:sz w:val="24"/>
        </w:rPr>
      </w:pPr>
      <w:r w:rsidRPr="00F33F92">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F33F92" w:rsidRPr="00F33F92" w:rsidTr="00F33F92">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Код</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Знания</w:t>
            </w:r>
          </w:p>
        </w:tc>
      </w:tr>
      <w:tr w:rsidR="00F33F92" w:rsidRPr="00F33F92" w:rsidTr="00F33F92">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bookmarkStart w:id="2" w:name="_Hlk78272185"/>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ОК 09</w:t>
            </w:r>
            <w:bookmarkEnd w:id="2"/>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color w:val="000000" w:themeColor="text1"/>
                <w:sz w:val="24"/>
              </w:rPr>
              <w:t xml:space="preserve"> ПК… </w:t>
            </w:r>
            <w:r w:rsidRPr="00F33F92">
              <w:rPr>
                <w:rFonts w:ascii="Times New Roman" w:hAnsi="Times New Roman"/>
                <w:sz w:val="24"/>
              </w:rPr>
              <w:br/>
            </w:r>
            <w:r w:rsidRPr="00F33F92">
              <w:rPr>
                <w:rFonts w:ascii="Times New Roman" w:hAnsi="Times New Roman"/>
                <w:i/>
                <w:sz w:val="24"/>
              </w:rPr>
              <w:t>(из ПООП соответствующей профессии)</w:t>
            </w:r>
          </w:p>
        </w:tc>
        <w:tc>
          <w:tcPr>
            <w:tcW w:w="4186"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u w:val="single"/>
              </w:rPr>
            </w:pPr>
            <w:r w:rsidRPr="00F33F92">
              <w:rPr>
                <w:rFonts w:ascii="Times New Roman" w:hAnsi="Times New Roman"/>
                <w:sz w:val="24"/>
                <w:u w:val="single"/>
              </w:rPr>
              <w:t>Уметь:</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 xml:space="preserve"> строить простые высказывания о себе и о своей профессиональной деятельности;</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взаимодействовать в коллективе, принимать участие в диалогах на общие и профессиональные темы;</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понимать общий смысл четко произнесенных высказываний на общие и базовые профессиональные темы;</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понимать тексты на базовые профессиональные темы;</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составлять простые связные сообщения на общие или  профессиональные темы;</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переводить иностранные тексты профессиональной направленности (со словарем);</w:t>
            </w:r>
          </w:p>
          <w:p w:rsidR="00F33F92" w:rsidRPr="00F33F92" w:rsidRDefault="00F33F92" w:rsidP="00F33F92">
            <w:pPr>
              <w:spacing w:after="0" w:line="240" w:lineRule="auto"/>
              <w:ind w:firstLine="316"/>
              <w:jc w:val="both"/>
              <w:rPr>
                <w:rFonts w:ascii="Times New Roman" w:hAnsi="Times New Roman"/>
                <w:sz w:val="24"/>
              </w:rPr>
            </w:pPr>
            <w:r w:rsidRPr="00F33F92">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u w:val="single"/>
              </w:rPr>
            </w:pPr>
            <w:r w:rsidRPr="00F33F92">
              <w:rPr>
                <w:rFonts w:ascii="Times New Roman" w:hAnsi="Times New Roman"/>
                <w:sz w:val="24"/>
                <w:u w:val="single"/>
              </w:rPr>
              <w:t>Знать:</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общеупотребительные глаголы (общая и профессиональная лексика);</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правила чтения текстов профессиональной направленности;</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правила построения простых и сложных предложений на профессиональные темы;</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правила речевого этикета и социокультурные нормы общения на иностранном языке;</w:t>
            </w:r>
          </w:p>
          <w:p w:rsidR="00F33F92" w:rsidRPr="00F33F92" w:rsidRDefault="00F33F92" w:rsidP="00F33F92">
            <w:pPr>
              <w:spacing w:after="0" w:line="240" w:lineRule="auto"/>
              <w:ind w:firstLine="325"/>
              <w:jc w:val="both"/>
              <w:rPr>
                <w:rFonts w:ascii="Times New Roman" w:hAnsi="Times New Roman"/>
                <w:sz w:val="24"/>
              </w:rPr>
            </w:pPr>
            <w:r w:rsidRPr="00F33F92">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rsidR="00F33F92" w:rsidRPr="00F33F92" w:rsidRDefault="00F33F92" w:rsidP="00F33F92">
            <w:pPr>
              <w:spacing w:after="0" w:line="240" w:lineRule="auto"/>
              <w:jc w:val="both"/>
              <w:rPr>
                <w:rFonts w:ascii="Times New Roman" w:hAnsi="Times New Roman"/>
                <w:sz w:val="24"/>
              </w:rPr>
            </w:pPr>
          </w:p>
        </w:tc>
      </w:tr>
    </w:tbl>
    <w:p w:rsidR="00F33F92" w:rsidRPr="00F33F92" w:rsidRDefault="00F33F92" w:rsidP="00F33F92">
      <w:pPr>
        <w:spacing w:after="240" w:line="240" w:lineRule="auto"/>
        <w:ind w:right="-1"/>
        <w:rPr>
          <w:rFonts w:ascii="Times New Roman" w:hAnsi="Times New Roman"/>
          <w:b/>
          <w:sz w:val="24"/>
        </w:rPr>
      </w:pPr>
    </w:p>
    <w:p w:rsidR="00F33F92" w:rsidRPr="00F33F92" w:rsidRDefault="00F33F92" w:rsidP="00F33F92">
      <w:pPr>
        <w:spacing w:after="240" w:line="240" w:lineRule="auto"/>
        <w:ind w:right="-1"/>
        <w:jc w:val="center"/>
        <w:rPr>
          <w:rFonts w:ascii="Times New Roman" w:hAnsi="Times New Roman"/>
          <w:b/>
          <w:sz w:val="24"/>
        </w:rPr>
      </w:pPr>
    </w:p>
    <w:p w:rsidR="00F33F92" w:rsidRPr="00F33F92" w:rsidRDefault="00F33F92" w:rsidP="00F33F92">
      <w:pPr>
        <w:spacing w:after="240" w:line="240" w:lineRule="auto"/>
        <w:ind w:right="-1"/>
        <w:jc w:val="center"/>
        <w:rPr>
          <w:rFonts w:ascii="Times New Roman" w:hAnsi="Times New Roman"/>
          <w:b/>
          <w:sz w:val="24"/>
        </w:rPr>
      </w:pPr>
      <w:r w:rsidRPr="00F33F92">
        <w:br w:type="page"/>
      </w:r>
      <w:r w:rsidRPr="00F33F92">
        <w:rPr>
          <w:rFonts w:ascii="Times New Roman" w:hAnsi="Times New Roman"/>
          <w:b/>
          <w:sz w:val="24"/>
        </w:rPr>
        <w:lastRenderedPageBreak/>
        <w:t>2. СТРУКТУРА И СОДЕРЖАНИЕ УЧЕБНОЙ ДИСЦИПЛИНЫ</w:t>
      </w:r>
    </w:p>
    <w:p w:rsidR="00F33F92" w:rsidRPr="00F33F92" w:rsidRDefault="00F33F92" w:rsidP="00F33F92">
      <w:pPr>
        <w:spacing w:after="240" w:line="240" w:lineRule="auto"/>
        <w:ind w:right="-1"/>
        <w:rPr>
          <w:rFonts w:ascii="Times New Roman" w:hAnsi="Times New Roman"/>
          <w:b/>
          <w:sz w:val="24"/>
        </w:rPr>
      </w:pPr>
      <w:r w:rsidRPr="00F33F92">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F33F92" w:rsidRPr="00F33F92" w:rsidTr="00F33F92">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200" w:line="276" w:lineRule="auto"/>
              <w:ind w:right="-1"/>
              <w:rPr>
                <w:rFonts w:ascii="Times New Roman" w:hAnsi="Times New Roman"/>
                <w:b/>
                <w:sz w:val="24"/>
              </w:rPr>
            </w:pPr>
            <w:r w:rsidRPr="00F33F92">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200" w:line="276" w:lineRule="auto"/>
              <w:ind w:right="-1"/>
              <w:rPr>
                <w:rFonts w:ascii="Times New Roman" w:hAnsi="Times New Roman"/>
                <w:b/>
                <w:sz w:val="24"/>
              </w:rPr>
            </w:pPr>
            <w:r w:rsidRPr="00F33F92">
              <w:rPr>
                <w:rFonts w:ascii="Times New Roman" w:hAnsi="Times New Roman"/>
                <w:b/>
                <w:sz w:val="24"/>
              </w:rPr>
              <w:t>Объем в часах</w:t>
            </w:r>
          </w:p>
        </w:tc>
      </w:tr>
      <w:tr w:rsidR="00F33F92" w:rsidRPr="00F33F92" w:rsidTr="00F33F92">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b/>
                <w:sz w:val="24"/>
              </w:rPr>
            </w:pPr>
            <w:r w:rsidRPr="00F33F92">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b/>
                <w:sz w:val="24"/>
              </w:rPr>
            </w:pPr>
            <w:r w:rsidRPr="00F33F92">
              <w:rPr>
                <w:rFonts w:ascii="Times New Roman" w:hAnsi="Times New Roman"/>
                <w:b/>
                <w:sz w:val="24"/>
              </w:rPr>
              <w:t>212</w:t>
            </w:r>
          </w:p>
        </w:tc>
      </w:tr>
      <w:tr w:rsidR="00F33F92" w:rsidRPr="00F33F92" w:rsidTr="00F33F92">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b/>
                <w:sz w:val="24"/>
              </w:rPr>
            </w:pPr>
            <w:r w:rsidRPr="00F33F92">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b/>
                <w:sz w:val="24"/>
              </w:rPr>
            </w:pPr>
            <w:r w:rsidRPr="00F33F92">
              <w:rPr>
                <w:rFonts w:ascii="Times New Roman" w:hAnsi="Times New Roman"/>
                <w:b/>
                <w:sz w:val="24"/>
              </w:rPr>
              <w:t>204</w:t>
            </w:r>
          </w:p>
        </w:tc>
      </w:tr>
      <w:tr w:rsidR="00F33F92" w:rsidRPr="00F33F92" w:rsidTr="00F33F92">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sz w:val="24"/>
              </w:rPr>
            </w:pPr>
            <w:r w:rsidRPr="00F33F92">
              <w:rPr>
                <w:rFonts w:ascii="Times New Roman" w:hAnsi="Times New Roman"/>
                <w:sz w:val="24"/>
              </w:rPr>
              <w:t>в т. ч.:</w:t>
            </w:r>
          </w:p>
        </w:tc>
      </w:tr>
      <w:tr w:rsidR="00F33F92" w:rsidRPr="00F33F92" w:rsidTr="00F33F92">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sz w:val="24"/>
              </w:rPr>
            </w:pPr>
            <w:r w:rsidRPr="00F33F92">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sz w:val="24"/>
              </w:rPr>
            </w:pPr>
            <w:r w:rsidRPr="00F33F92">
              <w:rPr>
                <w:rFonts w:ascii="Times New Roman" w:hAnsi="Times New Roman"/>
                <w:sz w:val="24"/>
              </w:rPr>
              <w:t>-</w:t>
            </w:r>
          </w:p>
        </w:tc>
      </w:tr>
      <w:tr w:rsidR="00F33F92" w:rsidRPr="00F33F92" w:rsidTr="00F33F92">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sz w:val="24"/>
              </w:rPr>
            </w:pPr>
            <w:r w:rsidRPr="00F33F92">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sz w:val="24"/>
              </w:rPr>
            </w:pPr>
            <w:r w:rsidRPr="00F33F92">
              <w:rPr>
                <w:rFonts w:ascii="Times New Roman" w:hAnsi="Times New Roman"/>
                <w:sz w:val="24"/>
              </w:rPr>
              <w:t>204</w:t>
            </w:r>
          </w:p>
        </w:tc>
      </w:tr>
      <w:tr w:rsidR="00F33F92" w:rsidRPr="00F33F92" w:rsidTr="00F33F92">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i/>
                <w:sz w:val="24"/>
              </w:rPr>
            </w:pPr>
            <w:r w:rsidRPr="00F33F92">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sz w:val="24"/>
              </w:rPr>
            </w:pPr>
            <w:r w:rsidRPr="00F33F92">
              <w:rPr>
                <w:rFonts w:ascii="Times New Roman" w:hAnsi="Times New Roman"/>
                <w:sz w:val="24"/>
              </w:rPr>
              <w:t>-</w:t>
            </w:r>
          </w:p>
        </w:tc>
      </w:tr>
      <w:tr w:rsidR="00F33F92" w:rsidRPr="00F33F92" w:rsidTr="00F33F92">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rPr>
                <w:rFonts w:ascii="Times New Roman" w:hAnsi="Times New Roman"/>
                <w:i/>
                <w:sz w:val="24"/>
              </w:rPr>
            </w:pPr>
            <w:r w:rsidRPr="00F33F92">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right="-1"/>
              <w:jc w:val="center"/>
              <w:rPr>
                <w:rFonts w:ascii="Times New Roman" w:hAnsi="Times New Roman"/>
                <w:sz w:val="24"/>
              </w:rPr>
            </w:pPr>
            <w:r w:rsidRPr="00F33F92">
              <w:rPr>
                <w:rFonts w:ascii="Times New Roman" w:hAnsi="Times New Roman"/>
                <w:sz w:val="24"/>
              </w:rPr>
              <w:t>ДЗ</w:t>
            </w:r>
          </w:p>
        </w:tc>
      </w:tr>
    </w:tbl>
    <w:p w:rsidR="00F33F92" w:rsidRPr="00F33F92" w:rsidRDefault="00F33F92" w:rsidP="00F33F92">
      <w:pPr>
        <w:spacing w:after="120" w:line="276" w:lineRule="auto"/>
        <w:ind w:right="-1"/>
        <w:rPr>
          <w:rFonts w:ascii="Times New Roman" w:hAnsi="Times New Roman"/>
          <w:b/>
          <w:i/>
          <w:sz w:val="24"/>
        </w:rPr>
      </w:pPr>
    </w:p>
    <w:p w:rsidR="00F33F92" w:rsidRPr="00F33F92" w:rsidRDefault="00F33F92" w:rsidP="00F33F92">
      <w:pPr>
        <w:sectPr w:rsidR="00F33F92" w:rsidRPr="00F33F92">
          <w:footerReference w:type="default" r:id="rId19"/>
          <w:pgSz w:w="11906" w:h="16838"/>
          <w:pgMar w:top="1134" w:right="567" w:bottom="1134" w:left="1134" w:header="708" w:footer="708" w:gutter="0"/>
          <w:cols w:space="720"/>
          <w:titlePg/>
        </w:sectPr>
      </w:pPr>
    </w:p>
    <w:p w:rsidR="00F33F92" w:rsidRPr="00F33F92" w:rsidRDefault="00F33F92" w:rsidP="00F33F92">
      <w:pPr>
        <w:spacing w:after="200" w:line="276" w:lineRule="auto"/>
        <w:ind w:right="-1" w:firstLine="709"/>
        <w:rPr>
          <w:rFonts w:ascii="Times New Roman" w:hAnsi="Times New Roman"/>
          <w:b/>
          <w:sz w:val="24"/>
        </w:rPr>
      </w:pPr>
      <w:r w:rsidRPr="00F33F92">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F33F92" w:rsidRPr="00F33F92" w:rsidTr="00F33F92">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both"/>
              <w:rPr>
                <w:rFonts w:ascii="Times New Roman" w:hAnsi="Times New Roman"/>
                <w:b/>
                <w:sz w:val="24"/>
              </w:rPr>
            </w:pPr>
            <w:bookmarkStart w:id="3" w:name="_Hlk80559752"/>
            <w:r w:rsidRPr="00F33F92">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Объем, акад. ч / в том числе в форме практической подготовки, акад ч</w:t>
            </w:r>
          </w:p>
        </w:tc>
        <w:tc>
          <w:tcPr>
            <w:tcW w:w="1927"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Коды компетенций, формированию которых способствует элемент программы</w:t>
            </w:r>
          </w:p>
        </w:tc>
      </w:tr>
      <w:tr w:rsidR="00F33F92" w:rsidRPr="00F33F92" w:rsidTr="00F33F92">
        <w:trPr>
          <w:trHeight w:val="371"/>
        </w:trPr>
        <w:tc>
          <w:tcPr>
            <w:tcW w:w="23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i/>
                <w:sz w:val="24"/>
              </w:rPr>
            </w:pPr>
            <w:r w:rsidRPr="00F33F92">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i/>
                <w:sz w:val="24"/>
              </w:rPr>
            </w:pPr>
            <w:r w:rsidRPr="00F33F92">
              <w:rPr>
                <w:rFonts w:ascii="Times New Roman" w:hAnsi="Times New Roman"/>
                <w:b/>
                <w:i/>
                <w:sz w:val="24"/>
              </w:rPr>
              <w:t>4</w:t>
            </w:r>
          </w:p>
        </w:tc>
      </w:tr>
      <w:tr w:rsidR="00F33F92" w:rsidRPr="00F33F92" w:rsidTr="00F33F92">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bookmarkStart w:id="4" w:name="_Hlk78404494"/>
            <w:r w:rsidRPr="00F33F92">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p>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1.1.</w:t>
            </w: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7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8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vAlign w:val="bottom"/>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8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vAlign w:val="bottom"/>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sidRPr="00F33F92">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89"/>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b/>
                <w:sz w:val="24"/>
              </w:rPr>
            </w:pPr>
            <w:r w:rsidRPr="00F33F92">
              <w:rPr>
                <w:rFonts w:ascii="Times New Roman" w:hAnsi="Times New Roman"/>
                <w:b/>
                <w:sz w:val="24"/>
              </w:rPr>
              <w:t>Тема 1.2.</w:t>
            </w:r>
          </w:p>
          <w:p w:rsidR="00F33F92" w:rsidRPr="00F33F92" w:rsidRDefault="00F33F92" w:rsidP="00F33F92">
            <w:pPr>
              <w:spacing w:after="0" w:line="240" w:lineRule="auto"/>
              <w:rPr>
                <w:rFonts w:ascii="Times New Roman" w:hAnsi="Times New Roman"/>
                <w:b/>
                <w:sz w:val="24"/>
              </w:rPr>
            </w:pPr>
          </w:p>
          <w:p w:rsidR="00F33F92" w:rsidRPr="00F33F92" w:rsidRDefault="00F33F92" w:rsidP="00F33F92">
            <w:pPr>
              <w:spacing w:after="0" w:line="240" w:lineRule="auto"/>
              <w:rPr>
                <w:rFonts w:ascii="Times New Roman" w:hAnsi="Times New Roman"/>
                <w:sz w:val="24"/>
              </w:rPr>
            </w:pPr>
            <w:r w:rsidRPr="00F33F92">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83"/>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27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27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30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1.3.</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lastRenderedPageBreak/>
              <w:t>Тема № 1.4.</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p w:rsidR="00F33F92" w:rsidRPr="00F33F92" w:rsidRDefault="00F33F92" w:rsidP="00F33F92">
            <w:pPr>
              <w:spacing w:after="0" w:line="240" w:lineRule="auto"/>
              <w:jc w:val="center"/>
              <w:rPr>
                <w:rFonts w:ascii="Times New Roman" w:hAnsi="Times New Roman"/>
                <w:b/>
                <w:sz w:val="24"/>
              </w:rPr>
            </w:pP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359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1919"/>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bookmarkEnd w:id="4"/>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p>
        </w:tc>
      </w:tr>
      <w:tr w:rsidR="00F33F92" w:rsidRPr="00F33F92" w:rsidTr="00F33F92">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1.5.</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54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3874"/>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1107"/>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6/6</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p>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2.1.</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sidRPr="00F33F92">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highlight w:val="red"/>
              </w:rPr>
            </w:pPr>
            <w:r w:rsidRPr="00F33F92">
              <w:rPr>
                <w:rFonts w:ascii="Times New Roman" w:hAnsi="Times New Roman"/>
                <w:b/>
                <w:sz w:val="24"/>
              </w:rPr>
              <w:t>Раздел 3.</w:t>
            </w:r>
            <w:r w:rsidRPr="00F33F92">
              <w:rPr>
                <w:rFonts w:ascii="Times New Roman" w:hAnsi="Times New Roman"/>
                <w:b/>
                <w:strike/>
                <w:sz w:val="24"/>
              </w:rPr>
              <w:t xml:space="preserve"> </w:t>
            </w:r>
            <w:r w:rsidRPr="00F33F92">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bookmarkStart w:id="5" w:name="_Hlk78413042"/>
            <w:r w:rsidRPr="00F33F92">
              <w:rPr>
                <w:rFonts w:ascii="Times New Roman" w:hAnsi="Times New Roman"/>
                <w:b/>
                <w:sz w:val="24"/>
              </w:rPr>
              <w:t>Тема 3.1.</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453"/>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bookmarkEnd w:id="5"/>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Раздел 4. Профессиональное содержание</w:t>
            </w:r>
            <w:r w:rsidRPr="00F33F92">
              <w:rPr>
                <w:rFonts w:ascii="Times New Roman" w:hAnsi="Times New Roman"/>
                <w:b/>
                <w:sz w:val="24"/>
                <w:vertAlign w:val="superscript"/>
              </w:rPr>
              <w:footnoteReference w:id="1"/>
            </w:r>
          </w:p>
        </w:tc>
        <w:tc>
          <w:tcPr>
            <w:tcW w:w="325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b/>
                <w:sz w:val="24"/>
              </w:rPr>
            </w:pPr>
          </w:p>
        </w:tc>
      </w:tr>
      <w:tr w:rsidR="00F33F92" w:rsidRPr="00F33F92" w:rsidTr="00F33F92">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4.1.</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lastRenderedPageBreak/>
              <w:t>Чертежи и техническая документация</w:t>
            </w:r>
          </w:p>
          <w:p w:rsidR="00F33F92" w:rsidRPr="00F33F92" w:rsidRDefault="00F33F92" w:rsidP="00F33F92">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309"/>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7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414"/>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5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 4.2.</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bookmarkEnd w:id="3"/>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4.3.</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«Техника безопасности и охрана труда на производстве</w:t>
            </w:r>
            <w:r w:rsidRPr="00F33F92">
              <w:rPr>
                <w:rFonts w:ascii="Times New Roman" w:hAnsi="Times New Roman"/>
                <w:b/>
                <w:strike/>
                <w:sz w:val="24"/>
              </w:rPr>
              <w:t>».</w:t>
            </w:r>
            <w:r w:rsidRPr="00F33F92">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lastRenderedPageBreak/>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7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Pr="00F33F92">
              <w:rPr>
                <w:rFonts w:ascii="Times New Roman" w:hAnsi="Times New Roman"/>
                <w:sz w:val="24"/>
              </w:rPr>
              <w:lastRenderedPageBreak/>
              <w:t>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89"/>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b/>
                <w:sz w:val="24"/>
              </w:rPr>
            </w:pPr>
            <w:r w:rsidRPr="00F33F92">
              <w:rPr>
                <w:rFonts w:ascii="Times New Roman" w:hAnsi="Times New Roman"/>
                <w:b/>
                <w:sz w:val="24"/>
              </w:rPr>
              <w:t>Тема 4.4.</w:t>
            </w:r>
          </w:p>
          <w:p w:rsidR="00F33F92" w:rsidRPr="00F33F92" w:rsidRDefault="00F33F92" w:rsidP="00F33F92">
            <w:pPr>
              <w:spacing w:after="0" w:line="240" w:lineRule="auto"/>
              <w:rPr>
                <w:rFonts w:ascii="Times New Roman" w:hAnsi="Times New Roman"/>
                <w:b/>
                <w:sz w:val="24"/>
              </w:rPr>
            </w:pPr>
          </w:p>
          <w:p w:rsidR="00F33F92" w:rsidRPr="00F33F92" w:rsidRDefault="00F33F92" w:rsidP="00F33F92">
            <w:pPr>
              <w:spacing w:after="0" w:line="240" w:lineRule="auto"/>
              <w:rPr>
                <w:rFonts w:ascii="Times New Roman" w:hAnsi="Times New Roman"/>
                <w:sz w:val="24"/>
              </w:rPr>
            </w:pPr>
            <w:r w:rsidRPr="00F33F92">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83"/>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5</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41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408"/>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27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302"/>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tc>
      </w:tr>
      <w:tr w:rsidR="00F33F92" w:rsidRPr="00F33F92" w:rsidTr="00F33F92">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Тема 4.5.</w:t>
            </w:r>
          </w:p>
          <w:p w:rsidR="00F33F92" w:rsidRPr="00F33F92" w:rsidRDefault="00F33F92" w:rsidP="00F33F92">
            <w:pPr>
              <w:spacing w:after="0" w:line="240" w:lineRule="auto"/>
              <w:jc w:val="both"/>
              <w:rPr>
                <w:rFonts w:ascii="Times New Roman" w:hAnsi="Times New Roman"/>
                <w:b/>
                <w:sz w:val="24"/>
              </w:rPr>
            </w:pP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lastRenderedPageBreak/>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lastRenderedPageBreak/>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02</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lastRenderedPageBreak/>
              <w:t>ОК 04</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05</w:t>
            </w: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ОК 09</w:t>
            </w:r>
          </w:p>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color w:val="000000" w:themeColor="text1"/>
                <w:sz w:val="24"/>
              </w:rPr>
              <w:t>ПК…</w:t>
            </w:r>
          </w:p>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r w:rsidRPr="00F33F92">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1535"/>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rsidR="00F33F92" w:rsidRPr="00F33F92" w:rsidRDefault="00F33F92" w:rsidP="00F33F92">
            <w:pPr>
              <w:spacing w:after="0" w:line="240" w:lineRule="auto"/>
              <w:jc w:val="both"/>
              <w:rPr>
                <w:rFonts w:ascii="Times New Roman" w:hAnsi="Times New Roman"/>
                <w:sz w:val="24"/>
              </w:rPr>
            </w:pPr>
            <w:r w:rsidRPr="00F33F92">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rPr>
          <w:trHeight w:val="20"/>
        </w:trPr>
        <w:tc>
          <w:tcPr>
            <w:tcW w:w="23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c>
          <w:tcPr>
            <w:tcW w:w="773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Самостоятельная работа обучающихся</w:t>
            </w:r>
            <w:r w:rsidRPr="00F33F92">
              <w:rPr>
                <w:b/>
                <w:sz w:val="24"/>
              </w:rPr>
              <w:footnoteReference w:id="2"/>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rsidR="00F33F92" w:rsidRPr="00F33F92" w:rsidRDefault="00F33F92" w:rsidP="00F33F92"/>
        </w:tc>
      </w:tr>
      <w:tr w:rsidR="00F33F92" w:rsidRPr="00F33F92" w:rsidTr="00F33F92">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sz w:val="24"/>
              </w:rPr>
            </w:pPr>
            <w:r w:rsidRPr="00F33F92">
              <w:rPr>
                <w:rFonts w:ascii="Times New Roman" w:hAnsi="Times New Roman"/>
                <w:sz w:val="24"/>
              </w:rPr>
              <w:t>ДЗ</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p>
        </w:tc>
      </w:tr>
      <w:tr w:rsidR="00F33F92" w:rsidRPr="00F33F92" w:rsidTr="00F33F92">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sz w:val="24"/>
              </w:rPr>
            </w:pPr>
            <w:r w:rsidRPr="00F33F92">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rsidR="00F33F92" w:rsidRPr="00F33F92" w:rsidRDefault="00F33F92" w:rsidP="00F33F92">
            <w:pPr>
              <w:spacing w:after="0" w:line="240" w:lineRule="auto"/>
              <w:jc w:val="center"/>
              <w:rPr>
                <w:rFonts w:ascii="Times New Roman" w:hAnsi="Times New Roman"/>
                <w:b/>
                <w:sz w:val="24"/>
              </w:rPr>
            </w:pPr>
            <w:r w:rsidRPr="00F33F92">
              <w:rPr>
                <w:rFonts w:ascii="Times New Roman" w:hAnsi="Times New Roman"/>
                <w:b/>
                <w:sz w:val="24"/>
              </w:rPr>
              <w:t>212</w:t>
            </w:r>
          </w:p>
        </w:tc>
        <w:tc>
          <w:tcPr>
            <w:tcW w:w="1927"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b/>
                <w:i/>
                <w:sz w:val="24"/>
              </w:rPr>
            </w:pPr>
          </w:p>
        </w:tc>
      </w:tr>
    </w:tbl>
    <w:p w:rsidR="00F33F92" w:rsidRPr="00F33F92" w:rsidRDefault="00F33F92" w:rsidP="00F33F92">
      <w:pPr>
        <w:sectPr w:rsidR="00F33F92" w:rsidRPr="00F33F92">
          <w:footerReference w:type="default" r:id="rId20"/>
          <w:pgSz w:w="16838" w:h="11906" w:orient="landscape"/>
          <w:pgMar w:top="1134" w:right="567" w:bottom="1134" w:left="1134" w:header="709" w:footer="709" w:gutter="0"/>
          <w:cols w:space="720"/>
        </w:sectPr>
      </w:pPr>
    </w:p>
    <w:p w:rsidR="00F33F92" w:rsidRPr="00F33F92" w:rsidRDefault="00F33F92" w:rsidP="00F33F92">
      <w:pPr>
        <w:spacing w:after="200" w:line="276" w:lineRule="auto"/>
        <w:ind w:right="-1"/>
        <w:jc w:val="center"/>
        <w:rPr>
          <w:rFonts w:ascii="Times New Roman" w:hAnsi="Times New Roman"/>
          <w:b/>
          <w:sz w:val="24"/>
        </w:rPr>
      </w:pPr>
      <w:r w:rsidRPr="00F33F92">
        <w:rPr>
          <w:rFonts w:ascii="Times New Roman" w:hAnsi="Times New Roman"/>
          <w:b/>
          <w:sz w:val="24"/>
        </w:rPr>
        <w:lastRenderedPageBreak/>
        <w:t>3. УСЛОВИЯ РЕАЛИЗАЦИИ ПРОГРАММЫ УЧЕБНОЙ ДИСЦИПЛИНЫ</w:t>
      </w:r>
    </w:p>
    <w:p w:rsidR="00F33F92" w:rsidRPr="00F33F92" w:rsidRDefault="00F33F92" w:rsidP="00F33F92">
      <w:pPr>
        <w:spacing w:after="0" w:line="240" w:lineRule="auto"/>
        <w:ind w:right="-1" w:firstLine="709"/>
        <w:jc w:val="both"/>
        <w:rPr>
          <w:rFonts w:ascii="Times New Roman" w:hAnsi="Times New Roman"/>
          <w:b/>
          <w:sz w:val="24"/>
        </w:rPr>
      </w:pPr>
      <w:r w:rsidRPr="00F33F92">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Кабинет «Иностранного языка», оснащённый:</w:t>
      </w:r>
    </w:p>
    <w:p w:rsidR="00F33F92" w:rsidRPr="00F33F92" w:rsidRDefault="00F33F92" w:rsidP="00F33F92">
      <w:pPr>
        <w:spacing w:after="0" w:line="240" w:lineRule="auto"/>
        <w:ind w:right="-1"/>
        <w:jc w:val="both"/>
        <w:rPr>
          <w:rFonts w:ascii="Times New Roman" w:hAnsi="Times New Roman"/>
          <w:sz w:val="24"/>
        </w:rPr>
      </w:pPr>
      <w:r w:rsidRPr="00F33F92">
        <w:rPr>
          <w:rFonts w:ascii="Times New Roman" w:hAnsi="Times New Roman"/>
          <w:i/>
          <w:sz w:val="24"/>
        </w:rPr>
        <w:t>- оборудованием:</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посадочные места по количеству обучающихся;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рабочее место преподавателя;</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наглядные пособия (комплекты учебных таблиц, плакатов и др.);</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комплекты дидактических раздаточных материалов на каждое посадочное место по количеству обучающихся;</w:t>
      </w:r>
    </w:p>
    <w:p w:rsidR="00F33F92" w:rsidRPr="00F33F92" w:rsidRDefault="00F33F92" w:rsidP="00F33F92">
      <w:pPr>
        <w:spacing w:after="0" w:line="240" w:lineRule="auto"/>
        <w:ind w:right="-1"/>
        <w:jc w:val="both"/>
        <w:rPr>
          <w:rFonts w:ascii="Times New Roman" w:hAnsi="Times New Roman"/>
          <w:i/>
          <w:sz w:val="24"/>
        </w:rPr>
      </w:pPr>
      <w:r w:rsidRPr="00F33F92">
        <w:rPr>
          <w:rFonts w:ascii="Times New Roman" w:hAnsi="Times New Roman"/>
          <w:i/>
          <w:sz w:val="24"/>
        </w:rPr>
        <w:t>- техническими средствами обучения:</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компьютер (ноутбук) с лицензионным программным обеспечением для преподавателя;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мультимедийный проектор;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мультимедийный экран;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информационно-коммуникативные средства;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 xml:space="preserve">экранно-звуковые пособия; </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магнитофон.</w:t>
      </w:r>
    </w:p>
    <w:p w:rsidR="00F33F92" w:rsidRPr="00F33F92" w:rsidRDefault="00F33F92" w:rsidP="00F33F92">
      <w:pPr>
        <w:spacing w:after="0" w:line="240" w:lineRule="auto"/>
        <w:ind w:right="-1" w:firstLine="709"/>
        <w:jc w:val="both"/>
        <w:rPr>
          <w:rFonts w:ascii="Times New Roman" w:hAnsi="Times New Roman"/>
          <w:sz w:val="24"/>
        </w:rPr>
      </w:pPr>
    </w:p>
    <w:p w:rsidR="00F33F92" w:rsidRPr="00F33F92" w:rsidRDefault="00F33F92" w:rsidP="00F33F92">
      <w:pPr>
        <w:spacing w:after="0" w:line="240" w:lineRule="auto"/>
        <w:ind w:right="-1" w:firstLine="709"/>
        <w:jc w:val="both"/>
        <w:rPr>
          <w:rFonts w:ascii="Times New Roman" w:hAnsi="Times New Roman"/>
          <w:b/>
          <w:sz w:val="24"/>
        </w:rPr>
      </w:pPr>
      <w:r w:rsidRPr="00F33F92">
        <w:rPr>
          <w:rFonts w:ascii="Times New Roman" w:hAnsi="Times New Roman"/>
          <w:b/>
          <w:sz w:val="24"/>
        </w:rPr>
        <w:t>3.2. Информационное обеспечение реализации программы</w:t>
      </w:r>
    </w:p>
    <w:p w:rsidR="00F33F92" w:rsidRPr="00F33F92" w:rsidRDefault="00F33F92" w:rsidP="00F33F92">
      <w:pPr>
        <w:spacing w:after="0" w:line="240" w:lineRule="auto"/>
        <w:ind w:right="-1" w:firstLine="709"/>
        <w:jc w:val="both"/>
        <w:rPr>
          <w:rFonts w:ascii="Times New Roman" w:hAnsi="Times New Roman"/>
          <w:sz w:val="24"/>
        </w:rPr>
      </w:pPr>
      <w:r w:rsidRPr="00F33F92">
        <w:rPr>
          <w:rFonts w:ascii="Times New Roman" w:hAnsi="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3F92" w:rsidRPr="00F33F92" w:rsidRDefault="00F33F92" w:rsidP="00F33F92">
      <w:pPr>
        <w:spacing w:after="0" w:line="240" w:lineRule="auto"/>
        <w:ind w:right="-1"/>
        <w:jc w:val="both"/>
        <w:rPr>
          <w:rFonts w:ascii="Times New Roman" w:hAnsi="Times New Roman"/>
          <w:sz w:val="24"/>
        </w:rPr>
      </w:pPr>
    </w:p>
    <w:p w:rsidR="00F33F92" w:rsidRPr="00F33F92" w:rsidRDefault="00F33F92" w:rsidP="00F33F92">
      <w:pPr>
        <w:spacing w:after="0" w:line="240" w:lineRule="auto"/>
        <w:ind w:right="-1" w:firstLine="709"/>
        <w:jc w:val="both"/>
        <w:rPr>
          <w:rFonts w:ascii="Times New Roman" w:hAnsi="Times New Roman"/>
          <w:b/>
          <w:sz w:val="24"/>
        </w:rPr>
      </w:pPr>
      <w:r w:rsidRPr="00F33F92">
        <w:rPr>
          <w:rFonts w:ascii="Times New Roman" w:hAnsi="Times New Roman"/>
          <w:b/>
          <w:sz w:val="24"/>
        </w:rPr>
        <w:t>3.2.1. Основные печатные издания</w:t>
      </w:r>
    </w:p>
    <w:p w:rsidR="00F33F92" w:rsidRPr="00F33F92" w:rsidRDefault="00F33F92" w:rsidP="00F33F92">
      <w:pPr>
        <w:spacing w:after="0" w:line="240" w:lineRule="auto"/>
        <w:ind w:firstLine="708"/>
        <w:jc w:val="both"/>
        <w:rPr>
          <w:rFonts w:ascii="Times New Roman" w:hAnsi="Times New Roman"/>
          <w:sz w:val="24"/>
        </w:rPr>
      </w:pPr>
      <w:bookmarkStart w:id="6" w:name="_Hlk172026214"/>
      <w:r w:rsidRPr="00F33F92">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bookmarkEnd w:id="6"/>
    </w:p>
    <w:p w:rsidR="00F33F92" w:rsidRPr="00F33F92" w:rsidRDefault="00F33F92" w:rsidP="00F33F92">
      <w:pPr>
        <w:spacing w:after="0" w:line="240" w:lineRule="auto"/>
        <w:ind w:firstLine="708"/>
        <w:jc w:val="both"/>
        <w:rPr>
          <w:rFonts w:ascii="Times New Roman" w:hAnsi="Times New Roman"/>
          <w:sz w:val="24"/>
        </w:rPr>
      </w:pPr>
      <w:r w:rsidRPr="00F33F92">
        <w:rPr>
          <w:rFonts w:ascii="Times New Roman" w:hAnsi="Times New Roman"/>
          <w:sz w:val="24"/>
        </w:rPr>
        <w:t>2. Карпова, Т. А., English for Colleges = Английский язык для колледжей: учебник / Т. А. Карпова. — Москва : КноРус, 2024. — 311 с. — ISBN 978-5-406-12612-7</w:t>
      </w:r>
    </w:p>
    <w:p w:rsidR="00F33F92" w:rsidRPr="00F33F92" w:rsidRDefault="00F33F92" w:rsidP="00F33F92">
      <w:pPr>
        <w:spacing w:after="0" w:line="240" w:lineRule="auto"/>
        <w:ind w:right="-1" w:firstLine="708"/>
        <w:contextualSpacing/>
        <w:jc w:val="both"/>
        <w:rPr>
          <w:rFonts w:ascii="Times New Roman" w:hAnsi="Times New Roman"/>
          <w:sz w:val="24"/>
        </w:rPr>
      </w:pPr>
      <w:r w:rsidRPr="00F33F92">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rsidR="00F33F92" w:rsidRPr="00F33F92" w:rsidRDefault="00F33F92" w:rsidP="00F33F92">
      <w:pPr>
        <w:spacing w:after="0" w:line="240" w:lineRule="auto"/>
        <w:ind w:right="-1" w:firstLine="709"/>
        <w:contextualSpacing/>
        <w:jc w:val="both"/>
        <w:rPr>
          <w:rFonts w:ascii="Times New Roman" w:hAnsi="Times New Roman"/>
          <w:b/>
          <w:sz w:val="24"/>
        </w:rPr>
      </w:pPr>
    </w:p>
    <w:p w:rsidR="00F33F92" w:rsidRPr="00F33F92" w:rsidRDefault="00F33F92" w:rsidP="00F33F92">
      <w:pPr>
        <w:spacing w:after="0" w:line="240" w:lineRule="auto"/>
        <w:ind w:firstLine="851"/>
        <w:jc w:val="both"/>
        <w:rPr>
          <w:rFonts w:ascii="Times New Roman" w:hAnsi="Times New Roman"/>
          <w:b/>
          <w:sz w:val="24"/>
        </w:rPr>
      </w:pPr>
      <w:r w:rsidRPr="00F33F92">
        <w:rPr>
          <w:rFonts w:ascii="Times New Roman" w:hAnsi="Times New Roman"/>
          <w:b/>
          <w:sz w:val="24"/>
        </w:rPr>
        <w:t xml:space="preserve">3.2.2. Электронные издания </w:t>
      </w:r>
    </w:p>
    <w:p w:rsidR="00F33F92" w:rsidRPr="00F33F92" w:rsidRDefault="00F33F92" w:rsidP="00F33F92">
      <w:pPr>
        <w:spacing w:after="0" w:line="240" w:lineRule="auto"/>
        <w:ind w:firstLine="851"/>
        <w:jc w:val="both"/>
        <w:rPr>
          <w:rFonts w:ascii="Times New Roman" w:hAnsi="Times New Roman"/>
          <w:sz w:val="24"/>
        </w:rPr>
      </w:pPr>
      <w:bookmarkStart w:id="7" w:name="_Hlk80698563"/>
      <w:r w:rsidRPr="00F33F92">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21" w:history="1">
        <w:r w:rsidRPr="00F33F92">
          <w:rPr>
            <w:rFonts w:ascii="Times New Roman" w:hAnsi="Times New Roman"/>
            <w:sz w:val="24"/>
          </w:rPr>
          <w:t>https://academia-moscow.ru/catalogue/5538/781456/</w:t>
        </w:r>
      </w:hyperlink>
      <w:r w:rsidRPr="00F33F92">
        <w:rPr>
          <w:rFonts w:ascii="Times New Roman" w:hAnsi="Times New Roman"/>
          <w:sz w:val="24"/>
        </w:rPr>
        <w:t xml:space="preserve"> </w:t>
      </w:r>
    </w:p>
    <w:p w:rsidR="00F33F92" w:rsidRPr="00F33F92" w:rsidRDefault="00F33F92" w:rsidP="00F33F92">
      <w:pPr>
        <w:spacing w:after="0" w:line="240" w:lineRule="auto"/>
        <w:ind w:firstLine="708"/>
        <w:jc w:val="both"/>
        <w:rPr>
          <w:rFonts w:ascii="Times New Roman" w:hAnsi="Times New Roman"/>
          <w:sz w:val="24"/>
        </w:rPr>
      </w:pPr>
      <w:r w:rsidRPr="00F33F92">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22" w:history="1">
        <w:r w:rsidRPr="00F33F92">
          <w:rPr>
            <w:rFonts w:ascii="Times New Roman" w:hAnsi="Times New Roman"/>
            <w:sz w:val="24"/>
          </w:rPr>
          <w:t>https://profspo.ru/books/86151</w:t>
        </w:r>
        <w:bookmarkEnd w:id="7"/>
      </w:hyperlink>
    </w:p>
    <w:p w:rsidR="00F33F92" w:rsidRPr="00F33F92" w:rsidRDefault="00F33F92" w:rsidP="00F33F92">
      <w:pPr>
        <w:spacing w:after="0" w:line="240" w:lineRule="auto"/>
        <w:ind w:firstLine="708"/>
        <w:jc w:val="both"/>
        <w:rPr>
          <w:rFonts w:ascii="Times New Roman" w:hAnsi="Times New Roman"/>
          <w:sz w:val="24"/>
        </w:rPr>
      </w:pPr>
      <w:r w:rsidRPr="00F33F92">
        <w:rPr>
          <w:rFonts w:ascii="Times New Roman" w:hAnsi="Times New Roman"/>
          <w:sz w:val="24"/>
        </w:rPr>
        <w:lastRenderedPageBreak/>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23" w:history="1">
        <w:r w:rsidRPr="00F33F92">
          <w:rPr>
            <w:rFonts w:ascii="Times New Roman" w:hAnsi="Times New Roman"/>
            <w:sz w:val="24"/>
          </w:rPr>
          <w:t>https://urait.ru/bcode/533005</w:t>
        </w:r>
      </w:hyperlink>
      <w:r w:rsidRPr="00F33F92">
        <w:rPr>
          <w:rFonts w:ascii="Times New Roman" w:hAnsi="Times New Roman"/>
          <w:sz w:val="24"/>
        </w:rPr>
        <w:t xml:space="preserve"> </w:t>
      </w:r>
      <w:bookmarkStart w:id="8" w:name="_Hlk170395042"/>
    </w:p>
    <w:p w:rsidR="00F33F92" w:rsidRPr="00F33F92" w:rsidRDefault="00F33F92" w:rsidP="00F33F92">
      <w:pPr>
        <w:spacing w:after="0" w:line="240" w:lineRule="auto"/>
        <w:ind w:firstLine="708"/>
        <w:jc w:val="both"/>
        <w:rPr>
          <w:rFonts w:ascii="Times New Roman" w:hAnsi="Times New Roman"/>
          <w:sz w:val="24"/>
        </w:rPr>
      </w:pPr>
      <w:r w:rsidRPr="00F33F92">
        <w:rPr>
          <w:rFonts w:ascii="Times New Roman" w:hAnsi="Times New Roman"/>
          <w:sz w:val="24"/>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24" w:history="1">
        <w:r w:rsidRPr="00F33F92">
          <w:rPr>
            <w:rFonts w:ascii="Times New Roman" w:hAnsi="Times New Roman"/>
            <w:sz w:val="24"/>
          </w:rPr>
          <w:t>https://e.lanbook.com/book/298541</w:t>
        </w:r>
      </w:hyperlink>
      <w:r w:rsidRPr="00F33F92">
        <w:rPr>
          <w:rFonts w:ascii="Times New Roman" w:hAnsi="Times New Roman"/>
          <w:sz w:val="24"/>
        </w:rPr>
        <w:t xml:space="preserve"> </w:t>
      </w:r>
      <w:bookmarkEnd w:id="8"/>
    </w:p>
    <w:p w:rsidR="00F33F92" w:rsidRPr="00F33F92" w:rsidRDefault="00F33F92" w:rsidP="00F33F92">
      <w:pPr>
        <w:spacing w:after="0" w:line="240" w:lineRule="auto"/>
        <w:ind w:right="-1"/>
        <w:contextualSpacing/>
        <w:jc w:val="both"/>
        <w:rPr>
          <w:rFonts w:ascii="Times New Roman" w:hAnsi="Times New Roman"/>
          <w:sz w:val="24"/>
        </w:rPr>
      </w:pPr>
    </w:p>
    <w:p w:rsidR="00F33F92" w:rsidRPr="00F33F92" w:rsidRDefault="00F33F92" w:rsidP="00F33F92">
      <w:pPr>
        <w:numPr>
          <w:ilvl w:val="2"/>
          <w:numId w:val="8"/>
        </w:numPr>
        <w:spacing w:after="0" w:line="240" w:lineRule="auto"/>
        <w:ind w:left="0" w:right="-1" w:firstLine="709"/>
        <w:contextualSpacing/>
        <w:jc w:val="both"/>
        <w:rPr>
          <w:rFonts w:ascii="Times New Roman" w:hAnsi="Times New Roman"/>
          <w:b/>
          <w:sz w:val="24"/>
        </w:rPr>
      </w:pPr>
      <w:r w:rsidRPr="00F33F92">
        <w:rPr>
          <w:rFonts w:ascii="Times New Roman" w:hAnsi="Times New Roman"/>
          <w:b/>
          <w:sz w:val="24"/>
        </w:rPr>
        <w:t>Дополнительные источники (при необходимости)</w:t>
      </w:r>
    </w:p>
    <w:p w:rsidR="00F33F92" w:rsidRPr="00F33F92" w:rsidRDefault="00F33F92" w:rsidP="00F33F92">
      <w:pPr>
        <w:spacing w:after="0"/>
        <w:ind w:firstLine="708"/>
        <w:rPr>
          <w:rFonts w:ascii="Times New Roman" w:hAnsi="Times New Roman"/>
          <w:sz w:val="24"/>
        </w:rPr>
      </w:pPr>
      <w:r w:rsidRPr="00F33F92">
        <w:rPr>
          <w:rFonts w:ascii="Times New Roman" w:hAnsi="Times New Roman"/>
          <w:sz w:val="24"/>
        </w:rPr>
        <w:t>1. Доступные уроки / Твой персональный преподаватель - уроки 24/7 // Интернет-ресурс –</w:t>
      </w:r>
    </w:p>
    <w:p w:rsidR="00F33F92" w:rsidRPr="00F33F92" w:rsidRDefault="00F33F92" w:rsidP="00F33F92">
      <w:pPr>
        <w:spacing w:after="0" w:line="240" w:lineRule="auto"/>
        <w:contextualSpacing/>
        <w:jc w:val="both"/>
        <w:rPr>
          <w:rFonts w:ascii="Times New Roman" w:hAnsi="Times New Roman"/>
          <w:color w:val="0563C1" w:themeColor="hyperlink"/>
          <w:sz w:val="24"/>
          <w:u w:val="single"/>
          <w:lang w:val="en-US"/>
        </w:rPr>
      </w:pPr>
      <w:r w:rsidRPr="00F33F92">
        <w:rPr>
          <w:rFonts w:ascii="Times New Roman" w:hAnsi="Times New Roman"/>
          <w:sz w:val="24"/>
          <w:lang w:val="en-US"/>
        </w:rPr>
        <w:t xml:space="preserve">EnglishCentral, 2024. URL: </w:t>
      </w:r>
      <w:hyperlink r:id="rId25" w:history="1">
        <w:r w:rsidRPr="00F33F92">
          <w:rPr>
            <w:rFonts w:ascii="Times New Roman" w:hAnsi="Times New Roman"/>
            <w:sz w:val="24"/>
            <w:lang w:val="en-US"/>
          </w:rPr>
          <w:t>https://ru.englishcentral.com/browse/videos</w:t>
        </w:r>
      </w:hyperlink>
    </w:p>
    <w:p w:rsidR="00F33F92" w:rsidRPr="00F33F92" w:rsidRDefault="00F33F92" w:rsidP="00F33F92">
      <w:pPr>
        <w:spacing w:after="0"/>
        <w:ind w:firstLine="708"/>
        <w:rPr>
          <w:rFonts w:ascii="Times New Roman" w:hAnsi="Times New Roman"/>
          <w:sz w:val="24"/>
        </w:rPr>
      </w:pPr>
      <w:r w:rsidRPr="00F33F92">
        <w:rPr>
          <w:rFonts w:ascii="Times New Roman" w:hAnsi="Times New Roman"/>
          <w:sz w:val="24"/>
        </w:rPr>
        <w:t xml:space="preserve">3. Видео уроки по английскому языку / Проект Английский язык онлайн — Native English // </w:t>
      </w:r>
    </w:p>
    <w:p w:rsidR="00F33F92" w:rsidRPr="00F33F92" w:rsidRDefault="00F33F92" w:rsidP="00F33F92">
      <w:pPr>
        <w:spacing w:after="0" w:line="240" w:lineRule="auto"/>
        <w:rPr>
          <w:rFonts w:ascii="Times New Roman" w:hAnsi="Times New Roman"/>
          <w:sz w:val="24"/>
        </w:rPr>
      </w:pPr>
      <w:r w:rsidRPr="00F33F92">
        <w:rPr>
          <w:rFonts w:ascii="Times New Roman" w:hAnsi="Times New Roman"/>
          <w:sz w:val="24"/>
        </w:rPr>
        <w:t xml:space="preserve">Интернет-ресурс – ENGV.RU, 2024— URL: </w:t>
      </w:r>
      <w:hyperlink r:id="rId26" w:history="1">
        <w:r w:rsidRPr="00F33F92">
          <w:rPr>
            <w:rFonts w:ascii="Times New Roman" w:hAnsi="Times New Roman"/>
            <w:sz w:val="24"/>
          </w:rPr>
          <w:t>https://engv.ru/category/grammar/</w:t>
        </w:r>
      </w:hyperlink>
      <w:r w:rsidRPr="00F33F92">
        <w:rPr>
          <w:rFonts w:ascii="Times New Roman" w:hAnsi="Times New Roman"/>
          <w:sz w:val="24"/>
        </w:rPr>
        <w:t xml:space="preserve"> </w:t>
      </w:r>
    </w:p>
    <w:p w:rsidR="00F33F92" w:rsidRPr="00F33F92" w:rsidRDefault="00F33F92" w:rsidP="00F33F92">
      <w:pPr>
        <w:spacing w:after="0"/>
        <w:ind w:firstLine="708"/>
        <w:rPr>
          <w:rFonts w:ascii="Times New Roman" w:hAnsi="Times New Roman"/>
          <w:sz w:val="24"/>
        </w:rPr>
      </w:pPr>
      <w:r w:rsidRPr="00F33F92">
        <w:rPr>
          <w:rFonts w:ascii="Times New Roman" w:hAnsi="Times New Roman"/>
          <w:sz w:val="24"/>
        </w:rPr>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rsidR="00F33F92" w:rsidRPr="00F33F92" w:rsidRDefault="00F33F92" w:rsidP="00F33F92">
      <w:pPr>
        <w:spacing w:after="0" w:line="240" w:lineRule="auto"/>
        <w:contextualSpacing/>
        <w:jc w:val="both"/>
        <w:rPr>
          <w:rFonts w:ascii="Times New Roman" w:hAnsi="Times New Roman"/>
          <w:sz w:val="24"/>
        </w:rPr>
      </w:pPr>
    </w:p>
    <w:p w:rsidR="00F33F92" w:rsidRPr="00F33F92" w:rsidRDefault="00F33F92" w:rsidP="00F33F92">
      <w:pPr>
        <w:spacing w:after="200" w:line="276" w:lineRule="auto"/>
        <w:ind w:right="-1"/>
        <w:contextualSpacing/>
        <w:jc w:val="center"/>
        <w:rPr>
          <w:rFonts w:ascii="Times New Roman" w:hAnsi="Times New Roman"/>
          <w:sz w:val="24"/>
        </w:rPr>
      </w:pPr>
    </w:p>
    <w:p w:rsidR="00F33F92" w:rsidRPr="00F33F92" w:rsidRDefault="00F33F92" w:rsidP="00F33F92">
      <w:pPr>
        <w:spacing w:after="200" w:line="276"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jc w:val="center"/>
        <w:rPr>
          <w:rFonts w:ascii="Times New Roman" w:hAnsi="Times New Roman"/>
          <w:sz w:val="24"/>
        </w:rPr>
      </w:pPr>
    </w:p>
    <w:p w:rsidR="00F33F92" w:rsidRPr="00F33F92" w:rsidRDefault="00F33F92" w:rsidP="00F33F92">
      <w:pPr>
        <w:spacing w:before="120" w:after="120" w:line="240" w:lineRule="auto"/>
        <w:ind w:right="-1"/>
        <w:contextualSpacing/>
        <w:rPr>
          <w:rFonts w:ascii="Times New Roman" w:hAnsi="Times New Roman"/>
          <w:b/>
          <w:sz w:val="24"/>
        </w:rPr>
      </w:pPr>
    </w:p>
    <w:p w:rsidR="00F33F92" w:rsidRPr="00F33F92" w:rsidRDefault="00F33F92" w:rsidP="00F33F92">
      <w:pPr>
        <w:spacing w:before="120" w:after="120" w:line="240" w:lineRule="auto"/>
        <w:ind w:right="-1"/>
        <w:contextualSpacing/>
        <w:jc w:val="center"/>
        <w:rPr>
          <w:rFonts w:ascii="Times New Roman" w:hAnsi="Times New Roman"/>
          <w:b/>
          <w:sz w:val="24"/>
        </w:rPr>
      </w:pPr>
      <w:bookmarkStart w:id="9" w:name="_Hlk80485971"/>
      <w:r w:rsidRPr="00F33F92">
        <w:rPr>
          <w:rFonts w:ascii="Times New Roman" w:hAnsi="Times New Roman"/>
          <w:b/>
          <w:sz w:val="24"/>
        </w:rPr>
        <w:t>4. КОНТРОЛЬ И ОЦЕНКА РЕЗУЛЬТАТОВ ОСВОЕНИЯ УЧЕБНОЙ ДИСЦИПЛИНЫ</w:t>
      </w:r>
    </w:p>
    <w:p w:rsidR="00F33F92" w:rsidRPr="00F33F92" w:rsidRDefault="00F33F92" w:rsidP="00F33F92">
      <w:pPr>
        <w:spacing w:after="200" w:line="276" w:lineRule="auto"/>
        <w:ind w:right="-1"/>
        <w:contextualSpacing/>
        <w:jc w:val="center"/>
        <w:rPr>
          <w:rFonts w:ascii="Times New Roman" w:hAnsi="Times New Roman"/>
          <w:b/>
          <w:sz w:val="24"/>
        </w:rPr>
      </w:pPr>
    </w:p>
    <w:p w:rsidR="00F33F92" w:rsidRPr="00F33F92" w:rsidRDefault="00F33F92" w:rsidP="00F33F92">
      <w:pPr>
        <w:spacing w:after="200" w:line="276" w:lineRule="auto"/>
        <w:ind w:right="-1"/>
        <w:contextualSpacing/>
        <w:jc w:val="center"/>
        <w:rPr>
          <w:rFonts w:ascii="Times New Roman" w:hAnsi="Times New Roman"/>
          <w:b/>
          <w:sz w:val="24"/>
        </w:rPr>
      </w:pPr>
      <w:r w:rsidRPr="00F33F92">
        <w:rPr>
          <w:rFonts w:ascii="Times New Roman" w:hAnsi="Times New Roman"/>
          <w:b/>
          <w:sz w:val="24"/>
        </w:rPr>
        <w:t>4.1. Описание показателей и критериев оценки компетенций</w:t>
      </w:r>
    </w:p>
    <w:p w:rsidR="00F33F92" w:rsidRPr="00F33F92" w:rsidRDefault="00F33F92" w:rsidP="00F33F92">
      <w:pPr>
        <w:spacing w:after="200" w:line="276" w:lineRule="auto"/>
        <w:ind w:right="-1"/>
        <w:contextualSpacing/>
        <w:jc w:val="center"/>
        <w:rPr>
          <w:rFonts w:ascii="Times New Roman" w:hAnsi="Times New Roman"/>
          <w:b/>
          <w:sz w:val="24"/>
        </w:rPr>
      </w:pPr>
    </w:p>
    <w:tbl>
      <w:tblPr>
        <w:tblW w:w="10421" w:type="dxa"/>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F33F92" w:rsidRPr="00F33F92" w:rsidTr="00F33F92">
        <w:tc>
          <w:tcPr>
            <w:tcW w:w="3908"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76" w:lineRule="auto"/>
              <w:ind w:right="-1"/>
              <w:jc w:val="center"/>
              <w:rPr>
                <w:rFonts w:ascii="Times New Roman" w:hAnsi="Times New Roman"/>
                <w:b/>
                <w:i/>
                <w:sz w:val="24"/>
              </w:rPr>
            </w:pPr>
            <w:r w:rsidRPr="00F33F92">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76" w:lineRule="auto"/>
              <w:ind w:right="-1"/>
              <w:jc w:val="center"/>
              <w:rPr>
                <w:rFonts w:ascii="Times New Roman" w:hAnsi="Times New Roman"/>
                <w:b/>
                <w:i/>
                <w:sz w:val="24"/>
              </w:rPr>
            </w:pPr>
            <w:r w:rsidRPr="00F33F92">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76" w:lineRule="auto"/>
              <w:ind w:right="-1"/>
              <w:jc w:val="center"/>
              <w:rPr>
                <w:rFonts w:ascii="Times New Roman" w:hAnsi="Times New Roman"/>
                <w:b/>
                <w:i/>
                <w:sz w:val="24"/>
              </w:rPr>
            </w:pPr>
            <w:r w:rsidRPr="00F33F92">
              <w:rPr>
                <w:rFonts w:ascii="Times New Roman" w:hAnsi="Times New Roman"/>
                <w:b/>
                <w:i/>
                <w:sz w:val="24"/>
              </w:rPr>
              <w:t>Методы оценки</w:t>
            </w:r>
          </w:p>
        </w:tc>
      </w:tr>
      <w:tr w:rsidR="00F33F92" w:rsidRPr="00F33F92" w:rsidTr="00F33F92">
        <w:tc>
          <w:tcPr>
            <w:tcW w:w="10421" w:type="dxa"/>
            <w:gridSpan w:val="3"/>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76" w:lineRule="auto"/>
              <w:ind w:right="-1"/>
              <w:rPr>
                <w:rFonts w:ascii="Times New Roman" w:hAnsi="Times New Roman"/>
                <w:b/>
                <w:sz w:val="24"/>
              </w:rPr>
            </w:pPr>
            <w:r w:rsidRPr="00F33F92">
              <w:rPr>
                <w:rFonts w:ascii="Times New Roman" w:hAnsi="Times New Roman"/>
                <w:b/>
                <w:sz w:val="24"/>
              </w:rPr>
              <w:t>Перечень знаний, осваиваемых в рамках дисциплины</w:t>
            </w:r>
          </w:p>
        </w:tc>
      </w:tr>
      <w:tr w:rsidR="00F33F92" w:rsidRPr="00F33F92" w:rsidTr="00F33F92">
        <w:tc>
          <w:tcPr>
            <w:tcW w:w="3908"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both"/>
              <w:rPr>
                <w:rFonts w:ascii="Times New Roman" w:hAnsi="Times New Roman"/>
                <w:sz w:val="24"/>
                <w:u w:val="single"/>
              </w:rPr>
            </w:pPr>
            <w:r w:rsidRPr="00F33F92">
              <w:rPr>
                <w:rFonts w:ascii="Times New Roman" w:hAnsi="Times New Roman"/>
                <w:sz w:val="24"/>
                <w:u w:val="single"/>
              </w:rPr>
              <w:t>Знать:</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общеупотребительные глаголы (общая и профессиональная лексика);</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правила чтения текстов профессиональной направленности;</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правила построения простых и сложных предложений на           профессиональные темы;</w:t>
            </w:r>
          </w:p>
          <w:p w:rsidR="00F33F92" w:rsidRPr="00F33F92" w:rsidRDefault="00F33F92" w:rsidP="00F33F92">
            <w:pPr>
              <w:spacing w:after="0" w:line="240" w:lineRule="auto"/>
              <w:ind w:right="-1" w:firstLine="306"/>
              <w:jc w:val="both"/>
              <w:rPr>
                <w:rFonts w:ascii="Times New Roman" w:hAnsi="Times New Roman"/>
                <w:sz w:val="24"/>
              </w:rPr>
            </w:pPr>
            <w:r w:rsidRPr="00F33F92">
              <w:rPr>
                <w:rFonts w:ascii="Times New Roman" w:hAnsi="Times New Roman"/>
                <w:sz w:val="24"/>
              </w:rPr>
              <w:t>правила речевого этикета и социокультурные нормы общения на иностранном языке;</w:t>
            </w:r>
          </w:p>
          <w:p w:rsidR="00F33F92" w:rsidRPr="00F33F92" w:rsidRDefault="00F33F92" w:rsidP="00F33F92">
            <w:pPr>
              <w:spacing w:after="0" w:line="240" w:lineRule="auto"/>
              <w:ind w:right="-1" w:firstLine="306"/>
              <w:jc w:val="both"/>
              <w:rPr>
                <w:rFonts w:ascii="Times New Roman" w:hAnsi="Times New Roman"/>
                <w:sz w:val="24"/>
                <w:u w:val="single"/>
              </w:rPr>
            </w:pPr>
            <w:r w:rsidRPr="00F33F92">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демонстрирует знания при употреблении глаголов (общая и профессиональная лексика);</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демонстрирует знания правил чтения текстов профессиональной направленности;</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демонстрирует способность построения простых и сложных предложений на           профессиональные темы;</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демонстрирует знания правил речевого этикета и социокультурных норм общения на иностранном языке;</w:t>
            </w:r>
          </w:p>
          <w:p w:rsidR="00F33F92" w:rsidRPr="00F33F92" w:rsidRDefault="00F33F92" w:rsidP="00F33F92">
            <w:pPr>
              <w:keepNext/>
              <w:spacing w:after="0" w:line="240" w:lineRule="auto"/>
              <w:ind w:right="-1" w:firstLine="324"/>
              <w:jc w:val="both"/>
              <w:rPr>
                <w:rFonts w:ascii="Times New Roman" w:hAnsi="Times New Roman"/>
                <w:sz w:val="24"/>
              </w:rPr>
            </w:pPr>
            <w:r w:rsidRPr="00F33F92">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Письменный и устный опрос. Тестирование.</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 xml:space="preserve">Дискуссия. </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Участие в диалогах, ролевых играх.</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Практические задания по работе с информацией, документами, профессиональной литературой.</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Ответы на промежуточной аттестации</w:t>
            </w:r>
          </w:p>
        </w:tc>
      </w:tr>
      <w:tr w:rsidR="00F33F92" w:rsidRPr="00F33F92" w:rsidTr="00F33F92">
        <w:tc>
          <w:tcPr>
            <w:tcW w:w="10421" w:type="dxa"/>
            <w:gridSpan w:val="3"/>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both"/>
              <w:rPr>
                <w:rFonts w:ascii="Times New Roman" w:hAnsi="Times New Roman"/>
                <w:i/>
                <w:sz w:val="24"/>
              </w:rPr>
            </w:pPr>
            <w:r w:rsidRPr="00F33F92">
              <w:rPr>
                <w:rFonts w:ascii="Times New Roman" w:hAnsi="Times New Roman"/>
                <w:b/>
                <w:sz w:val="24"/>
              </w:rPr>
              <w:t>Перечень умений, осваиваемых в рамках дисциплины</w:t>
            </w:r>
          </w:p>
        </w:tc>
      </w:tr>
      <w:tr w:rsidR="00F33F92" w:rsidRPr="00F33F92" w:rsidTr="00F33F92">
        <w:tc>
          <w:tcPr>
            <w:tcW w:w="3908"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jc w:val="both"/>
              <w:rPr>
                <w:rFonts w:ascii="Times New Roman" w:hAnsi="Times New Roman"/>
                <w:sz w:val="24"/>
                <w:u w:val="single"/>
              </w:rPr>
            </w:pPr>
            <w:r w:rsidRPr="00F33F92">
              <w:rPr>
                <w:rFonts w:ascii="Times New Roman" w:hAnsi="Times New Roman"/>
                <w:sz w:val="24"/>
                <w:u w:val="single"/>
              </w:rPr>
              <w:t>Уметь:</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lastRenderedPageBreak/>
              <w:t xml:space="preserve"> строить простые высказывания о себе и о своей профессиональной деятельности;</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взаимодействовать в коллективе, принимать участие в диалогах на общие и профессиональные темы;</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понимать общий смысл четко произнесенных высказываний на общие и базовые профессиональные темы;</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понимать тексты на базовые профессиональные темы;</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составлять простые связные сообщения на общие или  профессиональные темы;</w:t>
            </w:r>
          </w:p>
          <w:p w:rsidR="00F33F92" w:rsidRPr="00F33F92" w:rsidRDefault="00F33F92" w:rsidP="00F33F92">
            <w:pPr>
              <w:spacing w:after="0" w:line="240" w:lineRule="auto"/>
              <w:ind w:left="-120" w:firstLine="164"/>
              <w:jc w:val="both"/>
              <w:rPr>
                <w:rFonts w:ascii="Times New Roman" w:hAnsi="Times New Roman"/>
                <w:sz w:val="24"/>
              </w:rPr>
            </w:pPr>
            <w:r w:rsidRPr="00F33F92">
              <w:rPr>
                <w:rFonts w:ascii="Times New Roman" w:hAnsi="Times New Roman"/>
                <w:sz w:val="24"/>
              </w:rPr>
              <w:t>переводить иностранные тексты профессионально направленности</w:t>
            </w:r>
            <w:r w:rsidRPr="00F33F92">
              <w:rPr>
                <w:rFonts w:ascii="Calibri" w:hAnsi="Calibri"/>
              </w:rPr>
              <w:t xml:space="preserve"> (</w:t>
            </w:r>
            <w:r w:rsidRPr="00F33F92">
              <w:rPr>
                <w:rFonts w:ascii="Times New Roman" w:hAnsi="Times New Roman"/>
                <w:sz w:val="24"/>
              </w:rPr>
              <w:t>со словарем);</w:t>
            </w:r>
          </w:p>
          <w:p w:rsidR="00F33F92" w:rsidRPr="00F33F92" w:rsidRDefault="00F33F92" w:rsidP="00F33F92">
            <w:pPr>
              <w:spacing w:after="0" w:line="240" w:lineRule="auto"/>
              <w:ind w:left="-120" w:right="-1" w:firstLine="164"/>
              <w:jc w:val="both"/>
              <w:rPr>
                <w:rFonts w:ascii="Times New Roman" w:hAnsi="Times New Roman"/>
                <w:sz w:val="24"/>
              </w:rPr>
            </w:pPr>
            <w:r w:rsidRPr="00F33F92">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lastRenderedPageBreak/>
              <w:t xml:space="preserve"> строит простые высказывания о себе и о своей профессиональной деятельности;</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lastRenderedPageBreak/>
              <w:t xml:space="preserve"> взаимодействует в коллективе, принимает участие в диалогах на общие и профессиональные темы;</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 xml:space="preserve">понимает общий смысл четко </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произнесенных высказываний на общие и базовые профессиональные темы;</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понимает тексты на базовые профессиональные темы;</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составляет простые связные сообщения на общие или профессиональные темы;</w:t>
            </w:r>
          </w:p>
          <w:p w:rsidR="00F33F92" w:rsidRPr="00F33F92" w:rsidRDefault="00F33F92" w:rsidP="00F33F92">
            <w:pPr>
              <w:spacing w:after="0" w:line="240" w:lineRule="auto"/>
              <w:ind w:firstLine="324"/>
              <w:jc w:val="both"/>
              <w:rPr>
                <w:rFonts w:ascii="Times New Roman" w:hAnsi="Times New Roman"/>
                <w:sz w:val="24"/>
              </w:rPr>
            </w:pPr>
            <w:r w:rsidRPr="00F33F92">
              <w:rPr>
                <w:rFonts w:ascii="Times New Roman" w:hAnsi="Times New Roman"/>
                <w:sz w:val="24"/>
              </w:rPr>
              <w:t>переводит иностранные тексты профессионально направленности</w:t>
            </w:r>
            <w:r w:rsidRPr="00F33F92">
              <w:rPr>
                <w:rFonts w:ascii="Calibri" w:hAnsi="Calibri"/>
              </w:rPr>
              <w:t xml:space="preserve"> (</w:t>
            </w:r>
            <w:r w:rsidRPr="00F33F92">
              <w:rPr>
                <w:rFonts w:ascii="Times New Roman" w:hAnsi="Times New Roman"/>
                <w:sz w:val="24"/>
              </w:rPr>
              <w:t>со словарем);</w:t>
            </w:r>
          </w:p>
          <w:p w:rsidR="00F33F92" w:rsidRPr="00F33F92" w:rsidRDefault="00F33F92" w:rsidP="00F33F92">
            <w:pPr>
              <w:spacing w:after="0" w:line="240" w:lineRule="auto"/>
              <w:ind w:right="-1" w:firstLine="324"/>
              <w:jc w:val="both"/>
              <w:rPr>
                <w:rFonts w:ascii="Times New Roman" w:hAnsi="Times New Roman"/>
                <w:sz w:val="24"/>
              </w:rPr>
            </w:pPr>
            <w:r w:rsidRPr="00F33F92">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p>
          <w:p w:rsidR="00F33F92" w:rsidRPr="00F33F92" w:rsidRDefault="00F33F92" w:rsidP="00F33F92">
            <w:pPr>
              <w:spacing w:after="0" w:line="240" w:lineRule="auto"/>
              <w:ind w:right="-1"/>
              <w:rPr>
                <w:rFonts w:ascii="Times New Roman" w:hAnsi="Times New Roman"/>
                <w:sz w:val="24"/>
              </w:rPr>
            </w:pPr>
          </w:p>
          <w:p w:rsidR="00F33F92" w:rsidRPr="00F33F92" w:rsidRDefault="00F33F92" w:rsidP="00F33F92">
            <w:pPr>
              <w:spacing w:after="0" w:line="240" w:lineRule="auto"/>
              <w:ind w:right="-1"/>
              <w:rPr>
                <w:rFonts w:ascii="Times New Roman" w:hAnsi="Times New Roman"/>
                <w:sz w:val="24"/>
              </w:rPr>
            </w:pPr>
          </w:p>
          <w:p w:rsidR="00F33F92" w:rsidRPr="00F33F92" w:rsidRDefault="00F33F92" w:rsidP="00F33F92">
            <w:pPr>
              <w:spacing w:after="0" w:line="240" w:lineRule="auto"/>
              <w:ind w:right="-1"/>
              <w:rPr>
                <w:rFonts w:ascii="Times New Roman" w:hAnsi="Times New Roman"/>
                <w:sz w:val="24"/>
              </w:rPr>
            </w:pP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Письменный и устный опрос. Тестирование.</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 xml:space="preserve">Дискуссия. </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Участие в диалогах, ролевых играх.</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Практические задания по работе с информацией, документами, профессиональной литературой.</w:t>
            </w:r>
          </w:p>
          <w:p w:rsidR="00F33F92" w:rsidRPr="00F33F92" w:rsidRDefault="00F33F92" w:rsidP="00F33F92">
            <w:pPr>
              <w:spacing w:after="0" w:line="240" w:lineRule="auto"/>
              <w:ind w:right="-1"/>
              <w:jc w:val="center"/>
              <w:rPr>
                <w:rFonts w:ascii="Times New Roman" w:hAnsi="Times New Roman"/>
                <w:sz w:val="24"/>
              </w:rPr>
            </w:pPr>
            <w:r w:rsidRPr="00F33F92">
              <w:rPr>
                <w:rFonts w:ascii="Times New Roman" w:hAnsi="Times New Roman"/>
                <w:sz w:val="24"/>
              </w:rPr>
              <w:t>Ответы на промежуточной аттестации</w:t>
            </w:r>
            <w:bookmarkEnd w:id="9"/>
          </w:p>
        </w:tc>
      </w:tr>
    </w:tbl>
    <w:p w:rsidR="00F33F92" w:rsidRDefault="00F33F92">
      <w:pPr>
        <w:jc w:val="center"/>
        <w:rPr>
          <w:rFonts w:ascii="Times New Roman" w:hAnsi="Times New Roman"/>
          <w:b/>
          <w:sz w:val="28"/>
        </w:rPr>
        <w:sectPr w:rsidR="00F33F92">
          <w:pgSz w:w="11906" w:h="16838"/>
          <w:pgMar w:top="1134" w:right="850" w:bottom="1134" w:left="1701" w:header="708" w:footer="708" w:gutter="0"/>
          <w:cols w:space="720"/>
        </w:sectPr>
      </w:pPr>
    </w:p>
    <w:tbl>
      <w:tblPr>
        <w:tblW w:w="0" w:type="auto"/>
        <w:tblLayout w:type="fixed"/>
        <w:tblLook w:val="04A0" w:firstRow="1" w:lastRow="0" w:firstColumn="1" w:lastColumn="0" w:noHBand="0" w:noVBand="1"/>
      </w:tblPr>
      <w:tblGrid>
        <w:gridCol w:w="4927"/>
        <w:gridCol w:w="4927"/>
      </w:tblGrid>
      <w:tr w:rsidR="00F33F92" w:rsidTr="00F33F92">
        <w:tc>
          <w:tcPr>
            <w:tcW w:w="4927" w:type="dxa"/>
            <w:shd w:val="clear" w:color="auto" w:fill="auto"/>
          </w:tcPr>
          <w:p w:rsidR="00F33F92" w:rsidRDefault="00F33F92" w:rsidP="00F33F92">
            <w:pPr>
              <w:spacing w:after="0"/>
              <w:rPr>
                <w:rFonts w:ascii="Times New Roman" w:hAnsi="Times New Roman"/>
                <w:sz w:val="28"/>
              </w:rPr>
            </w:pPr>
          </w:p>
        </w:tc>
        <w:tc>
          <w:tcPr>
            <w:tcW w:w="4927" w:type="dxa"/>
            <w:shd w:val="clear" w:color="auto" w:fill="auto"/>
          </w:tcPr>
          <w:p w:rsidR="00F33F92" w:rsidRDefault="00F33F92" w:rsidP="00F33F92">
            <w:pPr>
              <w:ind w:firstLine="6946"/>
              <w:rPr>
                <w:rFonts w:ascii="Times New Roman" w:hAnsi="Times New Roman"/>
                <w:b/>
                <w:bCs/>
                <w:sz w:val="24"/>
                <w:szCs w:val="24"/>
              </w:rPr>
            </w:pPr>
            <w:r>
              <w:rPr>
                <w:rFonts w:ascii="Times New Roman" w:hAnsi="Times New Roman"/>
                <w:b/>
                <w:bCs/>
                <w:sz w:val="24"/>
                <w:szCs w:val="24"/>
              </w:rPr>
              <w:t xml:space="preserve">                                                     Приложение 2.16</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ПОП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Default="00F33F92" w:rsidP="00F33F92">
            <w:pPr>
              <w:spacing w:after="0"/>
              <w:rPr>
                <w:rFonts w:ascii="Times New Roman" w:hAnsi="Times New Roman"/>
                <w:sz w:val="28"/>
              </w:rPr>
            </w:pPr>
          </w:p>
        </w:tc>
      </w:tr>
    </w:tbl>
    <w:p w:rsidR="00F33F92" w:rsidRDefault="00F33F92" w:rsidP="00F33F92">
      <w:pPr>
        <w:jc w:val="center"/>
        <w:rPr>
          <w:rFonts w:ascii="Times New Roman" w:hAnsi="Times New Roman"/>
          <w:sz w:val="28"/>
        </w:rPr>
      </w:pPr>
    </w:p>
    <w:p w:rsidR="00F33F92" w:rsidRDefault="00F33F92" w:rsidP="00F33F92">
      <w:pPr>
        <w:jc w:val="center"/>
        <w:rPr>
          <w:rFonts w:ascii="Times New Roman" w:hAnsi="Times New Roman"/>
          <w:b/>
          <w:sz w:val="28"/>
        </w:rPr>
      </w:pPr>
    </w:p>
    <w:p w:rsidR="00F33F92" w:rsidRDefault="00F33F92" w:rsidP="00F33F92">
      <w:pPr>
        <w:jc w:val="center"/>
        <w:rPr>
          <w:rFonts w:ascii="Times New Roman" w:hAnsi="Times New Roman"/>
          <w:b/>
          <w:sz w:val="28"/>
        </w:rPr>
      </w:pPr>
    </w:p>
    <w:p w:rsidR="00F33F92" w:rsidRDefault="00F33F92" w:rsidP="00F33F92">
      <w:pPr>
        <w:jc w:val="center"/>
        <w:rPr>
          <w:rFonts w:ascii="Times New Roman" w:hAnsi="Times New Roman"/>
          <w:b/>
          <w:sz w:val="28"/>
        </w:rPr>
      </w:pPr>
    </w:p>
    <w:p w:rsidR="00F33F92" w:rsidRDefault="00F33F92" w:rsidP="00F33F92">
      <w:pPr>
        <w:jc w:val="center"/>
        <w:rPr>
          <w:rFonts w:ascii="Times New Roman" w:hAnsi="Times New Roman"/>
          <w:b/>
          <w:sz w:val="28"/>
        </w:rPr>
      </w:pPr>
    </w:p>
    <w:p w:rsidR="00F33F92" w:rsidRDefault="00F33F92" w:rsidP="00F33F92">
      <w:pPr>
        <w:jc w:val="center"/>
        <w:rPr>
          <w:rFonts w:ascii="Times New Roman" w:hAnsi="Times New Roman"/>
          <w:b/>
          <w:sz w:val="28"/>
        </w:rPr>
      </w:pPr>
    </w:p>
    <w:p w:rsidR="00F33F92" w:rsidRDefault="00F33F92" w:rsidP="00F33F92">
      <w:pPr>
        <w:jc w:val="center"/>
        <w:rPr>
          <w:rFonts w:ascii="Times New Roman" w:hAnsi="Times New Roman"/>
          <w:b/>
          <w:sz w:val="24"/>
        </w:rPr>
      </w:pPr>
    </w:p>
    <w:p w:rsidR="00F33F92" w:rsidRDefault="00F33F92" w:rsidP="00F33F92">
      <w:pPr>
        <w:pStyle w:val="aa"/>
        <w:jc w:val="center"/>
        <w:rPr>
          <w:b/>
        </w:rPr>
      </w:pPr>
      <w:r>
        <w:rPr>
          <w:b/>
        </w:rPr>
        <w:t>РАБОЧАЯ ПРОГРАММА УЧЕБНОЙ ДИСЦИПЛИНЫ</w:t>
      </w:r>
    </w:p>
    <w:p w:rsidR="00F33F92" w:rsidRDefault="00F33F92" w:rsidP="00F33F92">
      <w:pPr>
        <w:pStyle w:val="aa"/>
        <w:jc w:val="center"/>
        <w:rPr>
          <w:b/>
        </w:rPr>
      </w:pPr>
      <w:r>
        <w:rPr>
          <w:b/>
        </w:rPr>
        <w:t>«СГ.03. БЕЗОПАСНОСТЬ ЖИЗНЕДЕЯТЕЛЬНОСТИ»</w:t>
      </w: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spacing w:before="240" w:after="240"/>
        <w:rPr>
          <w:rFonts w:ascii="Times New Roman" w:hAnsi="Times New Roman"/>
          <w:b/>
          <w:sz w:val="24"/>
        </w:rPr>
      </w:pPr>
    </w:p>
    <w:p w:rsidR="00F33F92" w:rsidRDefault="00F33F92" w:rsidP="00F33F92">
      <w:pPr>
        <w:spacing w:before="240" w:after="240"/>
        <w:jc w:val="center"/>
        <w:rPr>
          <w:rFonts w:ascii="Times New Roman" w:hAnsi="Times New Roman"/>
          <w:b/>
          <w:sz w:val="24"/>
        </w:rPr>
      </w:pPr>
    </w:p>
    <w:p w:rsidR="00F33F92" w:rsidRDefault="00F33F92" w:rsidP="00F33F92">
      <w:pPr>
        <w:jc w:val="center"/>
        <w:rPr>
          <w:rFonts w:ascii="Times New Roman" w:hAnsi="Times New Roman"/>
          <w:b/>
          <w:sz w:val="24"/>
        </w:rPr>
      </w:pPr>
      <w:r>
        <w:rPr>
          <w:rFonts w:ascii="Times New Roman" w:hAnsi="Times New Roman"/>
          <w:b/>
          <w:sz w:val="24"/>
        </w:rPr>
        <w:t>2026 г.</w:t>
      </w:r>
      <w:r>
        <w:rPr>
          <w:rFonts w:ascii="Times New Roman" w:hAnsi="Times New Roman"/>
          <w:sz w:val="28"/>
        </w:rPr>
        <w:br w:type="page"/>
      </w:r>
      <w:r>
        <w:rPr>
          <w:rFonts w:ascii="Times New Roman" w:hAnsi="Times New Roman"/>
          <w:b/>
          <w:sz w:val="24"/>
        </w:rPr>
        <w:lastRenderedPageBreak/>
        <w:t>СОДЕРЖАНИЕ</w:t>
      </w:r>
    </w:p>
    <w:p w:rsidR="00F33F92" w:rsidRDefault="00F33F92" w:rsidP="00F33F92">
      <w:pPr>
        <w:rPr>
          <w:rFonts w:ascii="Times New Roman" w:hAnsi="Times New Roman"/>
          <w:b/>
          <w:i/>
          <w:sz w:val="24"/>
        </w:rPr>
      </w:pPr>
    </w:p>
    <w:tbl>
      <w:tblPr>
        <w:tblW w:w="0" w:type="auto"/>
        <w:tblLayout w:type="fixed"/>
        <w:tblLook w:val="04A0" w:firstRow="1" w:lastRow="0" w:firstColumn="1" w:lastColumn="0" w:noHBand="0" w:noVBand="1"/>
      </w:tblPr>
      <w:tblGrid>
        <w:gridCol w:w="7501"/>
        <w:gridCol w:w="1854"/>
      </w:tblGrid>
      <w:tr w:rsidR="00F33F92" w:rsidTr="00F33F92">
        <w:tc>
          <w:tcPr>
            <w:tcW w:w="7501" w:type="dxa"/>
          </w:tcPr>
          <w:p w:rsidR="00F33F92" w:rsidRDefault="00F33F92" w:rsidP="00F33F92">
            <w:pPr>
              <w:numPr>
                <w:ilvl w:val="0"/>
                <w:numId w:val="9"/>
              </w:numPr>
              <w:spacing w:after="200" w:line="276" w:lineRule="auto"/>
              <w:rPr>
                <w:rFonts w:ascii="Times New Roman" w:hAnsi="Times New Roman"/>
                <w:b/>
                <w:sz w:val="24"/>
              </w:rPr>
            </w:pPr>
            <w:r>
              <w:rPr>
                <w:rFonts w:ascii="Times New Roman" w:hAnsi="Times New Roman"/>
                <w:b/>
                <w:sz w:val="24"/>
              </w:rPr>
              <w:t>ОБЩАЯ ХАРАКТЕРИСТИКА РАБОЧЕЙ ПРОГРАММЫ УЧЕБНОЙ ДИСЦИПЛИНЫ</w:t>
            </w:r>
          </w:p>
        </w:tc>
        <w:tc>
          <w:tcPr>
            <w:tcW w:w="1854" w:type="dxa"/>
          </w:tcPr>
          <w:p w:rsidR="00F33F92" w:rsidRDefault="00F33F92" w:rsidP="00F33F92">
            <w:pPr>
              <w:jc w:val="right"/>
              <w:rPr>
                <w:rFonts w:ascii="Times New Roman" w:hAnsi="Times New Roman"/>
                <w:b/>
                <w:sz w:val="24"/>
              </w:rPr>
            </w:pPr>
            <w:r>
              <w:rPr>
                <w:rFonts w:ascii="Times New Roman" w:hAnsi="Times New Roman"/>
                <w:b/>
                <w:sz w:val="24"/>
              </w:rPr>
              <w:t>3</w:t>
            </w:r>
          </w:p>
        </w:tc>
      </w:tr>
      <w:tr w:rsidR="00F33F92" w:rsidTr="00F33F92">
        <w:tc>
          <w:tcPr>
            <w:tcW w:w="7501" w:type="dxa"/>
          </w:tcPr>
          <w:p w:rsidR="00F33F92" w:rsidRDefault="00F33F92" w:rsidP="00F33F92">
            <w:pPr>
              <w:numPr>
                <w:ilvl w:val="0"/>
                <w:numId w:val="9"/>
              </w:numPr>
              <w:spacing w:after="200" w:line="276" w:lineRule="auto"/>
              <w:rPr>
                <w:rFonts w:ascii="Times New Roman" w:hAnsi="Times New Roman"/>
                <w:b/>
                <w:sz w:val="24"/>
              </w:rPr>
            </w:pPr>
            <w:r>
              <w:rPr>
                <w:rFonts w:ascii="Times New Roman" w:hAnsi="Times New Roman"/>
                <w:b/>
                <w:sz w:val="24"/>
              </w:rPr>
              <w:t>СТРУКТУРА И СОДЕРЖАНИЕ УЧЕБНОЙ ДИСЦИПЛИНЫ</w:t>
            </w:r>
          </w:p>
          <w:p w:rsidR="00F33F92" w:rsidRDefault="00F33F92" w:rsidP="00F33F92">
            <w:pPr>
              <w:numPr>
                <w:ilvl w:val="0"/>
                <w:numId w:val="9"/>
              </w:numPr>
              <w:spacing w:after="200" w:line="276" w:lineRule="auto"/>
              <w:rPr>
                <w:rFonts w:ascii="Times New Roman" w:hAnsi="Times New Roman"/>
                <w:b/>
                <w:sz w:val="24"/>
              </w:rPr>
            </w:pPr>
            <w:r>
              <w:rPr>
                <w:rFonts w:ascii="Times New Roman" w:hAnsi="Times New Roman"/>
                <w:b/>
                <w:sz w:val="24"/>
              </w:rPr>
              <w:t>УСЛОВИЯ РЕАЛИЗАЦИИ УЧЕБНОЙ ДИСЦИПЛИНЫ</w:t>
            </w:r>
          </w:p>
        </w:tc>
        <w:tc>
          <w:tcPr>
            <w:tcW w:w="1854" w:type="dxa"/>
          </w:tcPr>
          <w:p w:rsidR="00F33F92" w:rsidRDefault="00F33F92" w:rsidP="00F33F92">
            <w:pPr>
              <w:ind w:left="644"/>
              <w:jc w:val="right"/>
              <w:rPr>
                <w:rFonts w:ascii="Times New Roman" w:hAnsi="Times New Roman"/>
                <w:b/>
                <w:sz w:val="24"/>
              </w:rPr>
            </w:pPr>
            <w:r>
              <w:rPr>
                <w:rFonts w:ascii="Times New Roman" w:hAnsi="Times New Roman"/>
                <w:b/>
                <w:sz w:val="24"/>
              </w:rPr>
              <w:t>4</w:t>
            </w:r>
          </w:p>
          <w:p w:rsidR="00F33F92" w:rsidRDefault="00F33F92" w:rsidP="00F33F92">
            <w:pPr>
              <w:ind w:left="644"/>
              <w:jc w:val="right"/>
              <w:rPr>
                <w:rFonts w:ascii="Times New Roman" w:hAnsi="Times New Roman"/>
                <w:b/>
                <w:sz w:val="24"/>
              </w:rPr>
            </w:pPr>
            <w:r>
              <w:rPr>
                <w:rFonts w:ascii="Times New Roman" w:hAnsi="Times New Roman"/>
                <w:b/>
                <w:sz w:val="24"/>
              </w:rPr>
              <w:t>11</w:t>
            </w:r>
          </w:p>
        </w:tc>
      </w:tr>
      <w:tr w:rsidR="00F33F92" w:rsidTr="00F33F92">
        <w:tc>
          <w:tcPr>
            <w:tcW w:w="7501" w:type="dxa"/>
          </w:tcPr>
          <w:p w:rsidR="00F33F92" w:rsidRDefault="00F33F92" w:rsidP="00F33F92">
            <w:pPr>
              <w:numPr>
                <w:ilvl w:val="0"/>
                <w:numId w:val="9"/>
              </w:numPr>
              <w:spacing w:after="200" w:line="276" w:lineRule="auto"/>
              <w:rPr>
                <w:rFonts w:ascii="Times New Roman" w:hAnsi="Times New Roman"/>
                <w:b/>
                <w:sz w:val="24"/>
              </w:rPr>
            </w:pPr>
            <w:r>
              <w:rPr>
                <w:rFonts w:ascii="Times New Roman" w:hAnsi="Times New Roman"/>
                <w:b/>
                <w:sz w:val="24"/>
              </w:rPr>
              <w:t>КОНТРОЛЬ И ОЦЕНКА РЕЗУЛЬТАТОВ ОСВОЕНИЯ УЧЕБНОЙ ДИСЦИПЛИНЫ</w:t>
            </w:r>
          </w:p>
          <w:p w:rsidR="00F33F92" w:rsidRDefault="00F33F92" w:rsidP="00F33F92">
            <w:pPr>
              <w:rPr>
                <w:rFonts w:ascii="Times New Roman" w:hAnsi="Times New Roman"/>
                <w:b/>
                <w:sz w:val="24"/>
              </w:rPr>
            </w:pPr>
          </w:p>
        </w:tc>
        <w:tc>
          <w:tcPr>
            <w:tcW w:w="1854" w:type="dxa"/>
          </w:tcPr>
          <w:p w:rsidR="00F33F92" w:rsidRDefault="00F33F92" w:rsidP="00F33F92">
            <w:pPr>
              <w:jc w:val="right"/>
              <w:rPr>
                <w:rFonts w:ascii="Times New Roman" w:hAnsi="Times New Roman"/>
                <w:b/>
                <w:sz w:val="24"/>
              </w:rPr>
            </w:pPr>
            <w:r>
              <w:rPr>
                <w:rFonts w:ascii="Times New Roman" w:hAnsi="Times New Roman"/>
                <w:b/>
                <w:sz w:val="24"/>
              </w:rPr>
              <w:t>14</w:t>
            </w:r>
          </w:p>
        </w:tc>
      </w:tr>
    </w:tbl>
    <w:p w:rsidR="00F33F92" w:rsidRDefault="00F33F92" w:rsidP="00F33F92">
      <w:pPr>
        <w:jc w:val="center"/>
        <w:rPr>
          <w:rFonts w:ascii="Times New Roman" w:hAnsi="Times New Roman"/>
          <w:sz w:val="24"/>
        </w:rPr>
      </w:pPr>
    </w:p>
    <w:p w:rsidR="00F33F92" w:rsidRDefault="00F33F92" w:rsidP="00F33F92">
      <w:pPr>
        <w:spacing w:after="0"/>
        <w:ind w:left="360"/>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ПРОГРАММЫ УЧЕБНОЙ ДИСЦИПЛИНЫ</w:t>
      </w:r>
      <w:r>
        <w:rPr>
          <w:rFonts w:ascii="Times New Roman" w:hAnsi="Times New Roman"/>
          <w:b/>
          <w:sz w:val="24"/>
        </w:rPr>
        <w:br/>
        <w:t xml:space="preserve"> «БЕЗОПАСНОСТЬ ЖИЗНЕДЕЯТЕЛЬНОСТИ»</w:t>
      </w: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sz w:val="24"/>
        </w:rPr>
        <w:t xml:space="preserve">Учебная дисциплина «СГ 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25.02.08 Эксплуатация беспилотных авиационных систем. </w:t>
      </w: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01, 02, 04, 07. </w:t>
      </w: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rPr>
      </w:pPr>
    </w:p>
    <w:p w:rsidR="00F33F92" w:rsidRDefault="00F33F92" w:rsidP="00F33F92">
      <w:pPr>
        <w:spacing w:after="0"/>
        <w:ind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rsidR="00F33F92" w:rsidRDefault="00F33F92" w:rsidP="00F33F92">
      <w:pPr>
        <w:spacing w:after="0"/>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F33F92" w:rsidTr="00F33F92">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jc w:val="center"/>
              <w:rPr>
                <w:rFonts w:ascii="Times New Roman" w:hAnsi="Times New Roman"/>
                <w:sz w:val="24"/>
              </w:rPr>
            </w:pPr>
            <w:r>
              <w:rPr>
                <w:rFonts w:ascii="Times New Roman" w:hAnsi="Times New Roman"/>
                <w:sz w:val="24"/>
              </w:rPr>
              <w:t>Код</w:t>
            </w:r>
          </w:p>
          <w:p w:rsidR="00F33F92" w:rsidRDefault="00F33F92" w:rsidP="00F33F92">
            <w:pPr>
              <w:spacing w:after="0"/>
              <w:jc w:val="center"/>
              <w:rPr>
                <w:rFonts w:ascii="Times New Roman" w:hAnsi="Times New Roman"/>
                <w:sz w:val="24"/>
              </w:rPr>
            </w:pPr>
            <w:r>
              <w:rPr>
                <w:rFonts w:ascii="Times New Roman" w:hAnsi="Times New Roman"/>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jc w:val="center"/>
              <w:rPr>
                <w:rFonts w:ascii="Times New Roman" w:hAnsi="Times New Roman"/>
                <w:sz w:val="24"/>
              </w:rPr>
            </w:pPr>
            <w:r>
              <w:rPr>
                <w:rFonts w:ascii="Times New Roman" w:hAnsi="Times New Roman"/>
                <w:sz w:val="24"/>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jc w:val="center"/>
              <w:rPr>
                <w:rFonts w:ascii="Times New Roman" w:hAnsi="Times New Roman"/>
                <w:sz w:val="24"/>
              </w:rPr>
            </w:pPr>
            <w:r>
              <w:rPr>
                <w:rFonts w:ascii="Times New Roman" w:hAnsi="Times New Roman"/>
                <w:sz w:val="24"/>
              </w:rPr>
              <w:t>Знания</w:t>
            </w:r>
          </w:p>
        </w:tc>
      </w:tr>
      <w:tr w:rsidR="00F33F92" w:rsidTr="00F33F92">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rsidR="00F33F92" w:rsidRDefault="00F33F92" w:rsidP="00F33F92">
            <w:pPr>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rsidR="00F33F92" w:rsidRDefault="00F33F92" w:rsidP="00F33F92">
            <w:pPr>
              <w:spacing w:after="0"/>
              <w:ind w:firstLine="203"/>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tc>
      </w:tr>
      <w:tr w:rsidR="00F33F92" w:rsidTr="00F33F92">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F33F92" w:rsidTr="00F33F92">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313"/>
              <w:jc w:val="both"/>
              <w:rPr>
                <w:rFonts w:ascii="Times New Roman" w:hAnsi="Times New Roman"/>
                <w:sz w:val="24"/>
              </w:rPr>
            </w:pPr>
            <w:r>
              <w:rPr>
                <w:rFonts w:ascii="Times New Roman" w:hAnsi="Times New Roman"/>
                <w:sz w:val="24"/>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F33F92" w:rsidRDefault="00F33F92" w:rsidP="00F33F92">
            <w:pPr>
              <w:spacing w:after="0"/>
              <w:jc w:val="both"/>
              <w:rPr>
                <w:rFonts w:ascii="Times New Roman" w:hAnsi="Times New Roman"/>
                <w:sz w:val="24"/>
              </w:rPr>
            </w:pPr>
          </w:p>
        </w:tc>
      </w:tr>
      <w:tr w:rsidR="00F33F92" w:rsidTr="00F33F92">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rsidR="00F33F92" w:rsidRDefault="00F33F92" w:rsidP="00F33F92">
            <w:pPr>
              <w:spacing w:after="0"/>
              <w:jc w:val="both"/>
              <w:rPr>
                <w:rFonts w:ascii="Times New Roman" w:hAnsi="Times New Roman"/>
                <w:sz w:val="24"/>
              </w:rPr>
            </w:pPr>
            <w:r>
              <w:rPr>
                <w:rStyle w:val="1ff1"/>
                <w:rFonts w:ascii="Times New Roman" w:hAnsi="Times New Roman"/>
                <w:sz w:val="24"/>
              </w:rPr>
              <w:t>соблюдать правила поведения и порядок действий населения по сигналам гражданской обороны</w:t>
            </w:r>
          </w:p>
          <w:p w:rsidR="00F33F92" w:rsidRDefault="00F33F92" w:rsidP="00F33F92">
            <w:pPr>
              <w:spacing w:after="0"/>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rsidR="00F33F92" w:rsidRDefault="00F33F92" w:rsidP="00F33F92">
            <w:pPr>
              <w:spacing w:after="0"/>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rsidR="00F33F92" w:rsidRDefault="00F33F92" w:rsidP="00F33F92">
            <w:pPr>
              <w:spacing w:after="0"/>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rsidR="00F33F92" w:rsidRDefault="00F33F92" w:rsidP="00F33F92">
            <w:pPr>
              <w:spacing w:after="0"/>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rsidR="00F33F92" w:rsidRDefault="00F33F92" w:rsidP="00F33F92">
            <w:pPr>
              <w:spacing w:after="0"/>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rsidR="00F33F92" w:rsidRDefault="00F33F92" w:rsidP="00F33F92">
            <w:pPr>
              <w:spacing w:after="0"/>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203"/>
              <w:jc w:val="both"/>
              <w:rPr>
                <w:rFonts w:ascii="Times New Roman" w:hAnsi="Times New Roman"/>
                <w:sz w:val="24"/>
              </w:rPr>
            </w:pPr>
            <w:r>
              <w:rPr>
                <w:rFonts w:ascii="Times New Roman" w:hAnsi="Times New Roman"/>
                <w:sz w:val="24"/>
              </w:rPr>
              <w:t>нормы экологической безопасности при ведении профессиональной деятельности;</w:t>
            </w:r>
          </w:p>
          <w:p w:rsidR="00F33F92" w:rsidRDefault="00F33F92" w:rsidP="00F33F92">
            <w:pPr>
              <w:spacing w:after="0"/>
              <w:rPr>
                <w:rFonts w:ascii="Times New Roman" w:hAnsi="Times New Roman"/>
                <w:sz w:val="24"/>
              </w:rPr>
            </w:pPr>
            <w:r>
              <w:rPr>
                <w:rFonts w:ascii="Times New Roman" w:hAnsi="Times New Roman"/>
                <w:sz w:val="24"/>
              </w:rPr>
              <w:t>основы военной безопасности и обороны государства;</w:t>
            </w:r>
          </w:p>
          <w:p w:rsidR="00F33F92" w:rsidRDefault="00F33F92" w:rsidP="00F33F92">
            <w:pPr>
              <w:spacing w:after="0"/>
              <w:ind w:firstLine="203"/>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rsidR="00F33F92" w:rsidRDefault="00F33F92" w:rsidP="00F33F92">
            <w:pPr>
              <w:spacing w:after="0"/>
              <w:rPr>
                <w:rFonts w:ascii="Times New Roman" w:hAnsi="Times New Roman"/>
                <w:sz w:val="24"/>
              </w:rPr>
            </w:pPr>
            <w:r>
              <w:rPr>
                <w:rFonts w:ascii="Times New Roman" w:hAnsi="Times New Roman"/>
                <w:sz w:val="24"/>
              </w:rPr>
              <w:t>основы строевой, огневой и тактической подготовки;</w:t>
            </w:r>
          </w:p>
          <w:p w:rsidR="00F33F92" w:rsidRDefault="00F33F92" w:rsidP="00F33F92">
            <w:pPr>
              <w:spacing w:after="0"/>
              <w:rPr>
                <w:rFonts w:ascii="Times New Roman" w:hAnsi="Times New Roman"/>
                <w:sz w:val="24"/>
              </w:rPr>
            </w:pPr>
            <w:r>
              <w:rPr>
                <w:rFonts w:ascii="Times New Roman" w:hAnsi="Times New Roman"/>
                <w:sz w:val="24"/>
              </w:rPr>
              <w:t>боевые традиции Вооруженных Сил России;</w:t>
            </w:r>
          </w:p>
          <w:p w:rsidR="00F33F92" w:rsidRDefault="00F33F92" w:rsidP="00F33F92">
            <w:pPr>
              <w:spacing w:after="0"/>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rsidR="00F33F92" w:rsidRDefault="00F33F92" w:rsidP="00F33F92">
            <w:pPr>
              <w:spacing w:after="0"/>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rsidR="00F33F92" w:rsidRDefault="00F33F92" w:rsidP="00F33F92">
            <w:pPr>
              <w:spacing w:after="0"/>
              <w:jc w:val="both"/>
              <w:rPr>
                <w:rFonts w:ascii="Times New Roman" w:hAnsi="Times New Roman"/>
                <w:sz w:val="24"/>
              </w:rPr>
            </w:pPr>
            <w:r>
              <w:rPr>
                <w:rFonts w:ascii="Times New Roman" w:hAnsi="Times New Roman"/>
                <w:sz w:val="24"/>
              </w:rPr>
              <w:t>факторы формирования здорового образа жизни</w:t>
            </w:r>
          </w:p>
        </w:tc>
      </w:tr>
      <w:tr w:rsidR="00F33F92" w:rsidTr="00F33F92">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ПК1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F33F92" w:rsidRDefault="00F33F92" w:rsidP="00F33F92">
            <w:pPr>
              <w:spacing w:after="0"/>
              <w:ind w:firstLine="203"/>
              <w:jc w:val="both"/>
              <w:rPr>
                <w:rFonts w:ascii="Times New Roman" w:hAnsi="Times New Roman"/>
                <w:sz w:val="24"/>
              </w:rPr>
            </w:pPr>
          </w:p>
        </w:tc>
      </w:tr>
    </w:tbl>
    <w:p w:rsidR="00F33F92" w:rsidRDefault="00F33F92" w:rsidP="00F33F92">
      <w:pPr>
        <w:spacing w:after="0"/>
        <w:ind w:firstLine="709"/>
        <w:jc w:val="both"/>
        <w:rPr>
          <w:rFonts w:ascii="Times New Roman" w:hAnsi="Times New Roman"/>
          <w:sz w:val="24"/>
        </w:rPr>
      </w:pPr>
    </w:p>
    <w:p w:rsidR="00F33F92" w:rsidRDefault="00F33F92" w:rsidP="00F33F92">
      <w:pPr>
        <w:widowControl w:val="0"/>
        <w:spacing w:after="0"/>
        <w:jc w:val="center"/>
        <w:rPr>
          <w:rFonts w:ascii="Times New Roman" w:hAnsi="Times New Roman"/>
          <w:b/>
          <w:sz w:val="24"/>
        </w:rPr>
      </w:pPr>
    </w:p>
    <w:p w:rsidR="00F33F92" w:rsidRDefault="00F33F92" w:rsidP="00F33F92">
      <w:pPr>
        <w:widowControl w:val="0"/>
        <w:spacing w:after="0"/>
        <w:ind w:left="360"/>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rsidR="00F33F92" w:rsidRDefault="00F33F92" w:rsidP="00F33F92">
      <w:pPr>
        <w:spacing w:after="0"/>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p w:rsidR="00F33F92" w:rsidRDefault="00F33F92" w:rsidP="00F33F92">
      <w:pPr>
        <w:spacing w:after="0"/>
        <w:rPr>
          <w:rFonts w:ascii="Times New Roman" w:hAnsi="Times New Roman"/>
          <w:b/>
          <w:i/>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F33F92" w:rsidTr="00F33F9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rFonts w:ascii="Times New Roman" w:hAnsi="Times New Roman"/>
                <w:b/>
              </w:rPr>
            </w:pPr>
            <w:r>
              <w:rPr>
                <w:rFonts w:ascii="Times New Roman" w:hAnsi="Times New Roman"/>
                <w:b/>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rPr>
                <w:rFonts w:ascii="Times New Roman" w:hAnsi="Times New Roman"/>
                <w:b/>
              </w:rPr>
            </w:pPr>
            <w:r>
              <w:rPr>
                <w:rFonts w:ascii="Times New Roman" w:hAnsi="Times New Roman"/>
                <w:b/>
              </w:rPr>
              <w:t>Объем в часах</w:t>
            </w:r>
          </w:p>
        </w:tc>
      </w:tr>
      <w:tr w:rsidR="00F33F92" w:rsidTr="00F33F9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jc w:val="center"/>
              <w:rPr>
                <w:rFonts w:ascii="Times New Roman" w:hAnsi="Times New Roman"/>
              </w:rPr>
            </w:pPr>
            <w:r>
              <w:rPr>
                <w:rFonts w:ascii="Times New Roman" w:hAnsi="Times New Roman"/>
              </w:rPr>
              <w:t>80</w:t>
            </w:r>
          </w:p>
        </w:tc>
      </w:tr>
      <w:tr w:rsidR="00F33F92" w:rsidTr="00F33F92">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3F92" w:rsidRDefault="00F33F92" w:rsidP="00F33F92">
            <w:pPr>
              <w:spacing w:after="0"/>
              <w:rPr>
                <w:rFonts w:ascii="Times New Roman" w:hAnsi="Times New Roman"/>
                <w:b/>
              </w:rPr>
            </w:pPr>
            <w:r>
              <w:rPr>
                <w:rFonts w:ascii="Times New Roman" w:hAnsi="Times New Roman"/>
                <w:b/>
              </w:rPr>
              <w:t>в т.ч.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3F92" w:rsidRDefault="00F33F92" w:rsidP="00F33F92">
            <w:pPr>
              <w:spacing w:after="0"/>
              <w:jc w:val="center"/>
              <w:rPr>
                <w:rFonts w:ascii="Times New Roman" w:hAnsi="Times New Roman"/>
              </w:rPr>
            </w:pPr>
            <w:r>
              <w:rPr>
                <w:rFonts w:ascii="Times New Roman" w:hAnsi="Times New Roman"/>
              </w:rPr>
              <w:t>24</w:t>
            </w:r>
          </w:p>
        </w:tc>
      </w:tr>
      <w:tr w:rsidR="00F33F92" w:rsidTr="00F33F92">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rPr>
            </w:pPr>
            <w:r>
              <w:rPr>
                <w:rFonts w:ascii="Times New Roman" w:hAnsi="Times New Roman"/>
              </w:rPr>
              <w:t>в т. ч.:</w:t>
            </w:r>
          </w:p>
        </w:tc>
      </w:tr>
      <w:tr w:rsidR="00F33F92" w:rsidTr="00F33F9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rPr>
            </w:pPr>
            <w:r>
              <w:rPr>
                <w:rFonts w:ascii="Times New Roman" w:hAnsi="Times New Roman"/>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jc w:val="center"/>
              <w:rPr>
                <w:rFonts w:ascii="Times New Roman" w:hAnsi="Times New Roman"/>
              </w:rPr>
            </w:pPr>
            <w:r>
              <w:rPr>
                <w:rFonts w:ascii="Times New Roman" w:hAnsi="Times New Roman"/>
              </w:rPr>
              <w:t>56</w:t>
            </w:r>
          </w:p>
        </w:tc>
      </w:tr>
      <w:tr w:rsidR="00F33F92" w:rsidTr="00F33F92">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jc w:val="center"/>
              <w:rPr>
                <w:rFonts w:ascii="Times New Roman" w:hAnsi="Times New Roman"/>
              </w:rPr>
            </w:pPr>
            <w:r>
              <w:rPr>
                <w:rFonts w:ascii="Times New Roman" w:hAnsi="Times New Roman"/>
              </w:rPr>
              <w:t>24</w:t>
            </w:r>
          </w:p>
        </w:tc>
      </w:tr>
      <w:tr w:rsidR="00F33F92" w:rsidTr="00F33F92">
        <w:trPr>
          <w:trHeight w:val="267"/>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jc w:val="center"/>
              <w:rPr>
                <w:rFonts w:ascii="Times New Roman" w:hAnsi="Times New Roman"/>
              </w:rPr>
            </w:pPr>
            <w:r>
              <w:rPr>
                <w:rFonts w:ascii="Times New Roman" w:hAnsi="Times New Roman"/>
              </w:rPr>
              <w:t>-</w:t>
            </w:r>
          </w:p>
        </w:tc>
      </w:tr>
      <w:tr w:rsidR="00F33F92" w:rsidTr="00F33F92">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rPr>
                <w:rFonts w:ascii="Times New Roman" w:hAnsi="Times New Roman"/>
                <w:i/>
              </w:rPr>
            </w:pPr>
            <w:r>
              <w:rPr>
                <w:rFonts w:ascii="Times New Roman" w:hAnsi="Times New Roman"/>
                <w:b/>
              </w:rPr>
              <w:t>Промежуточная аттестация</w:t>
            </w:r>
          </w:p>
        </w:tc>
        <w:tc>
          <w:tcPr>
            <w:tcW w:w="2592"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spacing w:after="0"/>
              <w:jc w:val="center"/>
              <w:rPr>
                <w:rFonts w:ascii="Times New Roman" w:hAnsi="Times New Roman"/>
              </w:rPr>
            </w:pPr>
            <w:r>
              <w:rPr>
                <w:rFonts w:ascii="Times New Roman" w:hAnsi="Times New Roman"/>
              </w:rPr>
              <w:t>ДЗ</w:t>
            </w:r>
          </w:p>
        </w:tc>
      </w:tr>
    </w:tbl>
    <w:p w:rsidR="00F33F92" w:rsidRDefault="00F33F92" w:rsidP="00F33F92">
      <w:pPr>
        <w:sectPr w:rsidR="00F33F92">
          <w:footerReference w:type="even" r:id="rId27"/>
          <w:footerReference w:type="default" r:id="rId28"/>
          <w:pgSz w:w="11906" w:h="16838"/>
          <w:pgMar w:top="1134" w:right="1134" w:bottom="1134" w:left="1134" w:header="709" w:footer="283" w:gutter="0"/>
          <w:cols w:space="720"/>
          <w:titlePg/>
        </w:sectPr>
      </w:pPr>
    </w:p>
    <w:p w:rsidR="00F33F92" w:rsidRDefault="00F33F92" w:rsidP="00F33F92">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p w:rsidR="00F33F92" w:rsidRDefault="00F33F92" w:rsidP="00F33F92">
      <w:pPr>
        <w:spacing w:after="0"/>
        <w:jc w:val="both"/>
        <w:rPr>
          <w:rFonts w:ascii="Times New Roman" w:hAnsi="Times New Roman"/>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F33F92" w:rsidTr="00F33F92">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F33F92" w:rsidTr="00F33F92">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4</w:t>
            </w:r>
          </w:p>
        </w:tc>
      </w:tr>
      <w:tr w:rsidR="00F33F92" w:rsidTr="00F33F92">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p>
        </w:tc>
      </w:tr>
      <w:tr w:rsidR="00F33F92" w:rsidTr="00F33F92">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sz w:val="24"/>
              </w:rPr>
            </w:pPr>
            <w:r>
              <w:rPr>
                <w:rFonts w:ascii="Times New Roman" w:hAnsi="Times New Roman"/>
                <w:b/>
                <w:sz w:val="24"/>
              </w:rPr>
              <w:t>Тема 1.1.</w:t>
            </w:r>
          </w:p>
          <w:p w:rsidR="00F33F92" w:rsidRDefault="00F33F92" w:rsidP="00F33F92">
            <w:pPr>
              <w:spacing w:after="0" w:line="240" w:lineRule="auto"/>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rsidR="00F33F92" w:rsidRDefault="00F33F92" w:rsidP="00F33F92">
            <w:pPr>
              <w:spacing w:after="0"/>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Pr>
                <w:rFonts w:ascii="Times New Roman" w:hAnsi="Times New Roman"/>
                <w:vertAlign w:val="superscript"/>
              </w:rPr>
              <w:footnoteReference w:id="4"/>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sz w:val="24"/>
              </w:rPr>
            </w:pPr>
            <w:r>
              <w:rPr>
                <w:rFonts w:ascii="Times New Roman" w:hAnsi="Times New Roman"/>
                <w:b/>
                <w:sz w:val="24"/>
              </w:rPr>
              <w:t>Тема 1.2.</w:t>
            </w:r>
          </w:p>
          <w:p w:rsidR="00F33F92" w:rsidRDefault="00F33F92" w:rsidP="00F33F92">
            <w:pPr>
              <w:spacing w:after="0" w:line="240" w:lineRule="auto"/>
              <w:rPr>
                <w:rFonts w:ascii="Times New Roman" w:hAnsi="Times New Roman"/>
                <w:b/>
                <w:sz w:val="24"/>
              </w:rPr>
            </w:pPr>
            <w:r>
              <w:rPr>
                <w:rFonts w:ascii="Times New Roman" w:hAnsi="Times New Roman"/>
                <w:b/>
                <w:sz w:val="24"/>
              </w:rPr>
              <w:t xml:space="preserve">Безопасное поведение человека </w:t>
            </w:r>
            <w:r>
              <w:rPr>
                <w:rFonts w:ascii="Times New Roman" w:hAnsi="Times New Roman"/>
                <w:b/>
                <w:sz w:val="24"/>
              </w:rPr>
              <w:lastRenderedPageBreak/>
              <w:t>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459"/>
              <w:contextualSpacing/>
              <w:jc w:val="both"/>
              <w:rPr>
                <w:rFonts w:ascii="Times New Roman" w:hAnsi="Times New Roman"/>
              </w:rPr>
            </w:pPr>
            <w:r>
              <w:rPr>
                <w:rFonts w:ascii="Times New Roman" w:hAnsi="Times New Roman"/>
              </w:rPr>
              <w:t xml:space="preserve">Понятие и общая классификация чрезвычайных ситуаций. ЧС природного, техногенного и социального характера. Общие правила безопасного поведения в ЧС и </w:t>
            </w:r>
            <w:r>
              <w:rPr>
                <w:rFonts w:ascii="Times New Roman" w:hAnsi="Times New Roman"/>
              </w:rPr>
              <w:lastRenderedPageBreak/>
              <w:t>особенности безопасного поведения в процессе выполнения профессиональных функций. Действия населения по сигналам гражданской обороны</w:t>
            </w:r>
          </w:p>
          <w:p w:rsidR="00F33F92" w:rsidRDefault="00F33F92" w:rsidP="00F33F92">
            <w:pPr>
              <w:spacing w:after="0"/>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p>
        </w:tc>
      </w:tr>
      <w:tr w:rsidR="00F33F92" w:rsidTr="00F33F92">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t>ОК 01, 02, 04, 07</w:t>
            </w:r>
          </w:p>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2.1.</w:t>
            </w:r>
          </w:p>
          <w:p w:rsidR="00F33F92" w:rsidRDefault="00F33F92" w:rsidP="00F33F92">
            <w:pPr>
              <w:spacing w:after="0" w:line="240" w:lineRule="auto"/>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F33F92" w:rsidRDefault="00F33F92" w:rsidP="00F33F92">
            <w:pPr>
              <w:spacing w:after="0"/>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rPr>
            </w:pPr>
            <w:r>
              <w:t>С</w:t>
            </w:r>
            <w:r>
              <w:rPr>
                <w:rStyle w:val="1ff1"/>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F33F92" w:rsidRDefault="00F33F92" w:rsidP="00F33F92">
            <w:pPr>
              <w:spacing w:after="0"/>
              <w:ind w:firstLine="176"/>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contextualSpacing/>
              <w:jc w:val="both"/>
              <w:rPr>
                <w:rFonts w:ascii="Times New Roman" w:hAnsi="Times New Roman"/>
              </w:rPr>
            </w:pPr>
            <w:r>
              <w:rPr>
                <w:rFonts w:ascii="Times New Roman" w:hAnsi="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F33F92" w:rsidRDefault="00F33F92" w:rsidP="00F33F92">
            <w:pPr>
              <w:spacing w:after="0"/>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sz w:val="24"/>
              </w:rPr>
            </w:pPr>
            <w:r>
              <w:rPr>
                <w:rFonts w:ascii="Times New Roman" w:hAnsi="Times New Roman"/>
                <w:b/>
                <w:sz w:val="24"/>
              </w:rPr>
              <w:t>Тема 2.9.</w:t>
            </w:r>
          </w:p>
          <w:p w:rsidR="00F33F92" w:rsidRDefault="00F33F92" w:rsidP="00F33F92">
            <w:pPr>
              <w:spacing w:after="0" w:line="240" w:lineRule="auto"/>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p>
        </w:tc>
      </w:tr>
      <w:tr w:rsidR="00F33F92" w:rsidTr="00F33F92">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rsidR="00F33F92" w:rsidRDefault="00F33F92" w:rsidP="00F33F92">
            <w:pPr>
              <w:spacing w:after="0"/>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i/>
                <w:sz w:val="24"/>
              </w:rPr>
            </w:pPr>
          </w:p>
        </w:tc>
      </w:tr>
      <w:tr w:rsidR="00F33F92" w:rsidTr="00F33F92">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rsidR="00F33F92" w:rsidRDefault="00F33F92" w:rsidP="00F33F92">
            <w:pPr>
              <w:spacing w:after="0" w:line="240" w:lineRule="auto"/>
              <w:rPr>
                <w:rFonts w:ascii="Times New Roman" w:hAnsi="Times New Roman"/>
                <w:b/>
                <w:sz w:val="24"/>
              </w:rPr>
            </w:pPr>
            <w:r>
              <w:rPr>
                <w:rFonts w:ascii="Times New Roman" w:hAnsi="Times New Roman"/>
                <w:b/>
                <w:sz w:val="24"/>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pacing w:val="-3"/>
                <w:sz w:val="24"/>
              </w:rPr>
            </w:pPr>
            <w:r>
              <w:rPr>
                <w:rFonts w:ascii="Times New Roman" w:hAnsi="Times New Roman"/>
                <w:sz w:val="24"/>
              </w:rPr>
              <w:t>ОК 01, 02, 04, 07</w:t>
            </w:r>
          </w:p>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rPr>
            </w:pPr>
            <w:r>
              <w:rPr>
                <w:rFonts w:ascii="Times New Roman" w:hAnsi="Times New Roman"/>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w:t>
            </w:r>
            <w:r>
              <w:rPr>
                <w:rFonts w:ascii="Times New Roman" w:hAnsi="Times New Roman"/>
              </w:rPr>
              <w:lastRenderedPageBreak/>
              <w:t>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lastRenderedPageBreak/>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 xml:space="preserve">Тема 2.2. </w:t>
            </w:r>
          </w:p>
          <w:p w:rsidR="00F33F92" w:rsidRDefault="00F33F92" w:rsidP="00F33F92">
            <w:pPr>
              <w:spacing w:after="0" w:line="240" w:lineRule="auto"/>
              <w:rPr>
                <w:rFonts w:ascii="Times New Roman" w:hAnsi="Times New Roman"/>
                <w:b/>
                <w:sz w:val="24"/>
              </w:rPr>
            </w:pPr>
            <w:r>
              <w:rPr>
                <w:rFonts w:ascii="Times New Roman" w:hAnsi="Times New Roman"/>
                <w:b/>
                <w:sz w:val="24"/>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pPr>
              <w:spacing w:after="0" w:line="240" w:lineRule="auto"/>
              <w:rPr>
                <w:rFonts w:ascii="Times New Roman" w:hAnsi="Times New Roman"/>
                <w:b/>
                <w:sz w:val="24"/>
              </w:rPr>
            </w:pPr>
            <w:r>
              <w:rPr>
                <w:rFonts w:ascii="Times New Roman" w:hAnsi="Times New Roman"/>
                <w:b/>
                <w:sz w:val="24"/>
              </w:rPr>
              <w:t xml:space="preserve">Тема 2.3. </w:t>
            </w:r>
          </w:p>
          <w:p w:rsidR="00F33F92" w:rsidRDefault="00F33F92" w:rsidP="00F33F92">
            <w:pPr>
              <w:spacing w:after="0" w:line="240" w:lineRule="auto"/>
              <w:rPr>
                <w:rFonts w:ascii="Times New Roman" w:hAnsi="Times New Roman"/>
                <w:b/>
                <w:sz w:val="24"/>
              </w:rPr>
            </w:pPr>
            <w:r>
              <w:rPr>
                <w:rFonts w:ascii="Times New Roman" w:hAnsi="Times New Roman"/>
                <w:b/>
                <w:sz w:val="24"/>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sz w:val="24"/>
              </w:rPr>
            </w:pPr>
            <w:r>
              <w:rPr>
                <w:rFonts w:ascii="Times New Roman" w:hAnsi="Times New Roman"/>
                <w:sz w:val="24"/>
              </w:rPr>
              <w:t>ОК 01, 02, 04, 07</w:t>
            </w:r>
          </w:p>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F33F92" w:rsidRDefault="00F33F92" w:rsidP="00F33F92"/>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sz w:val="24"/>
              </w:rPr>
            </w:pPr>
            <w:r>
              <w:rPr>
                <w:rFonts w:ascii="Times New Roman" w:hAnsi="Times New Roman"/>
                <w:b/>
                <w:sz w:val="24"/>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sz w:val="24"/>
              </w:rPr>
            </w:pPr>
            <w:r>
              <w:rPr>
                <w:rFonts w:ascii="Times New Roman" w:hAnsi="Times New Roman"/>
                <w:sz w:val="24"/>
              </w:rPr>
              <w:t>ДЗ</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i/>
                <w:sz w:val="24"/>
              </w:rPr>
            </w:pPr>
          </w:p>
        </w:tc>
      </w:tr>
      <w:tr w:rsidR="00F33F92" w:rsidTr="00F33F92">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spacing w:after="0"/>
              <w:jc w:val="center"/>
              <w:rPr>
                <w:rFonts w:ascii="Times New Roman" w:hAnsi="Times New Roman"/>
                <w:b/>
                <w:sz w:val="24"/>
              </w:rPr>
            </w:pPr>
            <w:r>
              <w:rPr>
                <w:rFonts w:ascii="Times New Roman" w:hAnsi="Times New Roman"/>
                <w:b/>
                <w:sz w:val="24"/>
              </w:rPr>
              <w:t>80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b/>
                <w:i/>
                <w:sz w:val="24"/>
              </w:rPr>
            </w:pPr>
          </w:p>
        </w:tc>
      </w:tr>
    </w:tbl>
    <w:p w:rsidR="00F33F92" w:rsidRDefault="00F33F92" w:rsidP="00F33F92">
      <w:pPr>
        <w:spacing w:after="0"/>
        <w:jc w:val="both"/>
        <w:rPr>
          <w:rFonts w:ascii="Times New Roman" w:hAnsi="Times New Roman"/>
          <w:i/>
          <w:sz w:val="20"/>
        </w:rPr>
      </w:pPr>
    </w:p>
    <w:p w:rsidR="00F33F92" w:rsidRDefault="00F33F92" w:rsidP="00F33F92">
      <w:pPr>
        <w:spacing w:after="0"/>
        <w:jc w:val="both"/>
        <w:rPr>
          <w:rFonts w:ascii="Times New Roman" w:hAnsi="Times New Roman"/>
          <w:i/>
          <w:sz w:val="20"/>
        </w:rPr>
      </w:pPr>
    </w:p>
    <w:p w:rsidR="00F33F92" w:rsidRDefault="00F33F92" w:rsidP="00F33F92">
      <w:pPr>
        <w:spacing w:after="0"/>
        <w:jc w:val="both"/>
        <w:rPr>
          <w:rFonts w:ascii="Times New Roman" w:hAnsi="Times New Roman"/>
          <w:i/>
          <w:sz w:val="20"/>
        </w:rPr>
      </w:pPr>
    </w:p>
    <w:p w:rsidR="00F33F92" w:rsidRDefault="00F33F92" w:rsidP="00F33F92">
      <w:pPr>
        <w:spacing w:after="0"/>
        <w:jc w:val="both"/>
        <w:rPr>
          <w:rFonts w:ascii="Times New Roman" w:hAnsi="Times New Roman"/>
          <w:i/>
          <w:sz w:val="20"/>
        </w:rPr>
      </w:pPr>
    </w:p>
    <w:p w:rsidR="00F33F92" w:rsidRDefault="00F33F92" w:rsidP="00F33F92">
      <w:pPr>
        <w:spacing w:after="0"/>
        <w:jc w:val="both"/>
        <w:rPr>
          <w:rFonts w:ascii="Times New Roman" w:hAnsi="Times New Roman"/>
          <w:i/>
          <w:sz w:val="20"/>
        </w:rPr>
      </w:pPr>
    </w:p>
    <w:p w:rsidR="00F33F92" w:rsidRDefault="00F33F92" w:rsidP="00F33F92">
      <w:pPr>
        <w:sectPr w:rsidR="00F33F92">
          <w:footerReference w:type="even" r:id="rId29"/>
          <w:footerReference w:type="default" r:id="rId30"/>
          <w:pgSz w:w="16840" w:h="11907" w:orient="landscape"/>
          <w:pgMar w:top="1134" w:right="1134" w:bottom="1134" w:left="1134" w:header="709" w:footer="113" w:gutter="0"/>
          <w:cols w:space="720"/>
        </w:sectPr>
      </w:pPr>
    </w:p>
    <w:p w:rsidR="00F33F92" w:rsidRDefault="00F33F92" w:rsidP="00F33F92">
      <w:pPr>
        <w:tabs>
          <w:tab w:val="left" w:pos="709"/>
        </w:tabs>
        <w:spacing w:after="0"/>
        <w:ind w:left="-567" w:right="-284" w:firstLine="709"/>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rsidR="00F33F92" w:rsidRDefault="00F33F92" w:rsidP="00F33F92">
      <w:pPr>
        <w:tabs>
          <w:tab w:val="left" w:pos="709"/>
        </w:tabs>
        <w:spacing w:after="0"/>
        <w:ind w:left="-567" w:right="-284"/>
        <w:jc w:val="both"/>
        <w:rPr>
          <w:rFonts w:ascii="Times New Roman" w:hAnsi="Times New Roman"/>
          <w:b/>
          <w:sz w:val="24"/>
        </w:rPr>
      </w:pPr>
    </w:p>
    <w:p w:rsidR="00F33F92" w:rsidRDefault="00F33F92" w:rsidP="00F33F92">
      <w:pPr>
        <w:spacing w:after="0"/>
        <w:ind w:firstLine="709"/>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rsidR="00F33F92" w:rsidRDefault="00F33F92" w:rsidP="00F33F92">
      <w:pPr>
        <w:spacing w:after="0"/>
        <w:ind w:firstLine="709"/>
        <w:jc w:val="both"/>
        <w:rPr>
          <w:rFonts w:ascii="Times New Roman" w:hAnsi="Times New Roman"/>
          <w:sz w:val="24"/>
        </w:rPr>
      </w:pPr>
      <w:r>
        <w:rPr>
          <w:rFonts w:ascii="Times New Roman" w:hAnsi="Times New Roman"/>
          <w:sz w:val="24"/>
        </w:rPr>
        <w:t>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rsidR="00F33F92" w:rsidRDefault="00F33F92" w:rsidP="00F33F92">
      <w:pPr>
        <w:tabs>
          <w:tab w:val="left" w:pos="709"/>
        </w:tabs>
        <w:spacing w:after="0"/>
        <w:ind w:right="-284" w:firstLine="709"/>
        <w:jc w:val="both"/>
        <w:rPr>
          <w:rFonts w:ascii="Times New Roman" w:hAnsi="Times New Roman"/>
          <w:sz w:val="24"/>
        </w:rPr>
      </w:pPr>
    </w:p>
    <w:p w:rsidR="00F33F92" w:rsidRDefault="00F33F92" w:rsidP="00F33F92">
      <w:pPr>
        <w:tabs>
          <w:tab w:val="left" w:pos="709"/>
        </w:tabs>
        <w:spacing w:after="0"/>
        <w:ind w:right="-284"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rsidR="00F33F92" w:rsidRDefault="00F33F92" w:rsidP="00F33F92">
      <w:pPr>
        <w:tabs>
          <w:tab w:val="left" w:pos="709"/>
        </w:tabs>
        <w:spacing w:after="0"/>
        <w:ind w:right="-284"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3F92" w:rsidRDefault="00F33F92" w:rsidP="00F33F92">
      <w:pPr>
        <w:tabs>
          <w:tab w:val="left" w:pos="709"/>
        </w:tabs>
        <w:spacing w:after="0"/>
        <w:ind w:firstLine="709"/>
        <w:jc w:val="both"/>
        <w:rPr>
          <w:rFonts w:ascii="Times New Roman" w:hAnsi="Times New Roman"/>
          <w:sz w:val="24"/>
        </w:rPr>
      </w:pPr>
    </w:p>
    <w:p w:rsidR="00F33F92" w:rsidRDefault="00F33F92" w:rsidP="00F33F92">
      <w:pPr>
        <w:tabs>
          <w:tab w:val="left" w:pos="709"/>
        </w:tabs>
        <w:spacing w:after="0"/>
        <w:ind w:firstLine="709"/>
        <w:jc w:val="both"/>
        <w:rPr>
          <w:rFonts w:ascii="Times New Roman" w:hAnsi="Times New Roman"/>
          <w:b/>
          <w:sz w:val="24"/>
        </w:rPr>
      </w:pPr>
      <w:r>
        <w:rPr>
          <w:rFonts w:ascii="Times New Roman" w:hAnsi="Times New Roman"/>
          <w:b/>
          <w:sz w:val="24"/>
        </w:rPr>
        <w:t>3.2.1. Основные печатные издания</w:t>
      </w:r>
    </w:p>
    <w:p w:rsidR="00F33F92" w:rsidRDefault="00F33F92" w:rsidP="00F33F92">
      <w:pPr>
        <w:pStyle w:val="a3"/>
        <w:spacing w:line="276" w:lineRule="auto"/>
        <w:ind w:left="0" w:firstLine="709"/>
        <w:jc w:val="both"/>
      </w:pPr>
      <w:r>
        <w:t>1. Абрамова, С.В.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непосредственный.</w:t>
      </w:r>
    </w:p>
    <w:p w:rsidR="00F33F92" w:rsidRDefault="00F33F92" w:rsidP="00F33F92">
      <w:pPr>
        <w:pStyle w:val="a3"/>
        <w:spacing w:line="276" w:lineRule="auto"/>
        <w:ind w:left="0" w:firstLine="709"/>
        <w:jc w:val="both"/>
      </w:pPr>
      <w:r>
        <w:t>2. Арустамов, Э.А. Безопасность жизнедеятельности: учебное издание / Арустамов Э.А., Косолапова Н.В., Прокопенко Н.А., Гуськов Г.В. - Москва : Академия, 2023. - 208 c. (Специальности среднего профессионального образования).</w:t>
      </w:r>
      <w:r>
        <w:rPr>
          <w:rStyle w:val="a4"/>
        </w:rPr>
        <w:t xml:space="preserve"> - ISBN 978-5-0054-1282-9 </w:t>
      </w:r>
      <w:r>
        <w:rPr>
          <w:rStyle w:val="1ff1"/>
          <w:sz w:val="24"/>
        </w:rPr>
        <w:t xml:space="preserve">— Текст: непосредственный. </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 xml:space="preserve">3. Косолапова, Н. В., Безопасность жизнедеятельности : учебник / Н. В. Косолапова, </w:t>
      </w:r>
      <w:r>
        <w:br/>
      </w:r>
      <w:r>
        <w:rPr>
          <w:rStyle w:val="1ff1"/>
          <w:rFonts w:ascii="Times New Roman" w:hAnsi="Times New Roman"/>
          <w:sz w:val="24"/>
        </w:rPr>
        <w:t xml:space="preserve">Н. А. Прокопенко. — Москва : КноРус, 2024. — 222 с. — ISBN 978-5-406-12361-4. — Текст: непосредственный. </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 xml:space="preserve">4. Сапронов Ю.Г. Безопасность жизнедеятельности: учебное издание / Сапронов Ю.Г., Занина И. А. - Москва : Академия, 2023. - 336 c. - (Специальности среднего профессионального образования). – ISBN 978-5-0054-1101-3 — Текст: непосредственный. </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5. Сычев, Ю. Н. Безопасность жизнедеятельности : учебное пособие / Ю.Н. Сычев. — 2-е изд., перераб. и доп. — Москва : ИНФРА-М, 2024. — 225 с. — (Среднее профессиональное образование). - ISBN 978-5-16-018956-7. - Текст : непосредственный.</w:t>
      </w:r>
    </w:p>
    <w:p w:rsidR="00F33F92" w:rsidRDefault="00F33F92" w:rsidP="00F33F92">
      <w:pPr>
        <w:spacing w:after="0"/>
        <w:ind w:firstLine="709"/>
        <w:jc w:val="both"/>
        <w:rPr>
          <w:rFonts w:ascii="Times New Roman" w:hAnsi="Times New Roman"/>
          <w:b/>
          <w:sz w:val="24"/>
        </w:rPr>
      </w:pPr>
    </w:p>
    <w:p w:rsidR="00F33F92" w:rsidRDefault="00F33F92" w:rsidP="00F33F92">
      <w:pPr>
        <w:spacing w:after="0"/>
        <w:ind w:firstLine="709"/>
        <w:jc w:val="both"/>
        <w:rPr>
          <w:rFonts w:ascii="Times New Roman" w:hAnsi="Times New Roman"/>
          <w:b/>
          <w:sz w:val="24"/>
        </w:rPr>
      </w:pPr>
      <w:r>
        <w:rPr>
          <w:rFonts w:ascii="Times New Roman" w:hAnsi="Times New Roman"/>
          <w:b/>
          <w:sz w:val="24"/>
        </w:rPr>
        <w:t xml:space="preserve">3.2.2. Основные электронные издания </w:t>
      </w:r>
    </w:p>
    <w:p w:rsidR="00F33F92" w:rsidRDefault="00F33F92" w:rsidP="00F33F92">
      <w:pPr>
        <w:numPr>
          <w:ilvl w:val="0"/>
          <w:numId w:val="10"/>
        </w:numPr>
        <w:tabs>
          <w:tab w:val="left" w:pos="993"/>
        </w:tabs>
        <w:spacing w:after="0" w:line="276" w:lineRule="auto"/>
        <w:ind w:left="0" w:firstLine="709"/>
        <w:jc w:val="both"/>
        <w:rPr>
          <w:rFonts w:ascii="Times New Roman" w:hAnsi="Times New Roman"/>
          <w:sz w:val="24"/>
        </w:rPr>
      </w:pPr>
      <w:r>
        <w:rPr>
          <w:rStyle w:val="1ff1"/>
          <w:rFonts w:ascii="Times New Roman" w:hAnsi="Times New Roman"/>
          <w:sz w:val="24"/>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31" w:history="1">
        <w:r>
          <w:rPr>
            <w:rStyle w:val="a7"/>
          </w:rPr>
          <w:t>https://www.iprbookshop.ru/131103.html</w:t>
        </w:r>
      </w:hyperlink>
      <w:r>
        <w:rPr>
          <w:rStyle w:val="1ff1"/>
          <w:rFonts w:ascii="Times New Roman" w:hAnsi="Times New Roman"/>
          <w:sz w:val="24"/>
        </w:rPr>
        <w:t>.</w:t>
      </w:r>
    </w:p>
    <w:p w:rsidR="00F33F92" w:rsidRDefault="00F33F92" w:rsidP="00F33F92">
      <w:pPr>
        <w:numPr>
          <w:ilvl w:val="0"/>
          <w:numId w:val="10"/>
        </w:numPr>
        <w:tabs>
          <w:tab w:val="left" w:pos="993"/>
        </w:tabs>
        <w:spacing w:after="0" w:line="276" w:lineRule="auto"/>
        <w:ind w:left="0" w:firstLine="709"/>
        <w:jc w:val="both"/>
        <w:rPr>
          <w:rFonts w:ascii="Times New Roman" w:hAnsi="Times New Roman"/>
          <w:sz w:val="24"/>
        </w:rPr>
      </w:pPr>
      <w:r>
        <w:rPr>
          <w:rStyle w:val="1ff1"/>
          <w:rFonts w:ascii="Times New Roman" w:hAnsi="Times New Roman"/>
          <w:sz w:val="24"/>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32" w:history="1">
        <w:r>
          <w:rPr>
            <w:rStyle w:val="a7"/>
          </w:rPr>
          <w:t>https://academia-moscow.ru/catalogue/5540/692259</w:t>
        </w:r>
      </w:hyperlink>
      <w:r>
        <w:rPr>
          <w:rStyle w:val="1ff1"/>
          <w:rFonts w:ascii="Times New Roman" w:hAnsi="Times New Roman"/>
          <w:sz w:val="24"/>
        </w:rPr>
        <w:t>.</w:t>
      </w:r>
    </w:p>
    <w:p w:rsidR="00F33F92" w:rsidRDefault="00F33F92" w:rsidP="00F33F92">
      <w:pPr>
        <w:spacing w:after="0"/>
        <w:ind w:firstLine="709"/>
        <w:jc w:val="both"/>
        <w:rPr>
          <w:rFonts w:ascii="Times New Roman" w:hAnsi="Times New Roman"/>
          <w:sz w:val="24"/>
        </w:rPr>
      </w:pPr>
    </w:p>
    <w:p w:rsidR="00F33F92" w:rsidRDefault="00F33F92" w:rsidP="00F33F92">
      <w:pPr>
        <w:spacing w:after="0"/>
        <w:ind w:firstLine="709"/>
        <w:jc w:val="both"/>
        <w:rPr>
          <w:rFonts w:ascii="Times New Roman" w:hAnsi="Times New Roman"/>
          <w:sz w:val="24"/>
        </w:rPr>
      </w:pPr>
    </w:p>
    <w:p w:rsidR="00F33F92" w:rsidRDefault="00F33F92" w:rsidP="00F33F92">
      <w:pPr>
        <w:spacing w:after="0"/>
        <w:ind w:firstLine="709"/>
        <w:jc w:val="both"/>
        <w:rPr>
          <w:rFonts w:ascii="Times New Roman" w:hAnsi="Times New Roman"/>
          <w:b/>
          <w:sz w:val="24"/>
        </w:rPr>
      </w:pPr>
      <w:r>
        <w:rPr>
          <w:rFonts w:ascii="Times New Roman" w:hAnsi="Times New Roman"/>
          <w:b/>
          <w:sz w:val="24"/>
        </w:rPr>
        <w:t>3.2.3. Дополнительные источники</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lastRenderedPageBreak/>
        <w:t xml:space="preserve">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978-5-534-17442-7. — Текст : электронный // Образовательная платформа Юрайт [сайт]. — URL: https://urait.ru/bcode/536769. </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2. Микрюков, В. Ю., Основы военной службы : учебник / В. Ю. Микрюков, В. Г. Шамаев. — Москва : КноРус, 2023. — 505 с. — ISBN 978-5-406-10496-5. — URL: https://book.ru/book/945216. — Текст : электронный.</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rsidR="00F33F92" w:rsidRDefault="00F33F92" w:rsidP="00F33F92">
      <w:pPr>
        <w:spacing w:after="0"/>
        <w:ind w:firstLine="709"/>
        <w:jc w:val="both"/>
        <w:rPr>
          <w:rFonts w:ascii="Times New Roman" w:hAnsi="Times New Roman"/>
          <w:sz w:val="24"/>
        </w:rPr>
      </w:pPr>
      <w:r>
        <w:rPr>
          <w:rStyle w:val="1ff1"/>
          <w:rFonts w:ascii="Times New Roman" w:hAnsi="Times New Roman"/>
          <w:sz w:val="24"/>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F33F92" w:rsidRDefault="00F33F92" w:rsidP="00F33F92">
      <w:pPr>
        <w:spacing w:after="0"/>
        <w:ind w:firstLine="709"/>
        <w:jc w:val="both"/>
        <w:rPr>
          <w:rFonts w:ascii="Times New Roman" w:hAnsi="Times New Roman"/>
          <w:sz w:val="24"/>
        </w:rPr>
      </w:pPr>
      <w:r>
        <w:rPr>
          <w:rFonts w:ascii="Times New Roman" w:hAnsi="Times New Roman"/>
          <w:sz w:val="24"/>
        </w:rPr>
        <w:t>8.Официальный сайт МЧС РФ [Электронный ресурс</w:t>
      </w:r>
      <w:r w:rsidRPr="00130C0B">
        <w:rPr>
          <w:rFonts w:ascii="Times New Roman" w:hAnsi="Times New Roman"/>
          <w:sz w:val="24"/>
          <w:szCs w:val="24"/>
        </w:rPr>
        <w:t xml:space="preserve">] - URL: </w:t>
      </w:r>
      <w:hyperlink r:id="rId33" w:history="1">
        <w:r w:rsidRPr="00130C0B">
          <w:rPr>
            <w:rStyle w:val="a7"/>
            <w:rFonts w:ascii="Times New Roman" w:hAnsi="Times New Roman"/>
            <w:sz w:val="24"/>
            <w:szCs w:val="24"/>
          </w:rPr>
          <w:t>http://www.mchs.gov.ru</w:t>
        </w:r>
      </w:hyperlink>
      <w:r w:rsidRPr="00130C0B">
        <w:rPr>
          <w:rFonts w:ascii="Times New Roman" w:hAnsi="Times New Roman"/>
          <w:sz w:val="24"/>
          <w:szCs w:val="24"/>
        </w:rPr>
        <w:t>.</w:t>
      </w:r>
    </w:p>
    <w:p w:rsidR="00F33F92" w:rsidRDefault="00F33F92" w:rsidP="00F33F92">
      <w:pPr>
        <w:spacing w:after="0"/>
        <w:ind w:firstLine="709"/>
        <w:contextualSpacing/>
        <w:jc w:val="both"/>
        <w:rPr>
          <w:rFonts w:ascii="Times New Roman" w:hAnsi="Times New Roman"/>
          <w:sz w:val="24"/>
        </w:rPr>
      </w:pPr>
    </w:p>
    <w:p w:rsidR="00F33F92" w:rsidRDefault="00F33F92" w:rsidP="00F33F92">
      <w:pPr>
        <w:tabs>
          <w:tab w:val="left" w:pos="284"/>
        </w:tabs>
        <w:spacing w:after="0"/>
        <w:ind w:right="-284" w:firstLine="709"/>
        <w:contextualSpacing/>
        <w:jc w:val="center"/>
        <w:rPr>
          <w:rFonts w:ascii="Times New Roman" w:hAnsi="Times New Roman"/>
          <w:b/>
          <w:sz w:val="24"/>
        </w:rPr>
      </w:pPr>
      <w:r>
        <w:br w:type="page"/>
      </w:r>
      <w:r>
        <w:rPr>
          <w:rFonts w:ascii="Times New Roman" w:hAnsi="Times New Roman"/>
          <w:b/>
          <w:sz w:val="24"/>
        </w:rPr>
        <w:lastRenderedPageBreak/>
        <w:t xml:space="preserve">4. КОНТРОЛЬ И ОЦЕНКА РЕЗУЛЬТАТОВ ОСВОЕНИЯ </w:t>
      </w:r>
      <w:r>
        <w:rPr>
          <w:rFonts w:ascii="Times New Roman" w:hAnsi="Times New Roman"/>
          <w:b/>
          <w:sz w:val="24"/>
        </w:rPr>
        <w:br/>
        <w:t>УЧЕБНОЙ ДИСЦИПЛИНЫ</w:t>
      </w:r>
    </w:p>
    <w:p w:rsidR="00F33F92" w:rsidRDefault="00F33F92" w:rsidP="00F33F92">
      <w:pPr>
        <w:spacing w:after="0"/>
        <w:contextualSpacing/>
        <w:jc w:val="center"/>
        <w:rPr>
          <w:rFonts w:ascii="Times New Roman" w:hAnsi="Times New Roman"/>
          <w:b/>
          <w:sz w:val="24"/>
          <w:highlight w:val="yellow"/>
        </w:rPr>
      </w:pP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b/>
                <w:i/>
                <w:sz w:val="24"/>
              </w:rPr>
            </w:pPr>
            <w:r>
              <w:rPr>
                <w:rFonts w:ascii="Times New Roman" w:hAnsi="Times New Roman"/>
                <w:b/>
                <w:i/>
                <w:sz w:val="24"/>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Знать:</w:t>
            </w:r>
          </w:p>
          <w:p w:rsidR="00F33F92" w:rsidRDefault="00F33F92" w:rsidP="00F33F92">
            <w:pPr>
              <w:spacing w:after="0"/>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F33F92" w:rsidRDefault="00F33F92" w:rsidP="00F33F92">
            <w:pPr>
              <w:spacing w:after="0"/>
              <w:ind w:firstLine="203"/>
              <w:jc w:val="both"/>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F33F92" w:rsidRDefault="00F33F92" w:rsidP="00F33F92">
            <w:pPr>
              <w:spacing w:after="0"/>
              <w:ind w:firstLine="203"/>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F33F92" w:rsidRDefault="00F33F92" w:rsidP="00F33F92">
            <w:pPr>
              <w:spacing w:after="0"/>
              <w:ind w:firstLine="203"/>
              <w:jc w:val="both"/>
              <w:rPr>
                <w:rFonts w:ascii="Times New Roman" w:hAnsi="Times New Roman"/>
                <w:sz w:val="24"/>
              </w:rPr>
            </w:pPr>
            <w:r>
              <w:rPr>
                <w:rFonts w:ascii="Times New Roman" w:hAnsi="Times New Roman"/>
                <w:sz w:val="24"/>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keepNext/>
              <w:spacing w:after="0"/>
              <w:ind w:firstLine="316"/>
              <w:jc w:val="both"/>
              <w:rPr>
                <w:rFonts w:ascii="Times New Roman" w:hAnsi="Times New Roman"/>
                <w:sz w:val="24"/>
              </w:rPr>
            </w:pPr>
          </w:p>
          <w:p w:rsidR="00F33F92" w:rsidRDefault="00F33F92" w:rsidP="00F33F92">
            <w:pPr>
              <w:keepNext/>
              <w:spacing w:after="0"/>
              <w:ind w:firstLine="316"/>
              <w:jc w:val="both"/>
              <w:rPr>
                <w:rFonts w:ascii="Times New Roman" w:hAnsi="Times New Roman"/>
                <w:sz w:val="24"/>
              </w:rPr>
            </w:pPr>
          </w:p>
          <w:p w:rsidR="00F33F92" w:rsidRDefault="00F33F92" w:rsidP="00F33F92">
            <w:pPr>
              <w:keepNext/>
              <w:spacing w:after="0"/>
              <w:ind w:firstLine="316"/>
              <w:jc w:val="both"/>
              <w:rPr>
                <w:rFonts w:ascii="Times New Roman" w:hAnsi="Times New Roman"/>
                <w:sz w:val="24"/>
              </w:rPr>
            </w:pPr>
            <w:r>
              <w:rPr>
                <w:rFonts w:ascii="Times New Roman" w:hAnsi="Times New Roman"/>
                <w:sz w:val="24"/>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F33F92" w:rsidRDefault="00F33F92" w:rsidP="00F33F92">
            <w:pPr>
              <w:keepNext/>
              <w:spacing w:after="0"/>
              <w:ind w:firstLine="316"/>
              <w:jc w:val="both"/>
              <w:rPr>
                <w:rFonts w:ascii="Times New Roman" w:hAnsi="Times New Roman"/>
                <w:sz w:val="24"/>
              </w:rPr>
            </w:pPr>
            <w:r>
              <w:rPr>
                <w:rFonts w:ascii="Times New Roman" w:hAnsi="Times New Roman"/>
                <w:sz w:val="24"/>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F33F92" w:rsidRDefault="00F33F92" w:rsidP="00F33F92">
            <w:pPr>
              <w:keepNext/>
              <w:spacing w:after="0"/>
              <w:ind w:firstLine="316"/>
              <w:jc w:val="both"/>
              <w:rPr>
                <w:rFonts w:ascii="Times New Roman" w:hAnsi="Times New Roman"/>
                <w:sz w:val="24"/>
              </w:rPr>
            </w:pPr>
            <w:r>
              <w:rPr>
                <w:rFonts w:ascii="Times New Roman" w:hAnsi="Times New Roman"/>
                <w:sz w:val="24"/>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F33F92" w:rsidRDefault="00F33F92" w:rsidP="00F33F92">
            <w:pPr>
              <w:spacing w:after="0"/>
              <w:ind w:firstLine="203"/>
              <w:jc w:val="both"/>
              <w:rPr>
                <w:rFonts w:ascii="Times New Roman" w:hAnsi="Times New Roman"/>
                <w:sz w:val="24"/>
              </w:rPr>
            </w:pPr>
            <w:r>
              <w:rPr>
                <w:rFonts w:ascii="Times New Roman" w:hAnsi="Times New Roman"/>
                <w:sz w:val="24"/>
              </w:rPr>
              <w:t>знает нормы экологической безопасности при ведении профессиональной деятельности;</w:t>
            </w:r>
          </w:p>
          <w:p w:rsidR="00F33F92" w:rsidRDefault="00F33F92" w:rsidP="00F33F92">
            <w:pPr>
              <w:keepNext/>
              <w:spacing w:after="0"/>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t>Письменный и устный опрос.</w:t>
            </w:r>
          </w:p>
          <w:p w:rsidR="00F33F92" w:rsidRDefault="00F33F92" w:rsidP="00F33F92">
            <w:pPr>
              <w:spacing w:after="0"/>
              <w:jc w:val="center"/>
              <w:rPr>
                <w:rFonts w:ascii="Times New Roman" w:hAnsi="Times New Roman"/>
                <w:sz w:val="24"/>
              </w:rPr>
            </w:pPr>
            <w:r>
              <w:rPr>
                <w:rFonts w:ascii="Times New Roman" w:hAnsi="Times New Roman"/>
                <w:sz w:val="24"/>
              </w:rPr>
              <w:t>Тестирование.</w:t>
            </w:r>
          </w:p>
          <w:p w:rsidR="00F33F92" w:rsidRDefault="00F33F92" w:rsidP="00F33F92">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F33F92" w:rsidRDefault="00F33F92" w:rsidP="00F33F92">
            <w:pPr>
              <w:spacing w:after="0"/>
              <w:jc w:val="center"/>
              <w:rPr>
                <w:rFonts w:ascii="Times New Roman" w:hAnsi="Times New Roman"/>
                <w:sz w:val="24"/>
              </w:rPr>
            </w:pPr>
            <w:r>
              <w:rPr>
                <w:rFonts w:ascii="Times New Roman" w:hAnsi="Times New Roman"/>
                <w:sz w:val="24"/>
              </w:rPr>
              <w:t>Промежуточная аттестация</w:t>
            </w:r>
          </w:p>
          <w:p w:rsidR="00F33F92" w:rsidRDefault="00F33F92" w:rsidP="00F33F92">
            <w:pPr>
              <w:spacing w:after="0"/>
              <w:jc w:val="center"/>
              <w:rPr>
                <w:rFonts w:ascii="Times New Roman" w:hAnsi="Times New Roman"/>
                <w:i/>
                <w:sz w:val="24"/>
              </w:rPr>
            </w:pPr>
          </w:p>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b/>
                <w:sz w:val="24"/>
              </w:rPr>
              <w:t>Перечень умений, осваиваемых в рамках дисциплины</w:t>
            </w:r>
          </w:p>
        </w:tc>
      </w:tr>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Уметь:</w:t>
            </w:r>
          </w:p>
          <w:p w:rsidR="00F33F92" w:rsidRDefault="00F33F92" w:rsidP="00F33F92">
            <w:pPr>
              <w:spacing w:after="0"/>
              <w:ind w:firstLine="313"/>
              <w:jc w:val="both"/>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F33F92" w:rsidRDefault="00F33F92" w:rsidP="00F33F92">
            <w:pPr>
              <w:spacing w:after="0"/>
              <w:ind w:firstLine="313"/>
              <w:jc w:val="both"/>
              <w:rPr>
                <w:rFonts w:ascii="Times New Roman" w:hAnsi="Times New Roman"/>
                <w:sz w:val="24"/>
              </w:rPr>
            </w:pPr>
            <w:r>
              <w:rPr>
                <w:rFonts w:ascii="Times New Roman" w:hAnsi="Times New Roman"/>
                <w:sz w:val="24"/>
              </w:rPr>
              <w:t xml:space="preserve">участвовать в работе коллектива, команды, </w:t>
            </w:r>
            <w:r>
              <w:rPr>
                <w:rFonts w:ascii="Times New Roman" w:hAnsi="Times New Roman"/>
                <w:sz w:val="24"/>
              </w:rPr>
              <w:lastRenderedPageBreak/>
              <w:t>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F33F92" w:rsidRDefault="00F33F92" w:rsidP="00F33F92">
            <w:pPr>
              <w:spacing w:after="0"/>
              <w:ind w:firstLine="313"/>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rsidR="00F33F92" w:rsidRDefault="00F33F92" w:rsidP="00F33F92">
            <w:pPr>
              <w:spacing w:after="0"/>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rsidR="00F33F92" w:rsidRDefault="00F33F92" w:rsidP="00F33F92">
            <w:pPr>
              <w:spacing w:after="0"/>
              <w:ind w:firstLine="203"/>
              <w:jc w:val="both"/>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p w:rsidR="00F33F92" w:rsidRDefault="00F33F92" w:rsidP="00F33F92">
            <w:pPr>
              <w:spacing w:after="0"/>
              <w:ind w:firstLine="203"/>
              <w:jc w:val="both"/>
              <w:rPr>
                <w:rFonts w:ascii="Times New Roman" w:hAnsi="Times New Roman"/>
                <w:sz w:val="24"/>
              </w:rPr>
            </w:pPr>
            <w:r>
              <w:rPr>
                <w:rStyle w:val="1ff1"/>
                <w:rFonts w:ascii="Times New Roman" w:hAnsi="Times New Roman"/>
                <w:sz w:val="24"/>
              </w:rPr>
              <w:t>соблюдать правила поведения и порядок действий населения по сигналам гражданской обороны</w:t>
            </w:r>
          </w:p>
          <w:p w:rsidR="00F33F92" w:rsidRDefault="00F33F92" w:rsidP="00F33F92">
            <w:pPr>
              <w:spacing w:after="0"/>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rPr>
                <w:rFonts w:ascii="Times New Roman" w:hAnsi="Times New Roman"/>
                <w:sz w:val="24"/>
              </w:rPr>
            </w:pPr>
            <w:r>
              <w:rPr>
                <w:rFonts w:ascii="Times New Roman" w:hAnsi="Times New Roman"/>
                <w:sz w:val="24"/>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F33F92" w:rsidRDefault="00F33F92" w:rsidP="00F33F92">
            <w:pPr>
              <w:spacing w:after="0"/>
              <w:rPr>
                <w:rFonts w:ascii="Times New Roman" w:hAnsi="Times New Roman"/>
                <w:sz w:val="24"/>
              </w:rPr>
            </w:pPr>
            <w:r>
              <w:rPr>
                <w:rFonts w:ascii="Times New Roman" w:hAnsi="Times New Roman"/>
                <w:sz w:val="24"/>
              </w:rPr>
              <w:t xml:space="preserve">эффективно участвует в работе коллектива, команды, взаимодействует с коллегами, </w:t>
            </w:r>
            <w:r>
              <w:rPr>
                <w:rFonts w:ascii="Times New Roman" w:hAnsi="Times New Roman"/>
                <w:sz w:val="24"/>
              </w:rPr>
              <w:lastRenderedPageBreak/>
              <w:t>руководством, клиентами для создания человеко - и природо-защитной среды осуществления профессиональной деятельности;</w:t>
            </w:r>
          </w:p>
          <w:p w:rsidR="00F33F92" w:rsidRDefault="00F33F92" w:rsidP="00F33F92">
            <w:pPr>
              <w:spacing w:after="0"/>
              <w:rPr>
                <w:rFonts w:ascii="Times New Roman" w:hAnsi="Times New Roman"/>
                <w:sz w:val="24"/>
              </w:rPr>
            </w:pPr>
            <w:r>
              <w:rPr>
                <w:rStyle w:val="1ff1"/>
                <w:rFonts w:ascii="Times New Roman" w:hAnsi="Times New Roman"/>
                <w:sz w:val="24"/>
              </w:rPr>
              <w:t xml:space="preserve">соблюдает нормы </w:t>
            </w:r>
            <w:r>
              <w:rPr>
                <w:rFonts w:ascii="Times New Roman" w:hAnsi="Times New Roman"/>
                <w:sz w:val="24"/>
              </w:rPr>
              <w:t>экологической безопасности на  рабочем месте;</w:t>
            </w:r>
          </w:p>
          <w:p w:rsidR="00F33F92" w:rsidRDefault="00F33F92" w:rsidP="00F33F92">
            <w:pPr>
              <w:spacing w:after="0"/>
              <w:rPr>
                <w:rFonts w:ascii="Times New Roman" w:hAnsi="Times New Roman"/>
                <w:sz w:val="24"/>
              </w:rPr>
            </w:pPr>
            <w:r>
              <w:rPr>
                <w:rFonts w:ascii="Times New Roman" w:hAnsi="Times New Roman"/>
                <w:sz w:val="24"/>
              </w:rPr>
              <w:t>правильно использует на рабочем месте средства индивидуальной защиты от поражающих факторов при ЧС</w:t>
            </w:r>
          </w:p>
          <w:p w:rsidR="00F33F92" w:rsidRDefault="00F33F92" w:rsidP="00F33F92">
            <w:pPr>
              <w:rPr>
                <w:rFonts w:ascii="Times New Roman" w:hAnsi="Times New Roman"/>
                <w:sz w:val="24"/>
              </w:rPr>
            </w:pPr>
            <w:r>
              <w:rPr>
                <w:rStyle w:val="1ff1"/>
                <w:rFonts w:ascii="Times New Roman" w:hAnsi="Times New Roman"/>
                <w:sz w:val="24"/>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lastRenderedPageBreak/>
              <w:t>Экспертное наблюдение за ходом выполнения практических работ.</w:t>
            </w:r>
          </w:p>
          <w:p w:rsidR="00F33F92" w:rsidRDefault="00F33F92" w:rsidP="00F33F92">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F33F92" w:rsidRDefault="00F33F92" w:rsidP="00F33F92">
            <w:pPr>
              <w:spacing w:after="0"/>
              <w:jc w:val="both"/>
              <w:rPr>
                <w:rFonts w:ascii="Times New Roman" w:hAnsi="Times New Roman"/>
                <w:i/>
                <w:sz w:val="24"/>
              </w:rPr>
            </w:pPr>
          </w:p>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i/>
                <w:sz w:val="24"/>
              </w:rPr>
            </w:pPr>
            <w:r>
              <w:rPr>
                <w:rFonts w:ascii="Times New Roman" w:hAnsi="Times New Roman"/>
                <w:b/>
                <w:sz w:val="24"/>
              </w:rPr>
              <w:lastRenderedPageBreak/>
              <w:t>Перечень знаний, осваиваемых в рамках модуля «Основы военной службы» (юноши)</w:t>
            </w:r>
          </w:p>
        </w:tc>
      </w:tr>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Знать:</w:t>
            </w:r>
          </w:p>
          <w:p w:rsidR="00F33F92" w:rsidRDefault="00F33F92" w:rsidP="00F33F92">
            <w:pPr>
              <w:spacing w:after="0"/>
              <w:ind w:firstLine="316"/>
              <w:jc w:val="both"/>
              <w:rPr>
                <w:rFonts w:ascii="Times New Roman" w:hAnsi="Times New Roman"/>
                <w:sz w:val="24"/>
              </w:rPr>
            </w:pPr>
            <w:r>
              <w:rPr>
                <w:rFonts w:ascii="Times New Roman" w:hAnsi="Times New Roman"/>
                <w:sz w:val="24"/>
              </w:rPr>
              <w:t>основы военной безопасности и обороны государства;</w:t>
            </w:r>
          </w:p>
          <w:p w:rsidR="00F33F92" w:rsidRDefault="00F33F92" w:rsidP="00F33F92">
            <w:pPr>
              <w:spacing w:after="0"/>
              <w:ind w:firstLine="316"/>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rsidR="00F33F92" w:rsidRDefault="00F33F92" w:rsidP="00F33F92">
            <w:pPr>
              <w:spacing w:after="0"/>
              <w:ind w:firstLine="316"/>
              <w:jc w:val="both"/>
              <w:rPr>
                <w:rFonts w:ascii="Times New Roman" w:hAnsi="Times New Roman"/>
                <w:sz w:val="24"/>
              </w:rPr>
            </w:pPr>
            <w:r>
              <w:rPr>
                <w:rFonts w:ascii="Times New Roman" w:hAnsi="Times New Roman"/>
                <w:sz w:val="24"/>
              </w:rPr>
              <w:t>основы строевой, огневой и тактической подготовки;</w:t>
            </w:r>
          </w:p>
          <w:p w:rsidR="00F33F92" w:rsidRDefault="00F33F92" w:rsidP="00F33F92">
            <w:pPr>
              <w:spacing w:after="0"/>
              <w:ind w:firstLine="316"/>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p w:rsidR="00F33F92" w:rsidRDefault="00F33F92" w:rsidP="00F33F92">
            <w:pPr>
              <w:spacing w:after="0"/>
              <w:ind w:firstLine="316"/>
              <w:jc w:val="both"/>
              <w:rPr>
                <w:rFonts w:ascii="Times New Roman" w:hAnsi="Times New Roman"/>
                <w:sz w:val="24"/>
              </w:rPr>
            </w:pPr>
            <w:r>
              <w:rPr>
                <w:rFonts w:ascii="Times New Roman" w:hAnsi="Times New Roman"/>
                <w:sz w:val="24"/>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keepNext/>
              <w:spacing w:after="0"/>
              <w:ind w:firstLine="316"/>
              <w:jc w:val="both"/>
              <w:rPr>
                <w:rFonts w:ascii="Times New Roman" w:hAnsi="Times New Roman"/>
                <w:sz w:val="24"/>
              </w:rPr>
            </w:pPr>
          </w:p>
          <w:p w:rsidR="00F33F92" w:rsidRDefault="00F33F92" w:rsidP="00F33F92">
            <w:pPr>
              <w:keepNext/>
              <w:spacing w:after="0"/>
              <w:ind w:firstLine="316"/>
              <w:jc w:val="both"/>
              <w:rPr>
                <w:rFonts w:ascii="Times New Roman" w:hAnsi="Times New Roman"/>
                <w:sz w:val="24"/>
              </w:rPr>
            </w:pPr>
            <w:r>
              <w:rPr>
                <w:rFonts w:ascii="Times New Roman" w:hAnsi="Times New Roman"/>
                <w:sz w:val="24"/>
              </w:rPr>
              <w:t>демонстрирует знания об основах военной безопасности и обороны государства;</w:t>
            </w:r>
          </w:p>
          <w:p w:rsidR="00F33F92" w:rsidRDefault="00F33F92" w:rsidP="00F33F92">
            <w:pPr>
              <w:keepNext/>
              <w:spacing w:after="0"/>
              <w:ind w:firstLine="316"/>
              <w:jc w:val="both"/>
              <w:rPr>
                <w:rFonts w:ascii="Times New Roman" w:hAnsi="Times New Roman"/>
                <w:sz w:val="24"/>
              </w:rPr>
            </w:pPr>
            <w:r>
              <w:rPr>
                <w:rFonts w:ascii="Times New Roman" w:hAnsi="Times New Roman"/>
                <w:sz w:val="24"/>
              </w:rPr>
              <w:t>не уклоняется от службы в  рядах ВС РФ;</w:t>
            </w:r>
          </w:p>
          <w:p w:rsidR="00F33F92" w:rsidRDefault="00F33F92" w:rsidP="00F33F92">
            <w:pPr>
              <w:spacing w:after="0"/>
              <w:ind w:firstLine="316"/>
              <w:jc w:val="both"/>
              <w:rPr>
                <w:rFonts w:ascii="Times New Roman" w:hAnsi="Times New Roman"/>
                <w:sz w:val="24"/>
              </w:rPr>
            </w:pPr>
            <w:r>
              <w:rPr>
                <w:rFonts w:ascii="Times New Roman" w:hAnsi="Times New Roman"/>
                <w:sz w:val="24"/>
              </w:rPr>
              <w:t>демонстрирует владение основами строевой, огневой и тактической подготовки;</w:t>
            </w:r>
          </w:p>
          <w:p w:rsidR="00F33F92" w:rsidRDefault="00F33F92" w:rsidP="00F33F92">
            <w:pPr>
              <w:spacing w:after="0"/>
              <w:ind w:firstLine="316"/>
              <w:jc w:val="both"/>
              <w:rPr>
                <w:rFonts w:ascii="Times New Roman" w:hAnsi="Times New Roman"/>
                <w:sz w:val="24"/>
              </w:rPr>
            </w:pPr>
            <w:r>
              <w:rPr>
                <w:rFonts w:ascii="Times New Roman" w:hAnsi="Times New Roman"/>
                <w:sz w:val="24"/>
              </w:rPr>
              <w:t>применяет профессиональные знания при исполнении обязанностей военной службы;</w:t>
            </w:r>
          </w:p>
          <w:p w:rsidR="00F33F92" w:rsidRDefault="00F33F92" w:rsidP="00F33F92">
            <w:pPr>
              <w:spacing w:after="0"/>
              <w:ind w:firstLine="316"/>
              <w:jc w:val="both"/>
              <w:rPr>
                <w:rFonts w:ascii="Times New Roman" w:hAnsi="Times New Roman"/>
                <w:sz w:val="24"/>
              </w:rPr>
            </w:pPr>
            <w:r>
              <w:rPr>
                <w:rFonts w:ascii="Times New Roman" w:hAnsi="Times New Roman"/>
                <w:sz w:val="24"/>
              </w:rPr>
              <w:t>демонстрирует знания</w:t>
            </w:r>
            <w:r>
              <w:rPr>
                <w:rFonts w:ascii="Times New Roman" w:hAnsi="Times New Roman"/>
                <w:color w:val="FF0000"/>
                <w:sz w:val="24"/>
              </w:rPr>
              <w:t xml:space="preserve"> </w:t>
            </w:r>
            <w:r>
              <w:rPr>
                <w:rFonts w:ascii="Times New Roman" w:hAnsi="Times New Roman"/>
                <w:sz w:val="24"/>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t>Письменный и устный опрос.</w:t>
            </w:r>
          </w:p>
          <w:p w:rsidR="00F33F92" w:rsidRDefault="00F33F92" w:rsidP="00F33F92">
            <w:pPr>
              <w:spacing w:after="0"/>
              <w:jc w:val="center"/>
              <w:rPr>
                <w:rFonts w:ascii="Times New Roman" w:hAnsi="Times New Roman"/>
                <w:sz w:val="24"/>
              </w:rPr>
            </w:pPr>
            <w:r>
              <w:rPr>
                <w:rFonts w:ascii="Times New Roman" w:hAnsi="Times New Roman"/>
                <w:sz w:val="24"/>
              </w:rPr>
              <w:t>Тестирование.</w:t>
            </w:r>
          </w:p>
          <w:p w:rsidR="00F33F92" w:rsidRDefault="00F33F92" w:rsidP="00F33F92">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F33F92" w:rsidRDefault="00F33F92" w:rsidP="00F33F92">
            <w:pPr>
              <w:spacing w:after="0"/>
              <w:jc w:val="center"/>
              <w:rPr>
                <w:rFonts w:ascii="Times New Roman" w:hAnsi="Times New Roman"/>
                <w:sz w:val="24"/>
              </w:rPr>
            </w:pPr>
            <w:r>
              <w:rPr>
                <w:rFonts w:ascii="Times New Roman" w:hAnsi="Times New Roman"/>
                <w:sz w:val="24"/>
              </w:rPr>
              <w:t>Промежуточная аттестация</w:t>
            </w:r>
          </w:p>
          <w:p w:rsidR="00F33F92" w:rsidRDefault="00F33F92" w:rsidP="00F33F92">
            <w:pPr>
              <w:spacing w:after="0"/>
              <w:jc w:val="center"/>
              <w:rPr>
                <w:rFonts w:ascii="Times New Roman" w:hAnsi="Times New Roman"/>
                <w:i/>
                <w:sz w:val="24"/>
              </w:rPr>
            </w:pPr>
          </w:p>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b/>
                <w:sz w:val="24"/>
              </w:rPr>
              <w:t>Перечень умений, осваиваемых в рамках модуля «Основы военной службы» (юноши)</w:t>
            </w:r>
          </w:p>
        </w:tc>
      </w:tr>
      <w:tr w:rsidR="00F33F92" w:rsidTr="00F33F92">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Уметь:</w:t>
            </w:r>
          </w:p>
          <w:p w:rsidR="00F33F92" w:rsidRDefault="00F33F92" w:rsidP="00F33F92">
            <w:pPr>
              <w:spacing w:after="0"/>
              <w:ind w:firstLine="306"/>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rsidR="00F33F92" w:rsidRDefault="00F33F92" w:rsidP="00F33F92">
            <w:pPr>
              <w:spacing w:after="0"/>
              <w:ind w:firstLine="316"/>
              <w:jc w:val="both"/>
              <w:rPr>
                <w:rFonts w:ascii="Times New Roman" w:hAnsi="Times New Roman"/>
                <w:sz w:val="24"/>
              </w:rPr>
            </w:pPr>
            <w:r>
              <w:rPr>
                <w:rFonts w:ascii="Times New Roman" w:hAnsi="Times New Roman"/>
                <w:sz w:val="24"/>
              </w:rPr>
              <w:lastRenderedPageBreak/>
              <w:t>выполнять мероприятия доврачебной помощи пострадавшим</w:t>
            </w:r>
          </w:p>
          <w:p w:rsidR="00F33F92" w:rsidRDefault="00F33F92" w:rsidP="00F33F92">
            <w:pPr>
              <w:spacing w:after="0"/>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sz w:val="24"/>
                <w:shd w:val="clear" w:color="auto" w:fill="FFA2CF"/>
              </w:rPr>
            </w:pPr>
          </w:p>
          <w:p w:rsidR="00F33F92" w:rsidRDefault="00F33F92" w:rsidP="00F33F92">
            <w:pPr>
              <w:spacing w:after="0"/>
              <w:ind w:firstLine="316"/>
              <w:jc w:val="both"/>
              <w:rPr>
                <w:rFonts w:ascii="Times New Roman" w:hAnsi="Times New Roman"/>
                <w:i/>
                <w:sz w:val="24"/>
              </w:rPr>
            </w:pPr>
            <w:r>
              <w:rPr>
                <w:rFonts w:ascii="Times New Roman" w:hAnsi="Times New Roman"/>
                <w:sz w:val="24"/>
              </w:rPr>
              <w:t xml:space="preserve">демонстрирует общую физическую и строевую подготовку, навыки обязательной подготовки к военной службе; быстро и правильно выполняет </w:t>
            </w:r>
            <w:r>
              <w:rPr>
                <w:rFonts w:ascii="Times New Roman" w:hAnsi="Times New Roman"/>
                <w:sz w:val="24"/>
              </w:rPr>
              <w:lastRenderedPageBreak/>
              <w:t>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lastRenderedPageBreak/>
              <w:t>Экспертное наблюдение за ходом выполнения практических работ.</w:t>
            </w:r>
          </w:p>
          <w:p w:rsidR="00F33F92" w:rsidRDefault="00F33F92" w:rsidP="00F33F92">
            <w:pPr>
              <w:spacing w:after="0"/>
              <w:jc w:val="center"/>
              <w:rPr>
                <w:rFonts w:ascii="Times New Roman" w:hAnsi="Times New Roman"/>
                <w:sz w:val="24"/>
              </w:rPr>
            </w:pPr>
            <w:r>
              <w:rPr>
                <w:rFonts w:ascii="Times New Roman" w:hAnsi="Times New Roman"/>
                <w:sz w:val="24"/>
              </w:rPr>
              <w:lastRenderedPageBreak/>
              <w:t>Оценка результатов выполнения практических работ</w:t>
            </w:r>
          </w:p>
          <w:p w:rsidR="00F33F92" w:rsidRDefault="00F33F92" w:rsidP="00F33F92">
            <w:pPr>
              <w:spacing w:after="0"/>
              <w:jc w:val="both"/>
              <w:rPr>
                <w:rFonts w:ascii="Times New Roman" w:hAnsi="Times New Roman"/>
                <w:i/>
                <w:sz w:val="24"/>
              </w:rPr>
            </w:pPr>
          </w:p>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i/>
                <w:sz w:val="24"/>
              </w:rPr>
            </w:pPr>
            <w:r>
              <w:rPr>
                <w:rFonts w:ascii="Times New Roman" w:hAnsi="Times New Roman"/>
                <w:b/>
                <w:sz w:val="24"/>
              </w:rPr>
              <w:lastRenderedPageBreak/>
              <w:t>Перечень знаний, осваиваемых в рамках модуля «Основы медицинских знаний» (для девушек)</w:t>
            </w:r>
          </w:p>
        </w:tc>
      </w:tr>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Знать:</w:t>
            </w:r>
          </w:p>
          <w:p w:rsidR="00F33F92" w:rsidRDefault="00F33F92" w:rsidP="00F33F92">
            <w:pPr>
              <w:spacing w:after="0"/>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rsidR="00F33F92" w:rsidRDefault="00F33F92" w:rsidP="00F33F92">
            <w:pPr>
              <w:spacing w:after="0"/>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rsidR="00F33F92" w:rsidRDefault="00F33F92" w:rsidP="00F33F92">
            <w:pPr>
              <w:spacing w:after="0"/>
              <w:jc w:val="both"/>
              <w:rPr>
                <w:rFonts w:ascii="Times New Roman" w:hAnsi="Times New Roman"/>
                <w:sz w:val="24"/>
              </w:rPr>
            </w:pPr>
            <w:r>
              <w:rPr>
                <w:rFonts w:ascii="Times New Roman" w:hAnsi="Times New Roman"/>
                <w:sz w:val="24"/>
              </w:rPr>
              <w:t>факторы формирования здорового образа жизни</w:t>
            </w:r>
          </w:p>
          <w:p w:rsidR="00F33F92" w:rsidRDefault="00F33F92" w:rsidP="00F33F92">
            <w:pPr>
              <w:spacing w:after="0"/>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i/>
                <w:sz w:val="24"/>
              </w:rPr>
            </w:pPr>
          </w:p>
          <w:p w:rsidR="00F33F92" w:rsidRDefault="00F33F92" w:rsidP="00F33F92">
            <w:pPr>
              <w:spacing w:after="0"/>
              <w:ind w:firstLine="316"/>
              <w:jc w:val="both"/>
              <w:rPr>
                <w:rFonts w:ascii="Times New Roman" w:hAnsi="Times New Roman"/>
                <w:sz w:val="24"/>
              </w:rPr>
            </w:pPr>
            <w:r>
              <w:rPr>
                <w:rFonts w:ascii="Times New Roman" w:hAnsi="Times New Roman"/>
                <w:sz w:val="24"/>
              </w:rPr>
              <w:t>владеет знаниями о последствиях поражений организма человека от воздействий опасных факторов;</w:t>
            </w:r>
          </w:p>
          <w:p w:rsidR="00F33F92" w:rsidRDefault="00F33F92" w:rsidP="00F33F92">
            <w:pPr>
              <w:spacing w:after="0"/>
              <w:ind w:firstLine="316"/>
              <w:jc w:val="both"/>
              <w:rPr>
                <w:rFonts w:ascii="Times New Roman" w:hAnsi="Times New Roman"/>
                <w:i/>
                <w:sz w:val="24"/>
              </w:rPr>
            </w:pPr>
            <w:r>
              <w:rPr>
                <w:rFonts w:ascii="Times New Roman" w:hAnsi="Times New Roman"/>
                <w:sz w:val="24"/>
              </w:rPr>
              <w:t xml:space="preserve">демонстрирует приемы </w:t>
            </w:r>
            <w:r>
              <w:rPr>
                <w:rFonts w:ascii="Times New Roman" w:hAnsi="Times New Roman"/>
              </w:rPr>
              <w:t>оказания первой медико-санитарной помощи, владеет методами доврачебной реанимации;</w:t>
            </w:r>
          </w:p>
          <w:p w:rsidR="00F33F92" w:rsidRDefault="00F33F92" w:rsidP="00F33F92">
            <w:pPr>
              <w:spacing w:after="0"/>
              <w:ind w:firstLine="316"/>
              <w:jc w:val="both"/>
              <w:rPr>
                <w:rFonts w:ascii="Times New Roman" w:hAnsi="Times New Roman"/>
                <w:i/>
                <w:sz w:val="24"/>
              </w:rPr>
            </w:pPr>
            <w:r>
              <w:rPr>
                <w:rFonts w:ascii="Times New Roman" w:hAnsi="Times New Roman"/>
                <w:sz w:val="24"/>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t>Письменный и устный опрос.</w:t>
            </w:r>
          </w:p>
          <w:p w:rsidR="00F33F92" w:rsidRDefault="00F33F92" w:rsidP="00F33F92">
            <w:pPr>
              <w:spacing w:after="0"/>
              <w:jc w:val="center"/>
              <w:rPr>
                <w:rFonts w:ascii="Times New Roman" w:hAnsi="Times New Roman"/>
                <w:sz w:val="24"/>
              </w:rPr>
            </w:pPr>
            <w:r>
              <w:rPr>
                <w:rFonts w:ascii="Times New Roman" w:hAnsi="Times New Roman"/>
                <w:sz w:val="24"/>
              </w:rPr>
              <w:t>Оценка результатов выполнения практических работ</w:t>
            </w:r>
          </w:p>
        </w:tc>
      </w:tr>
      <w:tr w:rsidR="00F33F92" w:rsidTr="00F33F92">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i/>
                <w:sz w:val="24"/>
              </w:rPr>
            </w:pPr>
            <w:r>
              <w:rPr>
                <w:rFonts w:ascii="Times New Roman" w:hAnsi="Times New Roman"/>
                <w:b/>
                <w:sz w:val="24"/>
              </w:rPr>
              <w:t>Перечень умений, осваиваемых в рамках модуля «Основы медицинских знаний» (для девушек)</w:t>
            </w:r>
          </w:p>
        </w:tc>
      </w:tr>
      <w:tr w:rsidR="00F33F92" w:rsidTr="00F33F92">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both"/>
              <w:rPr>
                <w:rFonts w:ascii="Times New Roman" w:hAnsi="Times New Roman"/>
                <w:sz w:val="24"/>
                <w:u w:val="single"/>
              </w:rPr>
            </w:pPr>
            <w:r>
              <w:rPr>
                <w:rFonts w:ascii="Times New Roman" w:hAnsi="Times New Roman"/>
                <w:sz w:val="24"/>
                <w:u w:val="single"/>
              </w:rPr>
              <w:t>Уметь:</w:t>
            </w:r>
          </w:p>
          <w:p w:rsidR="00F33F92" w:rsidRDefault="00F33F92" w:rsidP="00F33F92">
            <w:pPr>
              <w:spacing w:after="0"/>
              <w:ind w:firstLine="316"/>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rsidR="00F33F92" w:rsidRDefault="00F33F92" w:rsidP="00F33F92">
            <w:pPr>
              <w:spacing w:after="0"/>
              <w:ind w:firstLine="316"/>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rsidR="00F33F92" w:rsidRDefault="00F33F92" w:rsidP="00F33F92">
            <w:pPr>
              <w:spacing w:after="0"/>
              <w:ind w:firstLine="306"/>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rsidR="00F33F92" w:rsidRDefault="00F33F92" w:rsidP="00F33F92">
            <w:pPr>
              <w:spacing w:after="0"/>
              <w:jc w:val="both"/>
              <w:rPr>
                <w:rFonts w:ascii="Times New Roman" w:hAnsi="Times New Roman"/>
                <w:sz w:val="24"/>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ind w:firstLine="316"/>
              <w:jc w:val="both"/>
              <w:rPr>
                <w:rFonts w:ascii="Times New Roman" w:hAnsi="Times New Roman"/>
                <w:sz w:val="24"/>
              </w:rPr>
            </w:pPr>
          </w:p>
          <w:p w:rsidR="00F33F92" w:rsidRDefault="00F33F92" w:rsidP="00F33F92">
            <w:pPr>
              <w:spacing w:after="0"/>
              <w:ind w:firstLine="316"/>
              <w:jc w:val="both"/>
              <w:rPr>
                <w:rFonts w:ascii="Times New Roman" w:hAnsi="Times New Roman"/>
                <w:sz w:val="24"/>
              </w:rPr>
            </w:pPr>
            <w:r>
              <w:rPr>
                <w:rFonts w:ascii="Times New Roman" w:hAnsi="Times New Roman"/>
                <w:sz w:val="24"/>
              </w:rPr>
              <w:t xml:space="preserve">демонстрирует основы оказания первой доврачебной помощи пострадавшим </w:t>
            </w:r>
          </w:p>
          <w:p w:rsidR="00F33F92" w:rsidRDefault="00F33F92" w:rsidP="00F33F92">
            <w:pPr>
              <w:spacing w:after="0"/>
              <w:ind w:firstLine="316"/>
              <w:jc w:val="both"/>
              <w:rPr>
                <w:rFonts w:ascii="Times New Roman" w:hAnsi="Times New Roman"/>
                <w:sz w:val="24"/>
              </w:rPr>
            </w:pPr>
            <w:r>
              <w:rPr>
                <w:rFonts w:ascii="Times New Roman" w:hAnsi="Times New Roman"/>
                <w:sz w:val="24"/>
              </w:rPr>
              <w:t>владеет принципами профилактики инфекционных заболеваний;</w:t>
            </w:r>
          </w:p>
          <w:p w:rsidR="00F33F92" w:rsidRDefault="00F33F92" w:rsidP="00F33F92">
            <w:pPr>
              <w:spacing w:after="0"/>
              <w:ind w:firstLine="316"/>
              <w:jc w:val="both"/>
              <w:rPr>
                <w:rFonts w:ascii="Times New Roman" w:hAnsi="Times New Roman"/>
                <w:sz w:val="24"/>
              </w:rPr>
            </w:pPr>
            <w:r>
              <w:rPr>
                <w:rFonts w:ascii="Times New Roman" w:hAnsi="Times New Roman"/>
                <w:sz w:val="24"/>
              </w:rPr>
              <w:t>определяет показатели здоровья и оценивает физическое состояние</w:t>
            </w:r>
          </w:p>
          <w:p w:rsidR="00F33F92" w:rsidRDefault="00F33F92" w:rsidP="00F33F92">
            <w:pPr>
              <w:spacing w:after="0"/>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spacing w:after="0"/>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rsidR="00F33F92" w:rsidRDefault="00F33F92" w:rsidP="00F33F92">
            <w:pPr>
              <w:spacing w:after="0"/>
              <w:jc w:val="center"/>
              <w:rPr>
                <w:rFonts w:ascii="Times New Roman" w:hAnsi="Times New Roman"/>
                <w:sz w:val="24"/>
              </w:rPr>
            </w:pPr>
            <w:r>
              <w:rPr>
                <w:rFonts w:ascii="Times New Roman" w:hAnsi="Times New Roman"/>
                <w:sz w:val="24"/>
              </w:rPr>
              <w:t>Оценка результатов выполнения практических работ</w:t>
            </w:r>
          </w:p>
          <w:p w:rsidR="00F33F92" w:rsidRDefault="00F33F92" w:rsidP="00F33F92">
            <w:pPr>
              <w:spacing w:after="0"/>
              <w:jc w:val="both"/>
              <w:rPr>
                <w:rFonts w:ascii="Times New Roman" w:hAnsi="Times New Roman"/>
                <w:i/>
                <w:sz w:val="24"/>
              </w:rPr>
            </w:pPr>
          </w:p>
        </w:tc>
      </w:tr>
    </w:tbl>
    <w:p w:rsidR="00F33F92" w:rsidRDefault="00F33F92">
      <w:pPr>
        <w:jc w:val="center"/>
        <w:rPr>
          <w:rFonts w:ascii="Times New Roman" w:hAnsi="Times New Roman"/>
          <w:b/>
          <w:sz w:val="28"/>
        </w:rPr>
        <w:sectPr w:rsidR="00F33F92">
          <w:pgSz w:w="11906" w:h="16838"/>
          <w:pgMar w:top="1134" w:right="850" w:bottom="1134" w:left="1701" w:header="708" w:footer="708" w:gutter="0"/>
          <w:cols w:space="720"/>
        </w:sectPr>
      </w:pPr>
    </w:p>
    <w:p w:rsidR="00F33F92" w:rsidRDefault="00F33F92" w:rsidP="00F33F92">
      <w:pPr>
        <w:jc w:val="center"/>
        <w:rPr>
          <w:b/>
          <w:i/>
        </w:rPr>
      </w:pPr>
      <w:r>
        <w:rPr>
          <w:noProof/>
        </w:rPr>
        <w:lastRenderedPageBreak/>
        <mc:AlternateContent>
          <mc:Choice Requires="wps">
            <w:drawing>
              <wp:anchor distT="0" distB="0" distL="114300" distR="114300" simplePos="0" relativeHeight="251661312" behindDoc="0" locked="0" layoutInCell="1" allowOverlap="1" wp14:anchorId="6F4DB2DD" wp14:editId="12D3BA67">
                <wp:simplePos x="0" y="0"/>
                <wp:positionH relativeFrom="column">
                  <wp:posOffset>2840990</wp:posOffset>
                </wp:positionH>
                <wp:positionV relativeFrom="page">
                  <wp:posOffset>904874</wp:posOffset>
                </wp:positionV>
                <wp:extent cx="3381375" cy="1333500"/>
                <wp:effectExtent l="0" t="0" r="0" b="0"/>
                <wp:wrapNone/>
                <wp:docPr id="2" name="Picture 1"/>
                <wp:cNvGraphicFramePr/>
                <a:graphic xmlns:a="http://schemas.openxmlformats.org/drawingml/2006/main">
                  <a:graphicData uri="http://schemas.microsoft.com/office/word/2010/wordprocessingShape">
                    <wps:wsp>
                      <wps:cNvSpPr/>
                      <wps:spPr>
                        <a:xfrm>
                          <a:off x="0" y="0"/>
                          <a:ext cx="3381375"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prstDash val="solid"/>
                        </a:ln>
                      </wps:spPr>
                      <wps:txbx>
                        <w:txbxContent>
                          <w:p w:rsidR="00F33F92" w:rsidRDefault="00F33F92" w:rsidP="00F33F92">
                            <w:pPr>
                              <w:jc w:val="right"/>
                              <w:rPr>
                                <w:b/>
                                <w:bCs/>
                                <w:szCs w:val="24"/>
                              </w:rPr>
                            </w:pPr>
                            <w:r>
                              <w:rPr>
                                <w:b/>
                                <w:bCs/>
                                <w:szCs w:val="24"/>
                              </w:rPr>
                              <w:t>Приложение 2.17</w:t>
                            </w:r>
                          </w:p>
                          <w:p w:rsidR="00F33F92" w:rsidRDefault="00F33F92" w:rsidP="00F33F92">
                            <w:pPr>
                              <w:jc w:val="right"/>
                              <w:rPr>
                                <w:b/>
                                <w:bCs/>
                                <w:szCs w:val="24"/>
                              </w:rPr>
                            </w:pPr>
                            <w:r>
                              <w:rPr>
                                <w:b/>
                                <w:bCs/>
                                <w:szCs w:val="24"/>
                              </w:rPr>
                              <w:t>к ОП по специальности</w:t>
                            </w:r>
                          </w:p>
                          <w:p w:rsidR="00F33F92" w:rsidRPr="00260D68" w:rsidRDefault="00F33F92" w:rsidP="00F33F92">
                            <w:pPr>
                              <w:jc w:val="right"/>
                              <w:rPr>
                                <w:b/>
                                <w:bCs/>
                                <w:szCs w:val="24"/>
                              </w:rPr>
                            </w:pPr>
                            <w:r w:rsidRPr="00260D68">
                              <w:rPr>
                                <w:b/>
                              </w:rPr>
                              <w:t>25.02.08 Эксплуатация беспилотных авиационных систем</w:t>
                            </w:r>
                          </w:p>
                          <w:p w:rsidR="00F33F92" w:rsidRDefault="00F33F92" w:rsidP="00F33F92">
                            <w:pPr>
                              <w:jc w:val="both"/>
                            </w:pPr>
                          </w:p>
                        </w:txbxContent>
                      </wps:txbx>
                      <wps:bodyPr lIns="91440" tIns="45720" rIns="91440" bIns="45720" anchor="t">
                        <a:noAutofit/>
                      </wps:bodyPr>
                    </wps:wsp>
                  </a:graphicData>
                </a:graphic>
              </wp:anchor>
            </w:drawing>
          </mc:Choice>
          <mc:Fallback>
            <w:pict>
              <v:shape w14:anchorId="6F4DB2DD" id="_x0000_s1027" style="position:absolute;left:0;text-align:left;margin-left:223.7pt;margin-top:71.25pt;width:266.25pt;height:105pt;z-index:251661312;visibility:visible;mso-wrap-style:square;mso-wrap-distance-left:9pt;mso-wrap-distance-top:0;mso-wrap-distance-right:9pt;mso-wrap-distance-bottom:0;mso-position-horizontal:absolute;mso-position-horizontal-relative:text;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" adj="-11796480,,5400" path="m,l,21600r21600,l21600,,,xe" stroked="f" strokeweight=".5pt">
                <v:stroke joinstyle="miter"/>
                <v:formulas/>
                <v:path arrowok="t" o:connecttype="custom" textboxrect="0,0,21600,21600"/>
                <v:textbox>
                  <w:txbxContent>
                    <w:p w:rsidR="00F33F92" w:rsidRDefault="00F33F92" w:rsidP="00F33F92">
                      <w:pPr>
                        <w:jc w:val="right"/>
                        <w:rPr>
                          <w:b/>
                          <w:bCs/>
                          <w:szCs w:val="24"/>
                        </w:rPr>
                      </w:pPr>
                      <w:r>
                        <w:rPr>
                          <w:b/>
                          <w:bCs/>
                          <w:szCs w:val="24"/>
                        </w:rPr>
                        <w:t>Приложение 2.17</w:t>
                      </w:r>
                    </w:p>
                    <w:p w:rsidR="00F33F92" w:rsidRDefault="00F33F92" w:rsidP="00F33F92">
                      <w:pPr>
                        <w:jc w:val="right"/>
                        <w:rPr>
                          <w:b/>
                          <w:bCs/>
                          <w:szCs w:val="24"/>
                        </w:rPr>
                      </w:pPr>
                      <w:r>
                        <w:rPr>
                          <w:b/>
                          <w:bCs/>
                          <w:szCs w:val="24"/>
                        </w:rPr>
                        <w:t>к ОП по специальности</w:t>
                      </w:r>
                    </w:p>
                    <w:p w:rsidR="00F33F92" w:rsidRPr="00260D68" w:rsidRDefault="00F33F92" w:rsidP="00F33F92">
                      <w:pPr>
                        <w:jc w:val="right"/>
                        <w:rPr>
                          <w:b/>
                          <w:bCs/>
                          <w:szCs w:val="24"/>
                        </w:rPr>
                      </w:pPr>
                      <w:r w:rsidRPr="00260D68">
                        <w:rPr>
                          <w:b/>
                        </w:rPr>
                        <w:t>25.02.08 Эксплуатация беспилотных авиационных систем</w:t>
                      </w:r>
                    </w:p>
                    <w:p w:rsidR="00F33F92" w:rsidRDefault="00F33F92" w:rsidP="00F33F92">
                      <w:pPr>
                        <w:jc w:val="both"/>
                      </w:pPr>
                    </w:p>
                  </w:txbxContent>
                </v:textbox>
                <w10:wrap anchory="page"/>
              </v:shape>
            </w:pict>
          </mc:Fallback>
        </mc:AlternateContent>
      </w: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sz w:val="28"/>
        </w:rPr>
      </w:pPr>
      <w:r>
        <w:rPr>
          <w:b/>
          <w:sz w:val="28"/>
        </w:rPr>
        <w:t>РАБОЧАЯ ПРОГРАММА УЧЕБНОЙ ДИСЦИПЛИНЫ</w:t>
      </w:r>
    </w:p>
    <w:p w:rsidR="00F33F92" w:rsidRDefault="00F33F92" w:rsidP="00F33F92">
      <w:pPr>
        <w:jc w:val="center"/>
        <w:rPr>
          <w:b/>
          <w:sz w:val="28"/>
          <w:u w:val="single"/>
        </w:rPr>
      </w:pPr>
    </w:p>
    <w:p w:rsidR="00F33F92" w:rsidRDefault="00F33F92" w:rsidP="00F33F92">
      <w:pPr>
        <w:jc w:val="center"/>
        <w:rPr>
          <w:b/>
          <w:sz w:val="28"/>
        </w:rPr>
      </w:pPr>
      <w:r>
        <w:rPr>
          <w:b/>
          <w:sz w:val="28"/>
        </w:rPr>
        <w:t>«СГ.04. ФИЗИЧЕСКАЯ КУЛЬТУРА»</w:t>
      </w:r>
    </w:p>
    <w:p w:rsidR="00F33F92" w:rsidRDefault="00F33F92" w:rsidP="00F33F92">
      <w:pPr>
        <w:jc w:val="center"/>
        <w:rPr>
          <w:b/>
          <w:sz w:val="28"/>
        </w:rPr>
      </w:pPr>
    </w:p>
    <w:p w:rsidR="00F33F92" w:rsidRDefault="00F33F92" w:rsidP="00F33F92">
      <w:pPr>
        <w:jc w:val="center"/>
        <w:rPr>
          <w:b/>
          <w:sz w:val="28"/>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jc w:val="center"/>
        <w:rPr>
          <w:b/>
          <w:i/>
        </w:rPr>
      </w:pPr>
    </w:p>
    <w:p w:rsidR="00F33F92" w:rsidRDefault="00F33F92" w:rsidP="00F33F92">
      <w:pPr>
        <w:rPr>
          <w:b/>
          <w:i/>
        </w:rPr>
      </w:pPr>
    </w:p>
    <w:p w:rsidR="00F33F92" w:rsidRDefault="00F33F92" w:rsidP="00F33F92">
      <w:pPr>
        <w:rPr>
          <w:b/>
          <w:i/>
        </w:rPr>
      </w:pPr>
    </w:p>
    <w:p w:rsidR="00F33F92" w:rsidRDefault="00F33F92" w:rsidP="00F33F92">
      <w:pPr>
        <w:rPr>
          <w:b/>
          <w:i/>
        </w:rPr>
      </w:pPr>
    </w:p>
    <w:p w:rsidR="00F33F92" w:rsidRDefault="00F33F92" w:rsidP="00F33F92">
      <w:pPr>
        <w:rPr>
          <w:b/>
          <w:i/>
        </w:rPr>
      </w:pPr>
    </w:p>
    <w:p w:rsidR="00F33F92" w:rsidRDefault="00F33F92" w:rsidP="00F33F92">
      <w:pPr>
        <w:rPr>
          <w:b/>
        </w:rPr>
      </w:pPr>
    </w:p>
    <w:p w:rsidR="00F33F92" w:rsidRDefault="00F33F92" w:rsidP="00F33F92">
      <w:pPr>
        <w:rPr>
          <w:b/>
        </w:rPr>
      </w:pPr>
    </w:p>
    <w:p w:rsidR="00F33F92" w:rsidRDefault="00F33F92" w:rsidP="00F33F92">
      <w:pPr>
        <w:rPr>
          <w:b/>
        </w:rPr>
      </w:pPr>
    </w:p>
    <w:p w:rsidR="00F33F92" w:rsidRDefault="00F33F92" w:rsidP="00F33F92">
      <w:pPr>
        <w:jc w:val="center"/>
        <w:rPr>
          <w:b/>
          <w:sz w:val="28"/>
        </w:rPr>
      </w:pPr>
      <w:r>
        <w:rPr>
          <w:b/>
          <w:sz w:val="28"/>
        </w:rPr>
        <w:t>2026 г.</w:t>
      </w:r>
    </w:p>
    <w:p w:rsidR="00F33F92" w:rsidRDefault="00F33F92" w:rsidP="00F33F92">
      <w:pPr>
        <w:rPr>
          <w:b/>
          <w:sz w:val="28"/>
        </w:rPr>
      </w:pPr>
      <w:r>
        <w:rPr>
          <w:b/>
          <w:sz w:val="28"/>
        </w:rPr>
        <w:br w:type="page"/>
      </w:r>
    </w:p>
    <w:p w:rsidR="00F33F92" w:rsidRDefault="00F33F92" w:rsidP="00F33F92">
      <w:pPr>
        <w:pStyle w:val="a3"/>
        <w:ind w:left="0"/>
        <w:jc w:val="center"/>
        <w:rPr>
          <w:b/>
          <w:sz w:val="28"/>
        </w:rPr>
      </w:pPr>
      <w:r>
        <w:rPr>
          <w:b/>
          <w:sz w:val="28"/>
        </w:rPr>
        <w:lastRenderedPageBreak/>
        <w:t>СОДЕРЖАНИЕ</w:t>
      </w:r>
    </w:p>
    <w:p w:rsidR="00F33F92" w:rsidRDefault="00F33F92" w:rsidP="00F33F92">
      <w:pPr>
        <w:pStyle w:val="a3"/>
        <w:ind w:left="644"/>
        <w:rPr>
          <w:b/>
          <w:sz w:val="28"/>
        </w:rPr>
      </w:pPr>
    </w:p>
    <w:tbl>
      <w:tblPr>
        <w:tblW w:w="0" w:type="auto"/>
        <w:tblLayout w:type="fixed"/>
        <w:tblLook w:val="04A0" w:firstRow="1" w:lastRow="0" w:firstColumn="1" w:lastColumn="0" w:noHBand="0" w:noVBand="1"/>
      </w:tblPr>
      <w:tblGrid>
        <w:gridCol w:w="648"/>
        <w:gridCol w:w="8820"/>
        <w:gridCol w:w="953"/>
      </w:tblGrid>
      <w:tr w:rsidR="00F33F92" w:rsidTr="00F33F92">
        <w:tc>
          <w:tcPr>
            <w:tcW w:w="648" w:type="dxa"/>
          </w:tcPr>
          <w:p w:rsidR="00F33F92" w:rsidRDefault="00F33F92" w:rsidP="00F33F92">
            <w:pPr>
              <w:rPr>
                <w:b/>
                <w:sz w:val="28"/>
              </w:rPr>
            </w:pPr>
            <w:r>
              <w:rPr>
                <w:b/>
                <w:sz w:val="28"/>
              </w:rPr>
              <w:t>1.</w:t>
            </w:r>
          </w:p>
        </w:tc>
        <w:tc>
          <w:tcPr>
            <w:tcW w:w="8820" w:type="dxa"/>
          </w:tcPr>
          <w:p w:rsidR="00F33F92" w:rsidRDefault="00F33F92" w:rsidP="00F33F92">
            <w:pPr>
              <w:widowControl w:val="0"/>
              <w:jc w:val="both"/>
              <w:rPr>
                <w:b/>
                <w:sz w:val="28"/>
              </w:rPr>
            </w:pPr>
            <w:r>
              <w:rPr>
                <w:b/>
                <w:sz w:val="28"/>
              </w:rPr>
              <w:t>ОБЩАЯ ХАРАКТЕРИСТИКА РАБОЧЕЙ ПРОГРАММЫ УЧЕБНОЙ ДИСЦИПЛИНЫ</w:t>
            </w:r>
          </w:p>
        </w:tc>
        <w:tc>
          <w:tcPr>
            <w:tcW w:w="953" w:type="dxa"/>
            <w:vAlign w:val="center"/>
          </w:tcPr>
          <w:p w:rsidR="00F33F92" w:rsidRDefault="00F33F92" w:rsidP="00F33F92">
            <w:pPr>
              <w:jc w:val="center"/>
              <w:rPr>
                <w:b/>
                <w:sz w:val="28"/>
              </w:rPr>
            </w:pPr>
            <w:r>
              <w:rPr>
                <w:b/>
                <w:sz w:val="28"/>
              </w:rPr>
              <w:t>3</w:t>
            </w:r>
          </w:p>
        </w:tc>
      </w:tr>
      <w:tr w:rsidR="00F33F92" w:rsidTr="00F33F92">
        <w:tc>
          <w:tcPr>
            <w:tcW w:w="648" w:type="dxa"/>
          </w:tcPr>
          <w:p w:rsidR="00F33F92" w:rsidRDefault="00F33F92" w:rsidP="00F33F92">
            <w:pPr>
              <w:rPr>
                <w:b/>
                <w:sz w:val="28"/>
              </w:rPr>
            </w:pPr>
            <w:r>
              <w:rPr>
                <w:b/>
                <w:sz w:val="28"/>
              </w:rPr>
              <w:t>2.</w:t>
            </w:r>
          </w:p>
        </w:tc>
        <w:tc>
          <w:tcPr>
            <w:tcW w:w="8820" w:type="dxa"/>
          </w:tcPr>
          <w:p w:rsidR="00F33F92" w:rsidRDefault="00F33F92" w:rsidP="00F33F92">
            <w:pPr>
              <w:widowControl w:val="0"/>
              <w:jc w:val="both"/>
              <w:rPr>
                <w:b/>
                <w:sz w:val="28"/>
              </w:rPr>
            </w:pPr>
            <w:r>
              <w:rPr>
                <w:b/>
                <w:sz w:val="28"/>
              </w:rPr>
              <w:t>СТРУКТУРА И СОДЕРЖАНИЕ УЧЕБНОЙ ДИСЦИПЛИНЫ</w:t>
            </w:r>
          </w:p>
        </w:tc>
        <w:tc>
          <w:tcPr>
            <w:tcW w:w="953" w:type="dxa"/>
            <w:vAlign w:val="center"/>
          </w:tcPr>
          <w:p w:rsidR="00F33F92" w:rsidRDefault="00F33F92" w:rsidP="00F33F92">
            <w:pPr>
              <w:jc w:val="center"/>
              <w:rPr>
                <w:b/>
                <w:sz w:val="28"/>
              </w:rPr>
            </w:pPr>
            <w:r>
              <w:rPr>
                <w:b/>
                <w:sz w:val="28"/>
              </w:rPr>
              <w:t>3</w:t>
            </w:r>
          </w:p>
        </w:tc>
      </w:tr>
      <w:tr w:rsidR="00F33F92" w:rsidTr="00F33F92">
        <w:tc>
          <w:tcPr>
            <w:tcW w:w="648" w:type="dxa"/>
          </w:tcPr>
          <w:p w:rsidR="00F33F92" w:rsidRDefault="00F33F92" w:rsidP="00F33F92">
            <w:pPr>
              <w:rPr>
                <w:b/>
                <w:sz w:val="28"/>
              </w:rPr>
            </w:pPr>
            <w:r>
              <w:rPr>
                <w:b/>
                <w:sz w:val="28"/>
              </w:rPr>
              <w:t>3.</w:t>
            </w:r>
          </w:p>
        </w:tc>
        <w:tc>
          <w:tcPr>
            <w:tcW w:w="8820" w:type="dxa"/>
          </w:tcPr>
          <w:p w:rsidR="00F33F92" w:rsidRDefault="00F33F92" w:rsidP="00F33F92">
            <w:pPr>
              <w:widowControl w:val="0"/>
              <w:jc w:val="both"/>
              <w:rPr>
                <w:b/>
                <w:sz w:val="28"/>
              </w:rPr>
            </w:pPr>
            <w:r>
              <w:rPr>
                <w:b/>
                <w:sz w:val="28"/>
              </w:rPr>
              <w:t>УСЛОВИЯ РЕАЛИЗАЦИИ УЧЕБНОЙ ДИСЦИПЛИНЫ</w:t>
            </w:r>
          </w:p>
        </w:tc>
        <w:tc>
          <w:tcPr>
            <w:tcW w:w="953" w:type="dxa"/>
            <w:vAlign w:val="center"/>
          </w:tcPr>
          <w:p w:rsidR="00F33F92" w:rsidRDefault="00F33F92" w:rsidP="00F33F92">
            <w:pPr>
              <w:jc w:val="center"/>
              <w:rPr>
                <w:b/>
                <w:sz w:val="28"/>
              </w:rPr>
            </w:pPr>
            <w:r>
              <w:rPr>
                <w:b/>
                <w:sz w:val="28"/>
              </w:rPr>
              <w:t>13</w:t>
            </w:r>
          </w:p>
        </w:tc>
      </w:tr>
      <w:tr w:rsidR="00F33F92" w:rsidTr="00F33F92">
        <w:tc>
          <w:tcPr>
            <w:tcW w:w="648" w:type="dxa"/>
          </w:tcPr>
          <w:p w:rsidR="00F33F92" w:rsidRDefault="00F33F92" w:rsidP="00F33F92">
            <w:pPr>
              <w:rPr>
                <w:b/>
                <w:sz w:val="28"/>
              </w:rPr>
            </w:pPr>
            <w:r>
              <w:rPr>
                <w:b/>
                <w:sz w:val="28"/>
              </w:rPr>
              <w:t>4.</w:t>
            </w:r>
          </w:p>
        </w:tc>
        <w:tc>
          <w:tcPr>
            <w:tcW w:w="8820" w:type="dxa"/>
          </w:tcPr>
          <w:p w:rsidR="00F33F92" w:rsidRDefault="00F33F92" w:rsidP="00F33F92">
            <w:pPr>
              <w:widowControl w:val="0"/>
              <w:jc w:val="both"/>
              <w:rPr>
                <w:b/>
                <w:sz w:val="28"/>
              </w:rPr>
            </w:pPr>
            <w:r>
              <w:rPr>
                <w:b/>
                <w:sz w:val="28"/>
              </w:rPr>
              <w:t>КОНТРОЛЬ И ОЦЕНКА РЕЗУЛЬТАТОВ ОСВОЕНИЯ УЧЕБНОЙ ДИСЦИПЛИНЫ</w:t>
            </w:r>
          </w:p>
        </w:tc>
        <w:tc>
          <w:tcPr>
            <w:tcW w:w="953" w:type="dxa"/>
            <w:vAlign w:val="center"/>
          </w:tcPr>
          <w:p w:rsidR="00F33F92" w:rsidRDefault="00F33F92" w:rsidP="00F33F92">
            <w:pPr>
              <w:jc w:val="center"/>
              <w:rPr>
                <w:b/>
                <w:sz w:val="28"/>
              </w:rPr>
            </w:pPr>
            <w:r>
              <w:rPr>
                <w:b/>
                <w:sz w:val="28"/>
              </w:rPr>
              <w:t>15</w:t>
            </w:r>
          </w:p>
        </w:tc>
      </w:tr>
    </w:tbl>
    <w:p w:rsidR="00F33F92" w:rsidRDefault="00F33F92" w:rsidP="00F33F92">
      <w:pPr>
        <w:pStyle w:val="a3"/>
        <w:ind w:left="644"/>
      </w:pPr>
    </w:p>
    <w:p w:rsidR="00F33F92" w:rsidRDefault="00F33F92" w:rsidP="00F33F92">
      <w:pPr>
        <w:pStyle w:val="a3"/>
        <w:ind w:left="0"/>
        <w:jc w:val="center"/>
        <w:rPr>
          <w:b/>
        </w:rPr>
      </w:pPr>
      <w:r>
        <w:rPr>
          <w:b/>
          <w:i/>
          <w:u w:val="single"/>
        </w:rPr>
        <w:br w:type="page"/>
      </w:r>
      <w:r>
        <w:rPr>
          <w:b/>
        </w:rPr>
        <w:lastRenderedPageBreak/>
        <w:t>1. ОБЩАЯ ХАРАКТЕРИСТИКА ПРИМЕРНОЙ РАБОЧЕЙ ПРОГРАММЫ УЧЕБНОЙ ДИСЦИПЛИНЫ «СГ.04. ФИЗИЧЕСКАЯ КУЛЬТУРА»</w:t>
      </w:r>
    </w:p>
    <w:p w:rsidR="00F33F92" w:rsidRDefault="00F33F92" w:rsidP="00F33F92">
      <w:pPr>
        <w:jc w:val="both"/>
        <w:rPr>
          <w:b/>
        </w:rPr>
      </w:pP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b/>
        </w:rPr>
        <w:t>1.1. Место дисциплины в структуре образовательной программы:</w:t>
      </w:r>
    </w:p>
    <w:p w:rsid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Учебная дисциплина «СГ.ХХ. Физическая культура» является обязательной частью социально-гуманитарного цикла примерной образовательной программы в соответствии с ФГОС СПО по </w:t>
      </w:r>
      <w:r>
        <w:rPr>
          <w:i/>
        </w:rPr>
        <w:t>специальности 25.02.08 Эксплуатация беспилотных авиационных систем.</w:t>
      </w: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ОК 04; ОК 08.</w:t>
      </w:r>
    </w:p>
    <w:p w:rsid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3"/>
        <w:jc w:val="both"/>
        <w:rPr>
          <w:b/>
        </w:rPr>
      </w:pPr>
    </w:p>
    <w:p w:rsidR="00F33F92" w:rsidRDefault="00F33F92" w:rsidP="00F33F92">
      <w:pPr>
        <w:tabs>
          <w:tab w:val="left" w:pos="10076"/>
        </w:tabs>
        <w:spacing w:line="276" w:lineRule="auto"/>
        <w:ind w:right="-283" w:firstLine="709"/>
        <w:jc w:val="both"/>
        <w:rPr>
          <w:b/>
        </w:rPr>
      </w:pPr>
      <w:r>
        <w:rPr>
          <w:b/>
        </w:rPr>
        <w:t>1.2. Цель и планируемые результаты освоения дисциплины</w:t>
      </w:r>
    </w:p>
    <w:p w:rsidR="00F33F92" w:rsidRDefault="00F33F92" w:rsidP="00F33F92">
      <w:pPr>
        <w:tabs>
          <w:tab w:val="left" w:pos="10076"/>
        </w:tabs>
        <w:spacing w:line="276" w:lineRule="auto"/>
        <w:ind w:right="-283" w:firstLine="709"/>
        <w:jc w:val="both"/>
      </w:pPr>
      <w: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F33F92" w:rsidTr="00F33F92">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spacing w:line="276" w:lineRule="auto"/>
              <w:ind w:right="-283"/>
              <w:jc w:val="both"/>
            </w:pPr>
            <w:r>
              <w:t>Код</w:t>
            </w:r>
          </w:p>
          <w:p w:rsidR="00F33F92" w:rsidRDefault="00F33F92" w:rsidP="00F33F92">
            <w:pPr>
              <w:tabs>
                <w:tab w:val="left" w:pos="10076"/>
              </w:tabs>
              <w:spacing w:line="276" w:lineRule="auto"/>
              <w:ind w:right="-283"/>
              <w:jc w:val="both"/>
            </w:pPr>
            <w: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spacing w:line="276" w:lineRule="auto"/>
              <w:ind w:right="-283"/>
              <w:jc w:val="both"/>
            </w:pPr>
            <w: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spacing w:line="276" w:lineRule="auto"/>
              <w:ind w:right="-283"/>
              <w:jc w:val="both"/>
            </w:pPr>
            <w:r>
              <w:t>Знания</w:t>
            </w:r>
          </w:p>
        </w:tc>
      </w:tr>
      <w:tr w:rsidR="00F33F92" w:rsidTr="00F33F92">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spacing w:line="276" w:lineRule="auto"/>
              <w:ind w:right="-283"/>
              <w:jc w:val="center"/>
            </w:pPr>
          </w:p>
          <w:p w:rsidR="00F33F92" w:rsidRDefault="00F33F92" w:rsidP="00F33F92">
            <w:pPr>
              <w:tabs>
                <w:tab w:val="left" w:pos="10076"/>
              </w:tabs>
              <w:jc w:val="center"/>
            </w:pPr>
            <w:r>
              <w:t>ОК 04</w:t>
            </w:r>
          </w:p>
          <w:p w:rsidR="00F33F92" w:rsidRDefault="00F33F92" w:rsidP="00F33F92">
            <w:pPr>
              <w:tabs>
                <w:tab w:val="left" w:pos="10076"/>
              </w:tabs>
              <w:jc w:val="center"/>
            </w:pPr>
            <w:r>
              <w:t>ОК 08</w:t>
            </w:r>
          </w:p>
          <w:p w:rsidR="00F33F92" w:rsidRDefault="00F33F92" w:rsidP="00F33F92">
            <w:pPr>
              <w:tabs>
                <w:tab w:val="left" w:pos="10076"/>
              </w:tabs>
            </w:pPr>
            <w:r>
              <w:t xml:space="preserve">      ПК</w:t>
            </w:r>
            <w:r>
              <w:rPr>
                <w:vertAlign w:val="superscript"/>
              </w:rPr>
              <w:footnoteReference w:id="5"/>
            </w:r>
          </w:p>
          <w:p w:rsidR="00F33F92" w:rsidRDefault="00F33F92" w:rsidP="00F33F92">
            <w:pPr>
              <w:tabs>
                <w:tab w:val="left" w:pos="10076"/>
              </w:tabs>
              <w:jc w:val="center"/>
              <w:rPr>
                <w:i/>
              </w:rPr>
            </w:pPr>
            <w:r>
              <w:rPr>
                <w:i/>
              </w:rPr>
              <w:t>(из ПООП</w:t>
            </w:r>
          </w:p>
          <w:p w:rsidR="00F33F92" w:rsidRDefault="00F33F92" w:rsidP="00F33F92">
            <w:pPr>
              <w:tabs>
                <w:tab w:val="left" w:pos="10076"/>
              </w:tabs>
              <w:jc w:val="center"/>
              <w:rPr>
                <w:i/>
              </w:rPr>
            </w:pPr>
            <w:r>
              <w:rPr>
                <w:i/>
              </w:rPr>
              <w:t>соответствующей</w:t>
            </w:r>
          </w:p>
          <w:p w:rsidR="00F33F92" w:rsidRDefault="00F33F92" w:rsidP="00F33F92">
            <w:pPr>
              <w:tabs>
                <w:tab w:val="left" w:pos="10076"/>
              </w:tabs>
              <w:jc w:val="center"/>
            </w:pPr>
            <w:r>
              <w:rPr>
                <w:i/>
              </w:rPr>
              <w:t>профессии)</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ind w:right="-66"/>
              <w:jc w:val="both"/>
              <w:rPr>
                <w:u w:val="single"/>
              </w:rPr>
            </w:pPr>
            <w:r>
              <w:rPr>
                <w:u w:val="single"/>
              </w:rPr>
              <w:t>Уметь:</w:t>
            </w:r>
          </w:p>
          <w:p w:rsidR="00F33F92" w:rsidRDefault="00F33F92" w:rsidP="00F33F92">
            <w:pPr>
              <w:ind w:firstLine="284"/>
              <w:jc w:val="both"/>
            </w:pPr>
            <w:r>
              <w:t>использовать физкультурно-оздоровительную деятельность для укрепления здоровья, достижения жизненных и профессиональных целей;</w:t>
            </w:r>
          </w:p>
          <w:p w:rsidR="00F33F92" w:rsidRDefault="00F33F92" w:rsidP="00F33F92">
            <w:pPr>
              <w:ind w:firstLine="284"/>
              <w:jc w:val="both"/>
              <w:rPr>
                <w:i/>
              </w:rPr>
            </w:pPr>
            <w:r>
              <w:t>применять рациональные приемы двигательных функций в профессиональной деятельности;</w:t>
            </w:r>
          </w:p>
          <w:p w:rsidR="00F33F92" w:rsidRDefault="00F33F92" w:rsidP="00F33F92">
            <w:pPr>
              <w:tabs>
                <w:tab w:val="right" w:pos="2002"/>
              </w:tabs>
              <w:ind w:firstLine="284"/>
              <w:jc w:val="both"/>
            </w:pPr>
            <w:r>
              <w:t>пользоваться средствами профилактики перенапряжения, характерными для данной профессии</w:t>
            </w:r>
            <w:r>
              <w:rPr>
                <w:i/>
              </w:rPr>
              <w:t xml:space="preserve"> / </w:t>
            </w:r>
            <w:r>
              <w:rPr>
                <w:rStyle w:val="1ff1"/>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F33F92" w:rsidRDefault="00F33F92" w:rsidP="00F33F92">
            <w:pPr>
              <w:tabs>
                <w:tab w:val="left" w:pos="10076"/>
              </w:tabs>
              <w:ind w:right="-44"/>
              <w:jc w:val="both"/>
              <w:rPr>
                <w:u w:val="single"/>
              </w:rPr>
            </w:pPr>
            <w:r>
              <w:rPr>
                <w:u w:val="single"/>
              </w:rPr>
              <w:t>Знать:</w:t>
            </w:r>
          </w:p>
          <w:p w:rsidR="00F33F92" w:rsidRDefault="00F33F92" w:rsidP="00F33F92">
            <w:pPr>
              <w:ind w:firstLine="284"/>
              <w:jc w:val="both"/>
            </w:pPr>
            <w:r>
              <w:t>роль физической культуры в общекультурном, профессиональном и социальном развитии человека;</w:t>
            </w:r>
          </w:p>
          <w:p w:rsidR="00F33F92" w:rsidRDefault="00F33F92" w:rsidP="00F33F92">
            <w:pPr>
              <w:ind w:firstLine="284"/>
              <w:jc w:val="both"/>
              <w:rPr>
                <w:i/>
              </w:rPr>
            </w:pPr>
            <w:r>
              <w:t>основы здорового образа жизни;</w:t>
            </w:r>
          </w:p>
          <w:p w:rsidR="00F33F92" w:rsidRDefault="00F33F92" w:rsidP="00F33F92">
            <w:pPr>
              <w:ind w:firstLine="284"/>
              <w:jc w:val="both"/>
              <w:rPr>
                <w:i/>
              </w:rPr>
            </w:pPr>
            <w:r>
              <w:t>условия профессиональной деятельности и зоны риска физического</w:t>
            </w:r>
            <w:r>
              <w:rPr>
                <w:i/>
              </w:rPr>
              <w:t xml:space="preserve"> </w:t>
            </w:r>
            <w:r>
              <w:t>здоровья для данной профессии;</w:t>
            </w:r>
          </w:p>
          <w:p w:rsidR="00F33F92" w:rsidRDefault="00F33F92" w:rsidP="00F33F92">
            <w:pPr>
              <w:ind w:firstLine="284"/>
              <w:jc w:val="both"/>
              <w:rPr>
                <w:i/>
              </w:rPr>
            </w:pPr>
            <w:r>
              <w:t>правила и способы планирования системы индивидуальных занятий физическими упражнениями различной направленности</w:t>
            </w:r>
          </w:p>
        </w:tc>
      </w:tr>
    </w:tbl>
    <w:p w:rsidR="00F33F92" w:rsidRDefault="00F33F92" w:rsidP="00F33F92">
      <w:pPr>
        <w:tabs>
          <w:tab w:val="left" w:pos="10076"/>
        </w:tabs>
        <w:spacing w:after="240"/>
        <w:ind w:right="-283"/>
        <w:jc w:val="center"/>
        <w:rPr>
          <w:b/>
        </w:rPr>
      </w:pPr>
    </w:p>
    <w:p w:rsidR="00F33F92" w:rsidRDefault="00F33F92" w:rsidP="00F33F92">
      <w:pPr>
        <w:pStyle w:val="a3"/>
        <w:ind w:left="0"/>
        <w:jc w:val="center"/>
        <w:rPr>
          <w:b/>
        </w:rPr>
      </w:pPr>
      <w:r>
        <w:rPr>
          <w:b/>
        </w:rPr>
        <w:t>2. СТРУКТУРА И СОДЕРЖАНИЕ УЧЕБНОЙ ДИСЦИПЛИНЫ</w:t>
      </w:r>
    </w:p>
    <w:p w:rsidR="00F33F92" w:rsidRDefault="00F33F92" w:rsidP="00F33F92">
      <w:pPr>
        <w:pStyle w:val="a3"/>
        <w:ind w:left="0" w:firstLine="709"/>
        <w:rPr>
          <w:b/>
        </w:rPr>
      </w:pPr>
    </w:p>
    <w:p w:rsidR="00F33F92" w:rsidRDefault="00F33F92" w:rsidP="00F33F92">
      <w:pPr>
        <w:ind w:firstLine="709"/>
        <w:rPr>
          <w:b/>
        </w:rPr>
      </w:pPr>
      <w:r>
        <w:rPr>
          <w:b/>
        </w:rPr>
        <w:t>2.1. Объем учебной дисциплины и виды учебной работы</w:t>
      </w:r>
    </w:p>
    <w:p w:rsidR="00F33F92" w:rsidRDefault="00F33F92" w:rsidP="00F33F92">
      <w:pPr>
        <w:rPr>
          <w:b/>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1"/>
        <w:gridCol w:w="7943"/>
        <w:gridCol w:w="1121"/>
      </w:tblGrid>
      <w:tr w:rsidR="00F33F92" w:rsidTr="00F33F92">
        <w:trPr>
          <w:trHeight w:val="490"/>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b/>
              </w:rPr>
            </w:pPr>
            <w:r>
              <w:rPr>
                <w:b/>
              </w:rPr>
              <w:t>Вид учебной работы</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b/>
                <w:vertAlign w:val="superscript"/>
              </w:rPr>
            </w:pPr>
            <w:r>
              <w:rPr>
                <w:b/>
              </w:rPr>
              <w:t>Объем в часах</w:t>
            </w:r>
            <w:r>
              <w:rPr>
                <w:b/>
                <w:vertAlign w:val="superscript"/>
              </w:rPr>
              <w:footnoteReference w:id="6"/>
            </w:r>
          </w:p>
        </w:tc>
      </w:tr>
      <w:tr w:rsidR="00F33F92" w:rsidTr="00F33F92">
        <w:trPr>
          <w:trHeight w:val="408"/>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b/>
              </w:rPr>
            </w:pPr>
            <w:r>
              <w:rPr>
                <w:b/>
              </w:rPr>
              <w:lastRenderedPageBreak/>
              <w:t>Объем образовательной программы учебной дисциплины</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rPr>
                <w:b/>
              </w:rPr>
            </w:pPr>
            <w:r>
              <w:rPr>
                <w:b/>
              </w:rPr>
              <w:t>204</w:t>
            </w:r>
          </w:p>
        </w:tc>
      </w:tr>
      <w:tr w:rsidR="00F33F92" w:rsidTr="00F33F92">
        <w:trPr>
          <w:trHeight w:val="383"/>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b/>
              </w:rPr>
            </w:pPr>
            <w:r>
              <w:rPr>
                <w:b/>
              </w:rPr>
              <w:t>в т.ч. в форме практической подготовки</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rPr>
                <w:b/>
              </w:rPr>
            </w:pPr>
            <w:r>
              <w:rPr>
                <w:b/>
              </w:rPr>
              <w:t>188</w:t>
            </w:r>
          </w:p>
        </w:tc>
      </w:tr>
      <w:tr w:rsidR="00F33F92" w:rsidTr="00F33F92">
        <w:trPr>
          <w:gridAfter w:val="2"/>
          <w:wAfter w:w="9064" w:type="dxa"/>
          <w:trHeight w:val="336"/>
        </w:trPr>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tc>
      </w:tr>
      <w:tr w:rsidR="00F33F92" w:rsidTr="00F33F92">
        <w:trPr>
          <w:trHeight w:val="367"/>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r>
              <w:t>В том числе теоретические занятия</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pPr>
            <w:r>
              <w:t>16</w:t>
            </w:r>
          </w:p>
        </w:tc>
      </w:tr>
      <w:tr w:rsidR="00F33F92" w:rsidTr="00F33F92">
        <w:trPr>
          <w:trHeight w:val="375"/>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r>
              <w:t>практические занятия</w:t>
            </w:r>
            <w:r>
              <w:rPr>
                <w:i/>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pPr>
            <w:r>
              <w:t>188</w:t>
            </w:r>
          </w:p>
        </w:tc>
      </w:tr>
      <w:tr w:rsidR="00F33F92" w:rsidTr="00F33F92">
        <w:trPr>
          <w:trHeight w:val="267"/>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i/>
              </w:rPr>
            </w:pPr>
            <w:r>
              <w:rPr>
                <w:i/>
              </w:rPr>
              <w:t>Самостоятельная работа *</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pPr>
            <w:r>
              <w:t>-</w:t>
            </w:r>
          </w:p>
        </w:tc>
      </w:tr>
      <w:tr w:rsidR="00F33F92" w:rsidTr="00F33F92">
        <w:trPr>
          <w:trHeight w:val="331"/>
        </w:trPr>
        <w:tc>
          <w:tcPr>
            <w:tcW w:w="9064"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rPr>
                <w:b/>
              </w:rPr>
            </w:pPr>
            <w:r>
              <w:rPr>
                <w:b/>
              </w:rPr>
              <w:t>Промежуточная аттестация</w:t>
            </w:r>
          </w:p>
        </w:tc>
        <w:tc>
          <w:tcPr>
            <w:tcW w:w="1121"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jc w:val="center"/>
            </w:pPr>
            <w:r>
              <w:t>ДЗ</w:t>
            </w:r>
          </w:p>
        </w:tc>
      </w:tr>
    </w:tbl>
    <w:p w:rsidR="00F33F92" w:rsidRDefault="00F33F92" w:rsidP="00F33F92">
      <w:pPr>
        <w:sectPr w:rsidR="00F33F92">
          <w:footerReference w:type="default" r:id="rId34"/>
          <w:pgSz w:w="11906" w:h="16838"/>
          <w:pgMar w:top="1134" w:right="567" w:bottom="1134" w:left="1134" w:header="709" w:footer="709" w:gutter="0"/>
          <w:cols w:space="720"/>
          <w:titlePg/>
        </w:sectPr>
      </w:pPr>
    </w:p>
    <w:p w:rsidR="00F33F92" w:rsidRDefault="00F33F92" w:rsidP="00F33F92">
      <w:pPr>
        <w:ind w:firstLine="709"/>
        <w:rPr>
          <w:b/>
        </w:rPr>
      </w:pPr>
      <w:r>
        <w:rPr>
          <w:b/>
        </w:rPr>
        <w:lastRenderedPageBreak/>
        <w:t xml:space="preserve">2.2. Тематический план и содержание учебной дисциплины </w:t>
      </w:r>
    </w:p>
    <w:p w:rsidR="00F33F92" w:rsidRDefault="00F33F92" w:rsidP="00F33F92">
      <w:pPr>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9355"/>
        <w:gridCol w:w="1276"/>
        <w:gridCol w:w="1475"/>
      </w:tblGrid>
      <w:tr w:rsidR="00F33F92" w:rsidTr="00F33F92">
        <w:tc>
          <w:tcPr>
            <w:tcW w:w="2836" w:type="dxa"/>
            <w:tcBorders>
              <w:top w:val="single" w:sz="4" w:space="0" w:color="000000"/>
              <w:left w:val="single" w:sz="4" w:space="0" w:color="000000"/>
              <w:bottom w:val="single" w:sz="4" w:space="0" w:color="000000"/>
              <w:right w:val="single" w:sz="4" w:space="0" w:color="000000"/>
            </w:tcBorders>
            <w:vAlign w:val="center"/>
          </w:tcPr>
          <w:p w:rsidR="00F33F92" w:rsidRDefault="00F33F92" w:rsidP="00F33F92">
            <w:pPr>
              <w:tabs>
                <w:tab w:val="left" w:pos="0"/>
              </w:tabs>
              <w:rPr>
                <w:b/>
              </w:rPr>
            </w:pPr>
            <w:r>
              <w:rPr>
                <w:b/>
              </w:rPr>
              <w:t>Наименование разделов и тем</w:t>
            </w:r>
          </w:p>
        </w:tc>
        <w:tc>
          <w:tcPr>
            <w:tcW w:w="9355" w:type="dxa"/>
            <w:tcBorders>
              <w:top w:val="single" w:sz="4" w:space="0" w:color="000000"/>
              <w:left w:val="single" w:sz="4" w:space="0" w:color="000000"/>
              <w:bottom w:val="single" w:sz="4" w:space="0" w:color="000000"/>
              <w:right w:val="single" w:sz="4" w:space="0" w:color="000000"/>
            </w:tcBorders>
            <w:vAlign w:val="center"/>
          </w:tcPr>
          <w:p w:rsidR="00F33F92" w:rsidRDefault="00F33F92" w:rsidP="00F33F92">
            <w:pPr>
              <w:jc w:val="both"/>
              <w:rPr>
                <w:b/>
              </w:rPr>
            </w:pPr>
            <w:r>
              <w:rPr>
                <w:b/>
              </w:rPr>
              <w:t>Содержание учебного материала и формы организации деятельности обучающихся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3F92" w:rsidRDefault="00F33F92" w:rsidP="00F33F92">
            <w:pPr>
              <w:rPr>
                <w:b/>
              </w:rPr>
            </w:pPr>
          </w:p>
          <w:p w:rsidR="00F33F92" w:rsidRDefault="00F33F92" w:rsidP="00F33F92">
            <w:pPr>
              <w:rPr>
                <w:b/>
              </w:rPr>
            </w:pPr>
          </w:p>
          <w:p w:rsidR="00F33F92" w:rsidRDefault="00F33F92" w:rsidP="00F33F92">
            <w:pPr>
              <w:rPr>
                <w:b/>
              </w:rPr>
            </w:pPr>
            <w:r>
              <w:rPr>
                <w:b/>
              </w:rPr>
              <w:t>Объем, акад. ч</w:t>
            </w:r>
            <w:r>
              <w:rPr>
                <w:rStyle w:val="1ff1"/>
                <w:b/>
                <w:vertAlign w:val="superscript"/>
              </w:rPr>
              <w:t>4</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rPr>
            </w:pPr>
            <w:r>
              <w:rPr>
                <w:b/>
              </w:rPr>
              <w:t>Коды компетенций, формированию которых способствует элемент программы</w:t>
            </w:r>
          </w:p>
        </w:tc>
      </w:tr>
      <w:tr w:rsidR="00F33F92" w:rsidTr="00F33F92">
        <w:tc>
          <w:tcPr>
            <w:tcW w:w="2836"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i/>
              </w:rPr>
            </w:pPr>
            <w:r>
              <w:rPr>
                <w:b/>
                <w:i/>
              </w:rPr>
              <w:t>1</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i/>
              </w:rPr>
            </w:pPr>
            <w:r>
              <w:rPr>
                <w:b/>
                <w:i/>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i/>
              </w:rPr>
            </w:pPr>
            <w:r>
              <w:rPr>
                <w:b/>
                <w:i/>
              </w:rPr>
              <w:t>3</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i/>
              </w:rPr>
            </w:pPr>
            <w:r>
              <w:rPr>
                <w:b/>
                <w:i/>
              </w:rPr>
              <w:t>4</w:t>
            </w:r>
          </w:p>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r>
              <w:rPr>
                <w:b/>
              </w:rPr>
              <w:t xml:space="preserve">Раздел 1. Теоретические основы физической культуры и формирование ЗОЖ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2</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rPr>
            </w:pPr>
          </w:p>
        </w:tc>
      </w:tr>
      <w:tr w:rsidR="00F33F92" w:rsidTr="00F33F92">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1.1. </w:t>
            </w:r>
          </w:p>
          <w:p w:rsidR="00F33F92" w:rsidRDefault="00F33F92" w:rsidP="00F33F92">
            <w:pPr>
              <w:rPr>
                <w:b/>
              </w:rPr>
            </w:pPr>
          </w:p>
          <w:p w:rsidR="00F33F92" w:rsidRDefault="00F33F92" w:rsidP="00F33F92">
            <w:pPr>
              <w:ind w:left="-83" w:right="-77"/>
              <w:jc w:val="both"/>
            </w:pPr>
            <w:r>
              <w:t>Физическая культура в общекультурной и профессиональной подготовке студентов</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rPr>
                <w:b/>
              </w:rPr>
            </w:pPr>
            <w:r>
              <w:rPr>
                <w:b/>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1</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pPr>
          </w:p>
        </w:tc>
      </w:tr>
      <w:tr w:rsidR="00F33F92" w:rsidTr="00F33F92">
        <w:trPr>
          <w:trHeight w:val="95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ind w:left="-89" w:right="-78"/>
              <w:jc w:val="both"/>
            </w:pPr>
            <w: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19"/>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23"/>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spacing w:before="120" w:after="120"/>
              <w:ind w:left="-83" w:right="-77"/>
              <w:jc w:val="both"/>
              <w:rPr>
                <w:b/>
              </w:rPr>
            </w:pPr>
            <w:r>
              <w:rPr>
                <w:b/>
              </w:rPr>
              <w:t xml:space="preserve">Тема 1.2. </w:t>
            </w:r>
          </w:p>
          <w:p w:rsidR="00F33F92" w:rsidRDefault="00F33F92" w:rsidP="00F33F92">
            <w:pPr>
              <w:spacing w:before="120" w:after="120"/>
              <w:ind w:left="-83" w:right="-77"/>
            </w:pPr>
            <w:r>
              <w:t>Основы методики самостоятельных занятий физическими упражнениями, самоконтроль занимающихся физическими упражнениями и спортом</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rPr>
                <w:b/>
              </w:rPr>
            </w:pPr>
            <w:r>
              <w:rPr>
                <w:b/>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1</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pPr>
          </w:p>
        </w:tc>
      </w:tr>
      <w:tr w:rsidR="00F33F92" w:rsidTr="00F33F92">
        <w:trPr>
          <w:trHeight w:val="2223"/>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ind w:left="-89"/>
              <w:jc w:val="both"/>
              <w:rPr>
                <w:shd w:val="clear" w:color="auto" w:fill="FFD821"/>
              </w:rPr>
            </w:pPr>
            <w: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ind w:left="-89"/>
              <w:jc w:val="both"/>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8"/>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ind w:left="-89"/>
              <w:jc w:val="both"/>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pPr>
              <w:ind w:left="-89" w:right="-78" w:firstLine="6"/>
              <w:jc w:val="both"/>
              <w:rPr>
                <w:b/>
              </w:rPr>
            </w:pPr>
            <w:r>
              <w:rPr>
                <w:b/>
              </w:rPr>
              <w:t>Раздел 2. Практические основы формирования физической культуры личности. Легкая атлетика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10</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pPr>
          </w:p>
        </w:tc>
      </w:tr>
      <w:tr w:rsidR="00F33F92" w:rsidTr="00F33F92">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2.1. </w:t>
            </w:r>
          </w:p>
          <w:p w:rsidR="00F33F92" w:rsidRDefault="00F33F92" w:rsidP="00F33F92">
            <w:pPr>
              <w:rPr>
                <w:b/>
              </w:rPr>
            </w:pPr>
          </w:p>
          <w:p w:rsidR="00F33F92" w:rsidRDefault="00F33F92" w:rsidP="00F33F92">
            <w:r>
              <w:t>Совершенствование техники бега на короткие дистанции, технике спортивной ходьбы</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pPr>
          </w:p>
        </w:tc>
      </w:tr>
      <w:tr w:rsidR="00F33F92" w:rsidTr="00F33F92">
        <w:trPr>
          <w:trHeight w:val="28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41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1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2.2. </w:t>
            </w:r>
          </w:p>
          <w:p w:rsidR="00F33F92" w:rsidRDefault="00F33F92" w:rsidP="00F33F92">
            <w:pPr>
              <w:rPr>
                <w:b/>
              </w:rPr>
            </w:pPr>
          </w:p>
          <w:p w:rsidR="00F33F92" w:rsidRDefault="00F33F92" w:rsidP="00F33F92">
            <w:r>
              <w:rPr>
                <w:spacing w:val="7"/>
              </w:rPr>
              <w:t>Совершенствование техники длительного бега</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pPr>
          </w:p>
        </w:tc>
      </w:tr>
      <w:tr w:rsidR="00F33F92" w:rsidTr="00F33F92">
        <w:trPr>
          <w:trHeight w:val="19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1"/>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7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1"/>
              </w:rPr>
            </w:pPr>
            <w:r>
              <w:t xml:space="preserve">Практическое занятие. </w:t>
            </w:r>
            <w:r>
              <w:rPr>
                <w:spacing w:val="7"/>
              </w:rPr>
              <w:t>Совершенствование техники длительного бега</w:t>
            </w:r>
            <w:r>
              <w:t xml:space="preserve"> во время кросса до 15-20 минут, техники бега на средние и длинные дистанции</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7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2.3. </w:t>
            </w:r>
          </w:p>
          <w:p w:rsidR="00F33F92" w:rsidRDefault="00F33F92" w:rsidP="00F33F92">
            <w:pPr>
              <w:rPr>
                <w:b/>
              </w:rPr>
            </w:pPr>
          </w:p>
          <w:p w:rsidR="00F33F92" w:rsidRDefault="00F33F92" w:rsidP="00F33F92">
            <w:r>
              <w:rPr>
                <w:spacing w:val="-1"/>
              </w:rPr>
              <w:lastRenderedPageBreak/>
              <w:t>Совершенствование техники прыжка в длину с места, с разбега</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spacing w:val="-3"/>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lastRenderedPageBreak/>
              <w:t>ОК 08</w:t>
            </w:r>
          </w:p>
          <w:p w:rsidR="00F33F92" w:rsidRDefault="00F33F92" w:rsidP="00F33F92">
            <w:pPr>
              <w:jc w:val="center"/>
            </w:pPr>
          </w:p>
        </w:tc>
      </w:tr>
      <w:tr w:rsidR="00F33F92" w:rsidTr="00F33F92">
        <w:trPr>
          <w:trHeight w:val="24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42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1"/>
              </w:rPr>
            </w:pPr>
            <w:r>
              <w:t xml:space="preserve">Практическое занятие. </w:t>
            </w:r>
            <w:r>
              <w:rPr>
                <w:spacing w:val="1"/>
              </w:rPr>
              <w:t>Специальные упражнения прыгуна, ОФП</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7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lastRenderedPageBreak/>
              <w:t xml:space="preserve">Тема 2.4. </w:t>
            </w:r>
          </w:p>
          <w:p w:rsidR="00F33F92" w:rsidRDefault="00F33F92" w:rsidP="00F33F92">
            <w:pPr>
              <w:rPr>
                <w:b/>
              </w:rPr>
            </w:pPr>
          </w:p>
          <w:p w:rsidR="00F33F92" w:rsidRDefault="00F33F92" w:rsidP="00F33F92">
            <w:pPr>
              <w:rPr>
                <w:spacing w:val="-1"/>
              </w:rPr>
            </w:pPr>
            <w:r>
              <w:rPr>
                <w:spacing w:val="-1"/>
              </w:rPr>
              <w:t>Эстафетный бег 4х100.</w:t>
            </w:r>
          </w:p>
          <w:p w:rsidR="00F33F92" w:rsidRDefault="00F33F92" w:rsidP="00F33F92">
            <w:pPr>
              <w:contextualSpacing/>
              <w:rPr>
                <w:b/>
              </w:rPr>
            </w:pPr>
            <w:r>
              <w:rPr>
                <w:spacing w:val="-1"/>
              </w:rPr>
              <w:t>Челночный бег</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spacing w:val="-3"/>
              </w:rPr>
              <w:t xml:space="preserve">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344"/>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20"/>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t>Практическое занятие. Выполнение эстафетного бега 4х100, челночного бега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20"/>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24"/>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2.5. </w:t>
            </w:r>
          </w:p>
          <w:p w:rsidR="00F33F92" w:rsidRDefault="00F33F92" w:rsidP="00F33F92">
            <w:r>
              <w:t>Выполнение контрольных нормативов в беге и прыжках</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9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430"/>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t xml:space="preserve">Практическое занятие. </w:t>
            </w:r>
            <w:r>
              <w:rPr>
                <w:spacing w:val="-3"/>
              </w:rPr>
              <w:t xml:space="preserve">Выполнение контрольных нормативов в беге 30 м, 60 м, 100 м, 400 м, 500 м (д), 1000 м (ю), 2000 м (д), 3000 м (ю); прыжок в длину с места, с разбега </w:t>
            </w:r>
            <w:r>
              <w:t>способом «согнув ноги», бег на выносливость</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rPr>
              <w:t>Раздел 3. Волейбол</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16</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rPr>
            </w:pPr>
          </w:p>
        </w:tc>
      </w:tr>
      <w:tr w:rsidR="00F33F92" w:rsidTr="00F33F92">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3.1.</w:t>
            </w:r>
            <w:r>
              <w:t xml:space="preserve"> </w:t>
            </w:r>
          </w:p>
          <w:p w:rsidR="00F33F92" w:rsidRDefault="00F33F92" w:rsidP="00F33F92"/>
          <w:p w:rsidR="00F33F92" w:rsidRDefault="00F33F92" w:rsidP="00F33F92">
            <w:r>
              <w:t>Стойки игрока и перемещения. Общая физическая подготовка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b/>
                <w:spacing w:val="-3"/>
              </w:rPr>
              <w:t xml:space="preserve">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5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6"/>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Выполнение перемещения по зонам площадки, выполнение тестов по ОФП</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Тема 3.2.</w:t>
            </w:r>
          </w:p>
          <w:p w:rsidR="00F33F92" w:rsidRDefault="00F33F92" w:rsidP="00F33F92">
            <w:pPr>
              <w:rPr>
                <w:b/>
              </w:rPr>
            </w:pPr>
            <w:r>
              <w:t>Приемы и передачи мяча снизу и сверху двумя руками.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194"/>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4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 xml:space="preserve">Практическое занятие. Выполнение комплекса </w:t>
            </w:r>
            <w:r>
              <w:rPr>
                <w:spacing w:val="1"/>
              </w:rPr>
              <w:t>упражнений по ОФП</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lastRenderedPageBreak/>
              <w:t>Тема 3.3.</w:t>
            </w:r>
            <w:r>
              <w:t xml:space="preserve"> </w:t>
            </w:r>
          </w:p>
          <w:p w:rsidR="00F33F92" w:rsidRDefault="00F33F92" w:rsidP="00F33F92"/>
          <w:p w:rsidR="00F33F92" w:rsidRDefault="00F33F92" w:rsidP="00F33F92">
            <w:r>
              <w:t>Нижняя прямая и боковая подача.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30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7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Выполнение упражнений на укрепление мышц кистей, плечевого пояса, брюшного пресса, мышц ног</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6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r>
              <w:rPr>
                <w:b/>
              </w:rPr>
              <w:t>Тема 3.4.</w:t>
            </w:r>
            <w:r>
              <w:t xml:space="preserve"> </w:t>
            </w:r>
          </w:p>
          <w:p w:rsidR="00F33F92" w:rsidRDefault="00F33F92" w:rsidP="00F33F92">
            <w:pPr>
              <w:rPr>
                <w:b/>
              </w:rPr>
            </w:pPr>
            <w:r>
              <w:t>Верхняя прямая подача. ОФП</w:t>
            </w:r>
          </w:p>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7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53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spacing w:val="-2"/>
              </w:rPr>
            </w:pPr>
            <w:r>
              <w:t>Практическое занятие. Обучение стойки волейболиста, верхней подачи, нападающему удару</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86"/>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r>
              <w:rPr>
                <w:b/>
              </w:rPr>
              <w:t>Тема 3.5.</w:t>
            </w:r>
            <w:r>
              <w:t xml:space="preserve"> </w:t>
            </w:r>
          </w:p>
          <w:p w:rsidR="00F33F92" w:rsidRDefault="00F33F92" w:rsidP="00F33F92"/>
          <w:p w:rsidR="00F33F92" w:rsidRDefault="00F33F92" w:rsidP="00F33F92">
            <w:r>
              <w:t>Тактика игры в защите и нападении</w:t>
            </w:r>
          </w:p>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5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43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rPr>
                <w:spacing w:val="3"/>
              </w:rPr>
            </w:pPr>
            <w:r>
              <w:t>Практическое занятие. Отработка тактики игры в защите и нападении, выполнение приёмов передачи мяча</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3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4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r>
              <w:rPr>
                <w:b/>
              </w:rPr>
              <w:t>Тема 3.6.</w:t>
            </w:r>
            <w:r>
              <w:t xml:space="preserve"> </w:t>
            </w:r>
          </w:p>
          <w:p w:rsidR="00F33F92" w:rsidRDefault="00F33F92" w:rsidP="00F33F92"/>
          <w:p w:rsidR="00F33F92" w:rsidRDefault="00F33F92" w:rsidP="00F33F92">
            <w:pPr>
              <w:rPr>
                <w:b/>
              </w:rPr>
            </w:pPr>
            <w:r>
              <w:t>Основы методики судейства</w:t>
            </w:r>
            <w:r>
              <w:rPr>
                <w:b/>
              </w:rPr>
              <w:t xml:space="preserve"> </w:t>
            </w:r>
          </w:p>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rPr>
                <w:b/>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1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pPr>
            <w:r>
              <w:t>Практическое занятие. Отработка навыков судейства в волейболе</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3.7. </w:t>
            </w:r>
          </w:p>
          <w:p w:rsidR="00F33F92" w:rsidRDefault="00F33F92" w:rsidP="00F33F92">
            <w:pPr>
              <w:rPr>
                <w:b/>
              </w:rPr>
            </w:pPr>
          </w:p>
          <w:p w:rsidR="00F33F92" w:rsidRDefault="00F33F92" w:rsidP="00F33F92">
            <w:r>
              <w:t xml:space="preserve">Контроль выполнения </w:t>
            </w:r>
          </w:p>
          <w:p w:rsidR="00F33F92" w:rsidRDefault="00F33F92" w:rsidP="00F33F92">
            <w:pPr>
              <w:contextualSpacing/>
            </w:pPr>
            <w:r>
              <w:t>тестов по волейболу</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36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6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t>Практическое занятие. Выполнение передачи мяча в парах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4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Игра по упрощённым правилам волейбола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5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Игра по правилам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5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r>
              <w:rPr>
                <w:b/>
              </w:rPr>
              <w:lastRenderedPageBreak/>
              <w:t>Раздел 4. Баскетбол</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16</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b/>
              </w:rPr>
            </w:pPr>
          </w:p>
        </w:tc>
      </w:tr>
      <w:tr w:rsidR="00F33F92" w:rsidTr="00F33F92">
        <w:trPr>
          <w:trHeight w:val="28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rsidR="00F33F92" w:rsidRDefault="00F33F92" w:rsidP="00F33F92">
            <w:pPr>
              <w:spacing w:before="10"/>
              <w:rPr>
                <w:b/>
              </w:rPr>
            </w:pPr>
            <w:r>
              <w:rPr>
                <w:b/>
              </w:rPr>
              <w:t xml:space="preserve">Тема 4.1. </w:t>
            </w:r>
          </w:p>
          <w:p w:rsidR="00F33F92" w:rsidRDefault="00F33F92" w:rsidP="00F33F92">
            <w:pPr>
              <w:rPr>
                <w:b/>
              </w:rPr>
            </w:pPr>
          </w:p>
          <w:p w:rsidR="00F33F92" w:rsidRDefault="00F33F92" w:rsidP="00F33F92">
            <w:pPr>
              <w:rPr>
                <w:spacing w:val="1"/>
              </w:rPr>
            </w:pPr>
            <w:r>
              <w:t>Стойка игрока, перемещения, остановки, повороты.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80"/>
        </w:trPr>
        <w:tc>
          <w:tcPr>
            <w:tcW w:w="2836" w:type="dxa"/>
            <w:vMerge/>
            <w:tcBorders>
              <w:top w:val="single" w:sz="4" w:space="0" w:color="000000"/>
              <w:left w:val="single" w:sz="4" w:space="0" w:color="000000"/>
              <w:bottom w:val="single" w:sz="4" w:space="0" w:color="000000"/>
              <w:right w:val="single" w:sz="4" w:space="0" w:color="000000"/>
            </w:tcBorders>
            <w:vAlign w:val="bottom"/>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6"/>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54"/>
        </w:trPr>
        <w:tc>
          <w:tcPr>
            <w:tcW w:w="2836" w:type="dxa"/>
            <w:vMerge/>
            <w:tcBorders>
              <w:top w:val="single" w:sz="4" w:space="0" w:color="000000"/>
              <w:left w:val="single" w:sz="4" w:space="0" w:color="000000"/>
              <w:bottom w:val="single" w:sz="4" w:space="0" w:color="000000"/>
              <w:right w:val="single" w:sz="4" w:space="0" w:color="000000"/>
            </w:tcBorders>
            <w:vAlign w:val="bottom"/>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1"/>
              </w:rPr>
            </w:pPr>
            <w:r>
              <w:t>Практическое занятие. Выполнение упражнений для укрепления мышц плечевого пояса, ног</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99"/>
        </w:trPr>
        <w:tc>
          <w:tcPr>
            <w:tcW w:w="2836" w:type="dxa"/>
            <w:vMerge/>
            <w:tcBorders>
              <w:top w:val="single" w:sz="4" w:space="0" w:color="000000"/>
              <w:left w:val="single" w:sz="4" w:space="0" w:color="000000"/>
              <w:bottom w:val="single" w:sz="4" w:space="0" w:color="000000"/>
              <w:right w:val="single" w:sz="4" w:space="0" w:color="000000"/>
            </w:tcBorders>
            <w:vAlign w:val="bottom"/>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4.2.</w:t>
            </w:r>
            <w:r>
              <w:t xml:space="preserve"> </w:t>
            </w:r>
          </w:p>
          <w:p w:rsidR="00F33F92" w:rsidRDefault="00F33F92" w:rsidP="00F33F92"/>
          <w:p w:rsidR="00F33F92" w:rsidRDefault="00F33F92" w:rsidP="00F33F92">
            <w:r>
              <w:t>Передачи мяча.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33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774"/>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6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4.3.</w:t>
            </w:r>
            <w:r>
              <w:t xml:space="preserve"> </w:t>
            </w:r>
          </w:p>
          <w:p w:rsidR="00F33F92" w:rsidRDefault="00F33F92" w:rsidP="00F33F92"/>
          <w:p w:rsidR="00F33F92" w:rsidRDefault="00F33F92" w:rsidP="00F33F92">
            <w:r>
              <w:t>Ведение мяча и броски мяча в корзину с места, в движении, прыжком. ОФП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30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65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t>Практическое занятие. Выполнение упражнений для укрепления мышц кистей, плечевого пояса, ног, брюшного пресса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24"/>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17"/>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r>
              <w:rPr>
                <w:b/>
              </w:rPr>
              <w:t>Тема 4.4.</w:t>
            </w:r>
            <w:r>
              <w:t xml:space="preserve"> </w:t>
            </w:r>
          </w:p>
          <w:p w:rsidR="00F33F92" w:rsidRDefault="00F33F92" w:rsidP="00F33F92"/>
          <w:p w:rsidR="00F33F92" w:rsidRDefault="00F33F92" w:rsidP="00F33F92">
            <w:r>
              <w:t>Техника штрафных бросков. ОФП</w:t>
            </w:r>
          </w:p>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pPr>
            <w:r>
              <w:t>Практическое занятие. Выполнение упражнений для укрепления мышц кистей, плечевого пояса, ног</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3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rPr>
                <w:b/>
              </w:rPr>
            </w:pPr>
            <w:r>
              <w:rPr>
                <w:b/>
              </w:rPr>
              <w:lastRenderedPageBreak/>
              <w:t>Тема 4.5.</w:t>
            </w:r>
          </w:p>
          <w:p w:rsidR="00F33F92" w:rsidRDefault="00F33F92" w:rsidP="00F33F92">
            <w:pPr>
              <w:rPr>
                <w:b/>
              </w:rPr>
            </w:pPr>
          </w:p>
          <w:p w:rsidR="00F33F92" w:rsidRDefault="00F33F92" w:rsidP="00F33F92">
            <w:r>
              <w:t>Тактика игры в защите и нападении. Игра по упрощенным правилам баскетбола. Игра по правилам</w:t>
            </w:r>
          </w:p>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4</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pPr>
          </w:p>
        </w:tc>
      </w:tr>
      <w:tr w:rsidR="00F33F92" w:rsidTr="00F33F92">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contextualSpacing/>
              <w:jc w:val="both"/>
              <w:rPr>
                <w:b/>
                <w:spacing w:val="-3"/>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4</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6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both"/>
              <w:rPr>
                <w:b/>
                <w:spacing w:val="-3"/>
              </w:rPr>
            </w:pPr>
            <w:r>
              <w:t>Практическое занятие. Игра по упрощенным правилам баскетбола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62"/>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jc w:val="both"/>
            </w:pPr>
            <w:r>
              <w:t>Практическое занятие. Игра по правилам</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411"/>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pPr>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33F92" w:rsidRDefault="00F33F92" w:rsidP="00F33F92"/>
        </w:tc>
      </w:tr>
      <w:tr w:rsidR="00F33F92" w:rsidTr="00F33F92">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4.6</w:t>
            </w:r>
            <w:r>
              <w:t>.</w:t>
            </w:r>
          </w:p>
          <w:p w:rsidR="00F33F92" w:rsidRDefault="00F33F92" w:rsidP="00F33F92"/>
          <w:p w:rsidR="00F33F92" w:rsidRDefault="00F33F92" w:rsidP="00F33F92">
            <w:pPr>
              <w:rPr>
                <w:b/>
              </w:rPr>
            </w:pPr>
            <w:r>
              <w:t>Практика судейства в баскетболе</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99"/>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Практика в судействе соревнований по баскетболу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81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 xml:space="preserve">Практическое занятие. Выполнение контрольных упражнений: </w:t>
            </w:r>
            <w:r>
              <w:rPr>
                <w:spacing w:val="-3"/>
              </w:rPr>
              <w:t xml:space="preserve">ведение змейкой с остановкой в два шага и броском в кольцо; штрафной бросок; броски по точкам; </w:t>
            </w:r>
            <w:r>
              <w:t xml:space="preserve">баскетбольная «дорожка»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8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Раздел 5. Гимнастика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14</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9"/>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rPr>
                <w:b/>
              </w:rPr>
            </w:pPr>
            <w:r>
              <w:rPr>
                <w:b/>
              </w:rPr>
              <w:t xml:space="preserve">Тема 5.1. </w:t>
            </w:r>
          </w:p>
          <w:p w:rsidR="00F33F92" w:rsidRDefault="00F33F92" w:rsidP="00F33F92"/>
          <w:p w:rsidR="00F33F92" w:rsidRDefault="00F33F92" w:rsidP="00F33F92">
            <w:r>
              <w:t>Строевые приемы</w:t>
            </w:r>
          </w:p>
          <w:p w:rsidR="00F33F92" w:rsidRDefault="00F33F92" w:rsidP="00F33F92">
            <w:pPr>
              <w:rPr>
                <w:b/>
              </w:rPr>
            </w:pP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1"/>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spacing w:val="2"/>
                <w:highlight w:val="white"/>
              </w:rPr>
            </w:pPr>
            <w:r>
              <w:rPr>
                <w:rFonts w:ascii="Times New Roman" w:hAnsi="Times New Roman"/>
              </w:rPr>
              <w:t>ОК 08</w:t>
            </w:r>
          </w:p>
        </w:tc>
      </w:tr>
      <w:tr w:rsidR="00F33F92" w:rsidTr="00F33F92">
        <w:trPr>
          <w:trHeight w:val="252"/>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9"/>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rPr>
                <w:b/>
                <w:spacing w:val="-3"/>
              </w:rPr>
            </w:pPr>
            <w:r>
              <w:t>Практическое занятие. Отработка строевых приёмов</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79"/>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51"/>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Тема 5.2.</w:t>
            </w:r>
          </w:p>
          <w:p w:rsidR="00F33F92" w:rsidRDefault="00F33F92" w:rsidP="00F33F92">
            <w:pPr>
              <w:rPr>
                <w:b/>
              </w:rPr>
            </w:pPr>
          </w:p>
          <w:p w:rsidR="00F33F92" w:rsidRDefault="00F33F92" w:rsidP="00F33F92">
            <w:r>
              <w:t>Техника акробатических упражнений</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6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42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pPr>
            <w:r>
              <w:t>Практическое занятие. Отработка техники акробатических упражнений</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4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47"/>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rPr>
                <w:b/>
                <w:i/>
              </w:rPr>
            </w:pPr>
            <w:r>
              <w:rPr>
                <w:b/>
              </w:rPr>
              <w:lastRenderedPageBreak/>
              <w:t xml:space="preserve">Тема 5.3. </w:t>
            </w:r>
            <w:r>
              <w:rPr>
                <w:b/>
                <w:i/>
              </w:rPr>
              <w:t>(одна из двух тем)</w:t>
            </w:r>
          </w:p>
          <w:p w:rsidR="00F33F92" w:rsidRDefault="00F33F92" w:rsidP="00F33F92">
            <w:pPr>
              <w:rPr>
                <w:b/>
              </w:rPr>
            </w:pPr>
          </w:p>
          <w:p w:rsidR="00F33F92" w:rsidRDefault="00F33F92" w:rsidP="00F33F92">
            <w:r>
              <w:t>Упражнения на брусьях (юноши). Гиревой спорт</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109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both"/>
              <w:rPr>
                <w:b/>
                <w:spacing w:val="-3"/>
              </w:rPr>
            </w:pPr>
            <w:r>
              <w:rPr>
                <w:spacing w:val="-1"/>
              </w:rPr>
              <w:t xml:space="preserve">Брусья: висы, упоры, махи, подводящие и специальные упражнения, соскоки. </w:t>
            </w:r>
            <w:r>
              <w:t>З</w:t>
            </w:r>
            <w:r>
              <w:rPr>
                <w:spacing w:val="1"/>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81"/>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both"/>
              <w:rPr>
                <w:spacing w:val="-1"/>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624"/>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both"/>
              <w:rPr>
                <w:spacing w:val="-1"/>
              </w:rPr>
            </w:pPr>
            <w:r>
              <w:t xml:space="preserve">Практическое занятие. </w:t>
            </w:r>
            <w:r>
              <w:rPr>
                <w:spacing w:val="1"/>
              </w:rPr>
              <w:t>Разучивание и выполнение упражнений с гирями</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27"/>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5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i/>
              </w:rPr>
            </w:pPr>
            <w:r>
              <w:rPr>
                <w:b/>
              </w:rPr>
              <w:t xml:space="preserve">Тема 5.3. </w:t>
            </w:r>
            <w:r>
              <w:rPr>
                <w:b/>
                <w:i/>
              </w:rPr>
              <w:t>(одна из двух тем)</w:t>
            </w:r>
          </w:p>
          <w:p w:rsidR="00F33F92" w:rsidRDefault="00F33F92" w:rsidP="00F33F92">
            <w:pPr>
              <w:rPr>
                <w:b/>
              </w:rPr>
            </w:pPr>
          </w:p>
          <w:p w:rsidR="00F33F92" w:rsidRDefault="00F33F92" w:rsidP="00F33F92">
            <w:pPr>
              <w:rPr>
                <w:b/>
              </w:rPr>
            </w:pPr>
            <w:r>
              <w:t>Упражнения на бревне (девушки). ППФП</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48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spacing w:val="6"/>
              </w:rPr>
              <w:t xml:space="preserve">Бревно: наскок, ходьба, полушпагат, уголок, равновесие, повороты, </w:t>
            </w:r>
            <w:r>
              <w:rPr>
                <w:spacing w:val="-4"/>
              </w:rPr>
              <w:t>соскок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2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6"/>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6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6"/>
              </w:rPr>
            </w:pPr>
            <w:r>
              <w:t xml:space="preserve">Практическое занятие. </w:t>
            </w:r>
            <w:r>
              <w:rPr>
                <w:spacing w:val="-4"/>
              </w:rPr>
              <w:t>Разучивание и выполнение связок на снаряде, комплексы упражнений, ритмическая гимнастика (по курсам)</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6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5.4.</w:t>
            </w:r>
            <w:r>
              <w:t xml:space="preserve">  </w:t>
            </w:r>
          </w:p>
          <w:p w:rsidR="00F33F92" w:rsidRDefault="00F33F92" w:rsidP="00F33F92">
            <w:r>
              <w:t>Составление комплекса ОРУ и проведение их обучающимися</w:t>
            </w:r>
          </w:p>
          <w:p w:rsidR="00F33F92" w:rsidRDefault="00F33F92" w:rsidP="00F33F92">
            <w:pPr>
              <w:rPr>
                <w:b/>
              </w:rPr>
            </w:pP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6</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115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spacing w:val="-1"/>
              </w:rPr>
              <w:t>Требования к составлению комплекса ОРУ, терминология; составление комплексов ОРУ без предметов, с предметами (мячи, палки, скакалки и др.)</w:t>
            </w:r>
            <w:r>
              <w:t>. Направленность общеразвивающих упражнений;</w:t>
            </w:r>
            <w:r>
              <w:rPr>
                <w:spacing w:val="-1"/>
              </w:rPr>
              <w:t xml:space="preserve"> основные положения рук, ног, проведение</w:t>
            </w:r>
            <w:r>
              <w:rPr>
                <w:spacing w:val="1"/>
              </w:rPr>
              <w:t xml:space="preserve"> с группой по одному общеразвивающему упражнению, комплекс ОРУ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3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spacing w:val="-3"/>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4</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5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spacing w:val="-3"/>
              </w:rPr>
            </w:pPr>
            <w:r>
              <w:t>Практическое занятие. Выполнение комплекса ОРУ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Контроль выполнения комплексов ОРУ.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Техника выполнения упражнений по атлетической гимнастике. Методы регулирования нагрузки.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 xml:space="preserve">Практическое занятие. Контроль комбинации </w:t>
            </w:r>
            <w:r>
              <w:rPr>
                <w:spacing w:val="-3"/>
              </w:rPr>
              <w:t>на бревне, брусьях.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pPr>
            <w:r>
              <w:t>Практическое занятие. Контроль выполнения упражнений по атлетической гимнастике. ППФП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0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spacing w:val="-3"/>
              </w:rPr>
            </w:pPr>
            <w:bookmarkStart w:id="10" w:name="_Hlk78471700"/>
            <w:bookmarkEnd w:id="10"/>
            <w:r>
              <w:rPr>
                <w:b/>
              </w:rPr>
              <w:lastRenderedPageBreak/>
              <w:t>Раздел 6. Бадминтон</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i/>
              </w:rPr>
            </w:pPr>
          </w:p>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Тема.6.1. </w:t>
            </w:r>
          </w:p>
          <w:p w:rsidR="00F33F92" w:rsidRDefault="00F33F92" w:rsidP="00F33F92">
            <w:pPr>
              <w:rPr>
                <w:b/>
              </w:rPr>
            </w:pPr>
          </w:p>
          <w:p w:rsidR="00F33F92" w:rsidRDefault="00F33F92" w:rsidP="00F33F92">
            <w:r>
              <w:t>Игровая стойка, основные удары в бадминтоне</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2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67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t>Практическое занятие. Выполнение упражнений для укрепления мышц кистей, плечевого пояса, ног, брюшного пресса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88"/>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81"/>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6.2. </w:t>
            </w:r>
          </w:p>
          <w:p w:rsidR="00F33F92" w:rsidRDefault="00F33F92" w:rsidP="00F33F92">
            <w:pPr>
              <w:rPr>
                <w:b/>
              </w:rPr>
            </w:pPr>
          </w:p>
          <w:p w:rsidR="00F33F92" w:rsidRDefault="00F33F92" w:rsidP="00F33F92">
            <w:r>
              <w:t>Подачи</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3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8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t>Практическое занятие. Отработка подач</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8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99"/>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rPr>
                <w:b/>
              </w:rPr>
            </w:pPr>
            <w:r>
              <w:rPr>
                <w:b/>
              </w:rPr>
              <w:t xml:space="preserve">Тема 6.3. </w:t>
            </w:r>
          </w:p>
          <w:p w:rsidR="00F33F92" w:rsidRDefault="00F33F92" w:rsidP="00F33F92">
            <w:pPr>
              <w:rPr>
                <w:b/>
              </w:rPr>
            </w:pPr>
          </w:p>
          <w:p w:rsidR="00F33F92" w:rsidRDefault="00F33F92" w:rsidP="00F33F92">
            <w:r>
              <w:t>Нападающий удар</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b/>
              </w:rPr>
            </w:pPr>
          </w:p>
        </w:tc>
      </w:tr>
      <w:tr w:rsidR="00F33F92" w:rsidTr="00F33F92">
        <w:trPr>
          <w:trHeight w:val="239"/>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1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t xml:space="preserve">Практическое занятие. Отработка атакующих ударов, нападающего удара </w:t>
            </w:r>
            <w:r>
              <w:rPr>
                <w:spacing w:val="-3"/>
              </w:rPr>
              <w:t>«смэш»</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4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95"/>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t>Тема 6.4</w:t>
            </w:r>
            <w:r>
              <w:t xml:space="preserve">.  </w:t>
            </w:r>
          </w:p>
          <w:p w:rsidR="00F33F92" w:rsidRDefault="00F33F92" w:rsidP="00F33F92"/>
          <w:p w:rsidR="00F33F92" w:rsidRDefault="00F33F92" w:rsidP="00F33F92">
            <w:r>
              <w:t>Судейство соревнований по бадминтону</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6</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tc>
      </w:tr>
      <w:tr w:rsidR="00F33F92" w:rsidTr="00F33F92">
        <w:trPr>
          <w:trHeight w:val="21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6</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7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Игра по упрощённым правилам. Судейство соревнований по бадминтону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129"/>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 xml:space="preserve">Практическое занятие. Контроль </w:t>
            </w:r>
            <w:r>
              <w:rPr>
                <w:spacing w:val="-3"/>
              </w:rPr>
              <w:t>техники подач, ударов справа, слева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4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 xml:space="preserve">Практическое занятие. Контроль </w:t>
            </w:r>
            <w:r>
              <w:rPr>
                <w:spacing w:val="-3"/>
              </w:rPr>
              <w:t>техники игры: одиночные, парные игры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62"/>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Игра по правилам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41"/>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341"/>
        </w:trPr>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rPr>
                <w:b/>
                <w:spacing w:val="-3"/>
              </w:rPr>
            </w:pPr>
            <w:r>
              <w:rPr>
                <w:b/>
              </w:rPr>
              <w:t xml:space="preserve">Раздел 7. </w:t>
            </w:r>
            <w:r>
              <w:rPr>
                <w:b/>
                <w:spacing w:val="-3"/>
              </w:rPr>
              <w:t>Настольный теннис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2</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lastRenderedPageBreak/>
              <w:t>ОК 08</w:t>
            </w:r>
          </w:p>
          <w:p w:rsidR="00F33F92" w:rsidRDefault="00F33F92" w:rsidP="00F33F92">
            <w:pPr>
              <w:jc w:val="center"/>
              <w:rPr>
                <w:rFonts w:ascii="Times New Roman" w:hAnsi="Times New Roman"/>
              </w:rPr>
            </w:pPr>
          </w:p>
        </w:tc>
      </w:tr>
      <w:tr w:rsidR="00F33F92" w:rsidTr="00F33F92">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3"/>
              <w:rPr>
                <w:b/>
              </w:rPr>
            </w:pPr>
            <w:r>
              <w:rPr>
                <w:b/>
              </w:rPr>
              <w:t xml:space="preserve">Тема 7.1. </w:t>
            </w:r>
          </w:p>
          <w:p w:rsidR="00F33F92" w:rsidRDefault="00F33F92" w:rsidP="00F33F92">
            <w:pPr>
              <w:ind w:left="-83"/>
            </w:pPr>
          </w:p>
          <w:p w:rsidR="00F33F92" w:rsidRDefault="00F33F92" w:rsidP="00F33F92">
            <w:pPr>
              <w:ind w:left="-83"/>
            </w:pPr>
            <w:r>
              <w:t>Настольный теннис</w:t>
            </w:r>
          </w:p>
          <w:p w:rsidR="00F33F92" w:rsidRDefault="00F33F92" w:rsidP="00F33F92">
            <w:pPr>
              <w:ind w:left="-83"/>
              <w:rPr>
                <w:b/>
              </w:rPr>
            </w:pPr>
          </w:p>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rPr>
                <w:spacing w:val="-3"/>
              </w:rPr>
            </w:pPr>
            <w:r>
              <w:rPr>
                <w:b/>
                <w:spacing w:val="-3"/>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t>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contextualSpacing/>
              <w:jc w:val="center"/>
            </w:pPr>
            <w:r>
              <w:t>-</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rPr>
                <w:b/>
                <w:spacing w:val="-3"/>
              </w:rPr>
            </w:pPr>
            <w:r>
              <w:rPr>
                <w:b/>
              </w:rPr>
              <w:t>Раздел 8. П</w:t>
            </w:r>
            <w:r>
              <w:rPr>
                <w:b/>
                <w:spacing w:val="-3"/>
              </w:rPr>
              <w:t>лавание</w:t>
            </w:r>
            <w:r>
              <w:rPr>
                <w:b/>
                <w:spacing w:val="-3"/>
                <w:vertAlign w:val="superscript"/>
              </w:rPr>
              <w:footnoteReference w:id="7"/>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8</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rFonts w:ascii="Times New Roman" w:hAnsi="Times New Roman"/>
              </w:rPr>
            </w:pPr>
          </w:p>
        </w:tc>
      </w:tr>
      <w:tr w:rsidR="00F33F92" w:rsidTr="00F33F92">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3"/>
            </w:pPr>
            <w:r>
              <w:rPr>
                <w:b/>
              </w:rPr>
              <w:t>Тема 8.1.</w:t>
            </w:r>
            <w:r>
              <w:t xml:space="preserve"> </w:t>
            </w:r>
          </w:p>
          <w:p w:rsidR="00F33F92" w:rsidRDefault="00F33F92" w:rsidP="00F33F92">
            <w:pPr>
              <w:ind w:left="-83"/>
            </w:pPr>
          </w:p>
          <w:p w:rsidR="00F33F92" w:rsidRDefault="00F33F92" w:rsidP="00F33F92">
            <w:pPr>
              <w:ind w:left="-83"/>
            </w:pPr>
            <w:r>
              <w:t>Плавание (при наличии условий)</w:t>
            </w:r>
          </w:p>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rPr>
                <w:b/>
                <w:spacing w:val="-3"/>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contextualSpacing/>
              <w:jc w:val="center"/>
            </w:pPr>
            <w:r>
              <w:t>8</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rPr>
                <w:b/>
              </w:rPr>
              <w:t>В том числе практических занятий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contextualSpacing/>
              <w:jc w:val="center"/>
            </w:pPr>
            <w:r>
              <w:t>8</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t>Практическое занятие. Ознакомление с техникой плавания основными видами плавания: кроль на груди и спине, брасс, прикладные виды</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jc w:val="cente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pPr>
            <w:r>
              <w:rPr>
                <w:b/>
              </w:rPr>
              <w:t>Раздел 9. Лыжная подготовка</w:t>
            </w:r>
            <w:r>
              <w:rPr>
                <w:b/>
                <w:vertAlign w:val="superscript"/>
              </w:rPr>
              <w:footnoteReference w:id="8"/>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12</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rFonts w:ascii="Times New Roman" w:hAnsi="Times New Roman"/>
              </w:rPr>
            </w:pPr>
          </w:p>
        </w:tc>
      </w:tr>
      <w:tr w:rsidR="00F33F92" w:rsidTr="00F33F92">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3" w:right="-363"/>
              <w:rPr>
                <w:b/>
              </w:rPr>
            </w:pPr>
            <w:r>
              <w:rPr>
                <w:b/>
              </w:rPr>
              <w:t xml:space="preserve">Тема 9.1. </w:t>
            </w:r>
          </w:p>
          <w:p w:rsidR="00F33F92" w:rsidRDefault="00F33F92" w:rsidP="00F33F92">
            <w:pPr>
              <w:ind w:left="-83" w:right="-363"/>
              <w:rPr>
                <w:b/>
              </w:rPr>
            </w:pPr>
          </w:p>
          <w:p w:rsidR="00F33F92" w:rsidRDefault="00F33F92" w:rsidP="00F33F92">
            <w:pPr>
              <w:ind w:left="-83" w:right="-363"/>
              <w:rPr>
                <w:b/>
              </w:rPr>
            </w:pPr>
            <w:r>
              <w:t>Лыжная подготовка (для южных районов кроссовая подготовка)</w:t>
            </w:r>
          </w:p>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rPr>
                <w:b/>
              </w:rPr>
            </w:pPr>
            <w:r>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rPr>
                <w:b/>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contextualSpacing/>
              <w:jc w:val="both"/>
            </w:pPr>
            <w:r>
              <w:t>Практическое занятие. Техника безопасности на занятиях по лыжной подготовке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right="-78"/>
              <w:contextualSpacing/>
              <w:jc w:val="both"/>
            </w:pPr>
            <w:r>
              <w:t>Практическое занятие. Имитационные упражнения для рук и ног с помощью амортизаторов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right="-78"/>
              <w:contextualSpacing/>
              <w:jc w:val="both"/>
            </w:pPr>
            <w:r>
              <w:t>Практическое занятие. Подъемы и спуски: техника подъемов и спусков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right="-78"/>
              <w:contextualSpacing/>
              <w:jc w:val="both"/>
            </w:pPr>
            <w:r>
              <w:t>Практическое занятие. Первая помощь при травмах и обморожениях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pPr>
            <w: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89" w:right="-78"/>
              <w:contextualSpacing/>
              <w:rPr>
                <w:b/>
              </w:rPr>
            </w:pPr>
            <w:r>
              <w:rPr>
                <w:b/>
              </w:rPr>
              <w:t>Самостоятельная работа обучающихся</w:t>
            </w:r>
            <w: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tc>
      </w:tr>
      <w:tr w:rsidR="00F33F92" w:rsidTr="00F33F92">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rPr>
                <w:b/>
                <w:spacing w:val="-3"/>
              </w:rPr>
            </w:pPr>
            <w:r>
              <w:rPr>
                <w:b/>
              </w:rPr>
              <w:t>Раздел 10. Профессионально-прикладная физическая подготовка (ППФП)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jc w:val="center"/>
              <w:rPr>
                <w:b/>
              </w:rPr>
            </w:pPr>
            <w:r>
              <w:rPr>
                <w:b/>
              </w:rPr>
              <w:t>12</w:t>
            </w:r>
          </w:p>
        </w:tc>
        <w:tc>
          <w:tcPr>
            <w:tcW w:w="1475"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p>
          <w:p w:rsidR="00F33F92" w:rsidRDefault="00F33F92" w:rsidP="00F33F92">
            <w:pPr>
              <w:jc w:val="center"/>
              <w:rPr>
                <w:rFonts w:ascii="Times New Roman" w:hAnsi="Times New Roman"/>
              </w:rPr>
            </w:pPr>
            <w:r>
              <w:rPr>
                <w:rFonts w:ascii="Times New Roman" w:hAnsi="Times New Roman"/>
              </w:rPr>
              <w:t>ОК 04</w:t>
            </w:r>
          </w:p>
          <w:p w:rsidR="00F33F92" w:rsidRDefault="00F33F92" w:rsidP="00F33F92">
            <w:pPr>
              <w:jc w:val="center"/>
              <w:rPr>
                <w:rFonts w:ascii="Times New Roman" w:hAnsi="Times New Roman"/>
              </w:rPr>
            </w:pPr>
            <w:r>
              <w:rPr>
                <w:rFonts w:ascii="Times New Roman" w:hAnsi="Times New Roman"/>
              </w:rPr>
              <w:t>ОК 08</w:t>
            </w:r>
          </w:p>
          <w:p w:rsidR="00F33F92" w:rsidRDefault="00F33F92" w:rsidP="00F33F92">
            <w:pPr>
              <w:jc w:val="center"/>
              <w:rPr>
                <w:rFonts w:ascii="Times New Roman" w:hAnsi="Times New Roman"/>
              </w:rPr>
            </w:pPr>
          </w:p>
        </w:tc>
      </w:tr>
      <w:tr w:rsidR="00F33F92" w:rsidTr="00F33F92">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rsidR="00F33F92" w:rsidRDefault="00F33F92" w:rsidP="00F33F92">
            <w:r>
              <w:rPr>
                <w:b/>
              </w:rPr>
              <w:lastRenderedPageBreak/>
              <w:t>Тема.10.1.</w:t>
            </w:r>
          </w:p>
          <w:p w:rsidR="00F33F92" w:rsidRDefault="00F33F92" w:rsidP="00F33F92"/>
          <w:p w:rsidR="00F33F92" w:rsidRDefault="00F33F92" w:rsidP="00F33F92">
            <w:r>
              <w:t>Сущность и содержание ППФП в достижении высоких профессиональных результатов</w:t>
            </w:r>
          </w:p>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b/>
              </w:rPr>
            </w:pPr>
            <w:r>
              <w:rPr>
                <w:b/>
                <w:spacing w:val="-3"/>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12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56"/>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spacing w:val="-3"/>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w:t>
            </w:r>
            <w:r>
              <w:rPr>
                <w:rStyle w:val="1ff1"/>
                <w:spacing w:val="-3"/>
              </w:rPr>
              <w:t>адания с профессиональной направленностью для 1-4 групп труда.</w:t>
            </w:r>
          </w:p>
          <w:p w:rsidR="00F33F92" w:rsidRDefault="00F33F92" w:rsidP="00F33F92">
            <w:pPr>
              <w:contextualSpacing/>
              <w:jc w:val="both"/>
              <w:rPr>
                <w:spacing w:val="-3"/>
              </w:rPr>
            </w:pPr>
            <w:r>
              <w:rPr>
                <w:spacing w:val="-3"/>
              </w:rPr>
              <w:t>Средства, методы и методики формирования профессионально значимых двигательных умений и навыков.</w:t>
            </w:r>
          </w:p>
          <w:p w:rsidR="00F33F92" w:rsidRDefault="00F33F92" w:rsidP="00F33F92">
            <w:pPr>
              <w:contextualSpacing/>
              <w:jc w:val="both"/>
              <w:rPr>
                <w:spacing w:val="-3"/>
              </w:rPr>
            </w:pPr>
            <w:r>
              <w:rPr>
                <w:spacing w:val="-3"/>
              </w:rPr>
              <w:t>Средства, методы и методики формирования профессионально значимых физических и психических свойств и качеств.</w:t>
            </w:r>
          </w:p>
          <w:p w:rsidR="00F33F92" w:rsidRDefault="00F33F92" w:rsidP="00F33F92">
            <w:pPr>
              <w:contextualSpacing/>
              <w:jc w:val="both"/>
              <w:rPr>
                <w:spacing w:val="-3"/>
              </w:rPr>
            </w:pPr>
            <w:r>
              <w:rPr>
                <w:spacing w:val="-3"/>
              </w:rPr>
              <w:t>Средства, методы и методики формирования устойчивости к заболеваниям профессиональной деятельности.</w:t>
            </w:r>
          </w:p>
          <w:p w:rsidR="00F33F92" w:rsidRDefault="00F33F92" w:rsidP="00F33F92">
            <w:pPr>
              <w:contextualSpacing/>
              <w:jc w:val="both"/>
              <w:rPr>
                <w:spacing w:val="-3"/>
              </w:rPr>
            </w:pPr>
            <w:r>
              <w:rPr>
                <w:spacing w:val="-3"/>
              </w:rPr>
              <w:t>Прикладные виды спорта. Прикладные умения и навыки. Оценка эффективности ППФП.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2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rPr>
                <w:spacing w:val="-3"/>
              </w:rPr>
            </w:pPr>
            <w:r>
              <w:rPr>
                <w:b/>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10</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23"/>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pPr>
            <w: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7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spacing w:val="-3"/>
              </w:rPr>
              <w:t>Практическое занятие. Формирование профессионально значимых физических качеств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7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spacing w:val="-3"/>
              </w:rPr>
              <w:t>Практическое занятие. Самостоятельное проведение студентом комплексов профессионально- прикладной физической культуры в режиме дня специалиста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7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spacing w:val="-3"/>
              </w:rPr>
              <w:t>Практическое занятие. Техника выполнения упражнений с предметами и без предметов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577"/>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spacing w:val="-3"/>
              </w:rPr>
            </w:pPr>
            <w:r>
              <w:rPr>
                <w:spacing w:val="-3"/>
              </w:rPr>
              <w:t>Практическое занятие. Специальные упражнения для развития основных мышечных групп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r>
              <w:t>2</w:t>
            </w: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95"/>
        </w:trPr>
        <w:tc>
          <w:tcPr>
            <w:tcW w:w="2836"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c>
          <w:tcPr>
            <w:tcW w:w="9355" w:type="dxa"/>
            <w:tcBorders>
              <w:top w:val="single" w:sz="4" w:space="0" w:color="000000"/>
              <w:left w:val="single" w:sz="4" w:space="0" w:color="000000"/>
              <w:bottom w:val="single" w:sz="4" w:space="0" w:color="000000"/>
              <w:right w:val="single" w:sz="4" w:space="0" w:color="000000"/>
            </w:tcBorders>
          </w:tcPr>
          <w:p w:rsidR="00F33F92" w:rsidRDefault="00F33F92" w:rsidP="00F33F92">
            <w:pPr>
              <w:contextualSpacing/>
              <w:jc w:val="both"/>
              <w:rPr>
                <w:b/>
                <w:spacing w:val="-3"/>
              </w:rPr>
            </w:pPr>
            <w:r>
              <w:rPr>
                <w:b/>
                <w:spacing w:val="-3"/>
              </w:rPr>
              <w:t>Самостоятельная работа обучающихся</w:t>
            </w:r>
            <w:r>
              <w:rPr>
                <w:spacing w:val="-3"/>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F92" w:rsidRDefault="00F33F92" w:rsidP="00F33F92">
            <w:pPr>
              <w:tabs>
                <w:tab w:val="left" w:pos="705"/>
              </w:tabs>
              <w:contextualSpacing/>
              <w:jc w:val="center"/>
            </w:pPr>
          </w:p>
        </w:tc>
        <w:tc>
          <w:tcPr>
            <w:tcW w:w="1475" w:type="dxa"/>
            <w:vMerge/>
            <w:tcBorders>
              <w:top w:val="single" w:sz="4" w:space="0" w:color="000000"/>
              <w:left w:val="single" w:sz="4" w:space="0" w:color="000000"/>
              <w:bottom w:val="single" w:sz="4" w:space="0" w:color="000000"/>
              <w:right w:val="single" w:sz="4" w:space="0" w:color="000000"/>
            </w:tcBorders>
          </w:tcPr>
          <w:p w:rsidR="00F33F92" w:rsidRDefault="00F33F92" w:rsidP="00F33F92"/>
        </w:tc>
      </w:tr>
      <w:tr w:rsidR="00F33F92" w:rsidTr="00F33F92">
        <w:trPr>
          <w:trHeight w:val="295"/>
        </w:trPr>
        <w:tc>
          <w:tcPr>
            <w:tcW w:w="12191"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right="-285"/>
              <w:rPr>
                <w:b/>
              </w:rPr>
            </w:pPr>
            <w:r>
              <w:rPr>
                <w:b/>
              </w:rPr>
              <w:t>Промежуточная аттестация</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rPr>
                <w:b/>
              </w:rPr>
            </w:pPr>
            <w:r>
              <w:rPr>
                <w:b/>
              </w:rPr>
              <w:t>**</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tc>
      </w:tr>
      <w:tr w:rsidR="00F33F92" w:rsidTr="00F33F92">
        <w:trPr>
          <w:trHeight w:val="295"/>
        </w:trPr>
        <w:tc>
          <w:tcPr>
            <w:tcW w:w="12191"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right="-285"/>
              <w:rPr>
                <w:b/>
              </w:rPr>
            </w:pPr>
            <w:r>
              <w:rPr>
                <w:b/>
              </w:rPr>
              <w:t>Всего:</w:t>
            </w:r>
          </w:p>
        </w:tc>
        <w:tc>
          <w:tcPr>
            <w:tcW w:w="127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rPr>
                <w:b/>
              </w:rPr>
            </w:pPr>
            <w:r>
              <w:rPr>
                <w:b/>
              </w:rPr>
              <w:t>204</w:t>
            </w:r>
          </w:p>
        </w:tc>
        <w:tc>
          <w:tcPr>
            <w:tcW w:w="1475" w:type="dxa"/>
            <w:tcBorders>
              <w:top w:val="single" w:sz="4" w:space="0" w:color="000000"/>
              <w:left w:val="single" w:sz="4" w:space="0" w:color="000000"/>
              <w:bottom w:val="single" w:sz="4" w:space="0" w:color="000000"/>
              <w:right w:val="single" w:sz="4" w:space="0" w:color="000000"/>
            </w:tcBorders>
          </w:tcPr>
          <w:p w:rsidR="00F33F92" w:rsidRDefault="00F33F92" w:rsidP="00F33F92">
            <w:pPr>
              <w:jc w:val="center"/>
              <w:rPr>
                <w:rFonts w:ascii="Times New Roman" w:hAnsi="Times New Roman"/>
              </w:rPr>
            </w:pPr>
          </w:p>
        </w:tc>
      </w:tr>
    </w:tbl>
    <w:p w:rsidR="00F33F92" w:rsidRDefault="00F33F92" w:rsidP="00F33F92">
      <w:pPr>
        <w:rPr>
          <w:b/>
        </w:rPr>
      </w:pPr>
    </w:p>
    <w:p w:rsidR="00F33F92" w:rsidRDefault="00F33F92" w:rsidP="00F33F92">
      <w:pPr>
        <w:ind w:left="-426" w:right="-456"/>
        <w:jc w:val="both"/>
        <w:rPr>
          <w:sz w:val="20"/>
        </w:rPr>
      </w:pPr>
      <w:r>
        <w:rPr>
          <w:sz w:val="20"/>
        </w:rPr>
        <w:lastRenderedPageBreak/>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 в том числе тематика творческих работ (рефератов, проектов).</w:t>
      </w:r>
    </w:p>
    <w:p w:rsidR="00F33F92" w:rsidRDefault="00F33F92" w:rsidP="00F33F92">
      <w:pPr>
        <w:ind w:left="-426" w:right="-456"/>
        <w:jc w:val="both"/>
        <w:rPr>
          <w:sz w:val="20"/>
        </w:rPr>
      </w:pPr>
      <w:r>
        <w:rPr>
          <w:sz w:val="20"/>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p w:rsidR="00F33F92" w:rsidRDefault="00F33F92" w:rsidP="00F33F92">
      <w:pPr>
        <w:ind w:left="-142"/>
        <w:rPr>
          <w:b/>
        </w:rPr>
      </w:pPr>
    </w:p>
    <w:p w:rsidR="00F33F92" w:rsidRDefault="00F33F92" w:rsidP="00F33F92">
      <w:pPr>
        <w:rPr>
          <w:b/>
        </w:rPr>
      </w:pPr>
    </w:p>
    <w:p w:rsidR="00F33F92" w:rsidRDefault="00F33F92" w:rsidP="00F33F92">
      <w:pPr>
        <w:sectPr w:rsidR="00F33F92">
          <w:footerReference w:type="default" r:id="rId35"/>
          <w:pgSz w:w="16838" w:h="11906" w:orient="landscape"/>
          <w:pgMar w:top="1134" w:right="678" w:bottom="1134" w:left="1134" w:header="709" w:footer="709" w:gutter="0"/>
          <w:cols w:space="720"/>
        </w:sectPr>
      </w:pPr>
    </w:p>
    <w:p w:rsidR="00F33F92" w:rsidRDefault="00F33F92" w:rsidP="00F33F92">
      <w:pPr>
        <w:ind w:left="709"/>
        <w:rPr>
          <w:b/>
        </w:rPr>
      </w:pPr>
      <w:r>
        <w:rPr>
          <w:b/>
        </w:rPr>
        <w:lastRenderedPageBreak/>
        <w:t>3. УСЛОВИЯ РЕАЛИЗАЦИИ ПРОГРАММЫ УЧЕБНОЙ ДИСЦИПЛИНЫ</w:t>
      </w:r>
    </w:p>
    <w:p w:rsidR="00F33F92" w:rsidRDefault="00F33F92" w:rsidP="00F33F92">
      <w:pPr>
        <w:spacing w:line="276" w:lineRule="auto"/>
        <w:ind w:firstLine="709"/>
        <w:jc w:val="both"/>
      </w:pPr>
    </w:p>
    <w:p w:rsidR="00F33F92" w:rsidRDefault="00F33F92" w:rsidP="00F33F92">
      <w:pPr>
        <w:ind w:firstLine="709"/>
        <w:jc w:val="both"/>
      </w:pPr>
      <w:r>
        <w:rPr>
          <w:b/>
        </w:rPr>
        <w:t>3.1. Для реализации программы учебной дисциплины должны быть предусмотрены следующие специальные помещения</w:t>
      </w:r>
      <w:r>
        <w:t>:</w:t>
      </w:r>
    </w:p>
    <w:p w:rsidR="00F33F92" w:rsidRDefault="00F33F92" w:rsidP="00F33F92">
      <w:pPr>
        <w:tabs>
          <w:tab w:val="left" w:pos="426"/>
        </w:tabs>
        <w:ind w:firstLine="709"/>
        <w:jc w:val="both"/>
      </w:pPr>
      <w:r>
        <w:t>Спортивный зал, оснащенный</w:t>
      </w:r>
      <w:r>
        <w:rPr>
          <w:i/>
        </w:rPr>
        <w:t xml:space="preserve"> </w:t>
      </w:r>
      <w:r>
        <w:t>оборудованными раздевалками;</w:t>
      </w:r>
      <w:r>
        <w:rPr>
          <w:i/>
        </w:rPr>
        <w:t xml:space="preserve"> </w:t>
      </w:r>
      <w:r>
        <w:t>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rsidR="00F33F92" w:rsidRDefault="00F33F92" w:rsidP="00F33F92">
      <w:pPr>
        <w:tabs>
          <w:tab w:val="left" w:pos="426"/>
        </w:tabs>
        <w:jc w:val="both"/>
        <w:rPr>
          <w:i/>
        </w:rPr>
      </w:pPr>
      <w:r>
        <w:rPr>
          <w:i/>
        </w:rPr>
        <w:t>- спортивное оборудование:</w:t>
      </w:r>
      <w:r>
        <w:t xml:space="preserve"> гимнастическое оборудование; легкоатлетический инвентарь; оборудование и инвентарь для спортивных игр; лыжный инвентарь.</w:t>
      </w:r>
    </w:p>
    <w:p w:rsidR="00F33F92" w:rsidRDefault="00F33F92" w:rsidP="00F33F92">
      <w:pPr>
        <w:tabs>
          <w:tab w:val="left" w:pos="426"/>
        </w:tabs>
        <w:jc w:val="both"/>
        <w:rPr>
          <w:i/>
        </w:rPr>
      </w:pPr>
      <w:r>
        <w:rPr>
          <w:i/>
        </w:rPr>
        <w:t xml:space="preserve">- технические средства обучения: </w:t>
      </w:r>
    </w:p>
    <w:p w:rsidR="00F33F92" w:rsidRDefault="00F33F92" w:rsidP="00F33F92">
      <w:pPr>
        <w:widowControl w:val="0"/>
        <w:tabs>
          <w:tab w:val="left" w:pos="284"/>
          <w:tab w:val="left" w:pos="426"/>
        </w:tabs>
        <w:ind w:firstLine="709"/>
      </w:pPr>
      <w:r>
        <w:t xml:space="preserve">компьютер с лицензионным программным обеспечением; </w:t>
      </w:r>
    </w:p>
    <w:p w:rsidR="00F33F92" w:rsidRDefault="00F33F92" w:rsidP="00F33F92">
      <w:pPr>
        <w:widowControl w:val="0"/>
        <w:tabs>
          <w:tab w:val="left" w:pos="284"/>
          <w:tab w:val="left" w:pos="426"/>
        </w:tabs>
        <w:ind w:firstLine="709"/>
      </w:pPr>
      <w:r>
        <w:t xml:space="preserve">многофункциональный принтер; </w:t>
      </w:r>
    </w:p>
    <w:p w:rsidR="00F33F92" w:rsidRDefault="00F33F92" w:rsidP="00F33F92">
      <w:pPr>
        <w:widowControl w:val="0"/>
        <w:tabs>
          <w:tab w:val="left" w:pos="284"/>
          <w:tab w:val="left" w:pos="426"/>
        </w:tabs>
        <w:ind w:firstLine="709"/>
      </w:pPr>
      <w:r>
        <w:t>музыкальный центр.</w:t>
      </w:r>
    </w:p>
    <w:p w:rsidR="00F33F92" w:rsidRDefault="00F33F92" w:rsidP="00F33F92">
      <w:pPr>
        <w:pStyle w:val="afffc"/>
        <w:widowControl w:val="0"/>
        <w:spacing w:line="276" w:lineRule="auto"/>
        <w:ind w:firstLine="320"/>
      </w:pPr>
    </w:p>
    <w:p w:rsidR="00F33F92" w:rsidRDefault="00F33F92" w:rsidP="00F33F92">
      <w:pPr>
        <w:ind w:firstLine="709"/>
        <w:jc w:val="both"/>
        <w:rPr>
          <w:b/>
        </w:rPr>
      </w:pPr>
      <w:r>
        <w:rPr>
          <w:b/>
        </w:rPr>
        <w:t>3.2. Информационное обеспечение реализации программы</w:t>
      </w:r>
    </w:p>
    <w:p w:rsidR="00F33F92" w:rsidRDefault="00F33F92" w:rsidP="00F33F92">
      <w:pPr>
        <w:ind w:firstLine="709"/>
        <w:jc w:val="both"/>
      </w:pPr>
      <w: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3F92" w:rsidRDefault="00F33F92" w:rsidP="00F33F92">
      <w:pPr>
        <w:ind w:firstLine="709"/>
        <w:jc w:val="both"/>
      </w:pPr>
    </w:p>
    <w:p w:rsidR="00F33F92" w:rsidRDefault="00F33F92" w:rsidP="00F33F92">
      <w:pPr>
        <w:ind w:firstLine="709"/>
        <w:jc w:val="both"/>
        <w:rPr>
          <w:b/>
        </w:rPr>
      </w:pPr>
      <w:r>
        <w:rPr>
          <w:b/>
        </w:rPr>
        <w:t>3.2.1. Основные печатные издания</w:t>
      </w:r>
    </w:p>
    <w:p w:rsidR="00F33F92" w:rsidRDefault="00F33F92" w:rsidP="00F33F92">
      <w:pPr>
        <w:pStyle w:val="afffc"/>
        <w:ind w:firstLine="709"/>
        <w:jc w:val="both"/>
      </w:pPr>
      <w:bookmarkStart w:id="11" w:name="_Hlk97124759"/>
      <w:bookmarkEnd w:id="11"/>
      <w:r>
        <w:t>1. Бишаева А.А. Физическая культура: учебник [для всех специальностей СПО] /А.А. Бишаева. - [7-eизд.,стер.]- Москва: Издательский дом Академия, 2020.-320с.-ISBN 978-5-4468-9406-2 -Тескт: непосредственный</w:t>
      </w:r>
    </w:p>
    <w:p w:rsidR="00F33F92" w:rsidRDefault="00F33F92" w:rsidP="00F33F92">
      <w:pPr>
        <w:pStyle w:val="afffc"/>
        <w:ind w:firstLine="709"/>
        <w:jc w:val="both"/>
        <w:rPr>
          <w:shd w:val="clear" w:color="auto" w:fill="FFD821"/>
        </w:rPr>
      </w:pPr>
    </w:p>
    <w:p w:rsidR="00F33F92" w:rsidRDefault="00F33F92" w:rsidP="00F33F92">
      <w:pPr>
        <w:contextualSpacing/>
        <w:jc w:val="both"/>
        <w:rPr>
          <w:b/>
        </w:rPr>
      </w:pPr>
      <w:r>
        <w:rPr>
          <w:b/>
        </w:rPr>
        <w:t xml:space="preserve">           3.2.2. Электронные издания</w:t>
      </w:r>
    </w:p>
    <w:p w:rsidR="00F33F92" w:rsidRDefault="00F33F92" w:rsidP="00F33F92">
      <w:pPr>
        <w:pStyle w:val="a3"/>
        <w:widowControl/>
        <w:numPr>
          <w:ilvl w:val="0"/>
          <w:numId w:val="11"/>
        </w:numPr>
        <w:spacing w:line="240" w:lineRule="auto"/>
        <w:ind w:left="0" w:firstLine="709"/>
        <w:jc w:val="both"/>
      </w:pPr>
      <w:r>
        <w:t xml:space="preserve">Физическая культура: учебник и практикум для среднего профессионального образования / А. Б. Муллер [и др.]. — Москва: Издательство Юрайт, 2023. — 424 с. — (Профессиональное образование). — ISBN 978-5-534-02612-2. — Текст: электронный // ЭБС Юрайт [сайт]. — URL: </w:t>
      </w:r>
      <w:hyperlink r:id="rId36" w:history="1">
        <w:r>
          <w:rPr>
            <w:rStyle w:val="a7"/>
          </w:rPr>
          <w:t>https://urait.ru/bcode/511813</w:t>
        </w:r>
      </w:hyperlink>
    </w:p>
    <w:p w:rsidR="00F33F92" w:rsidRDefault="00F33F92" w:rsidP="00F33F92">
      <w:pPr>
        <w:pStyle w:val="a3"/>
        <w:widowControl/>
        <w:numPr>
          <w:ilvl w:val="0"/>
          <w:numId w:val="11"/>
        </w:numPr>
        <w:spacing w:line="240" w:lineRule="auto"/>
        <w:ind w:left="0" w:firstLine="709"/>
        <w:jc w:val="both"/>
      </w:pPr>
      <w:r>
        <w:t xml:space="preserve">Конеева, Е. В. Физическая культура: учебное пособие для среднего профессионального образования / Е. В. Конеева [и др.]; под редакцией Е. В. Конеевой. — 3-е изд., перераб. и доп. — Москва: Издательство Юрайт, 2024. — 609 с. — (Профессиональное образование). — ISBN 978-5-534-18616-1. — Текст: электронный // Образовательная платформа Юрайт [сайт]. — URL: </w:t>
      </w:r>
      <w:hyperlink r:id="rId37" w:history="1">
        <w:r>
          <w:rPr>
            <w:rStyle w:val="a7"/>
          </w:rPr>
          <w:t>https://urait.ru/bcode/545162</w:t>
        </w:r>
      </w:hyperlink>
    </w:p>
    <w:p w:rsidR="00F33F92" w:rsidRDefault="00F33F92" w:rsidP="00F33F92">
      <w:pPr>
        <w:pStyle w:val="a3"/>
        <w:ind w:left="0" w:firstLine="709"/>
        <w:jc w:val="both"/>
      </w:pPr>
    </w:p>
    <w:p w:rsidR="00F33F92" w:rsidRDefault="00F33F92" w:rsidP="00F33F92">
      <w:pPr>
        <w:pStyle w:val="a3"/>
        <w:widowControl/>
        <w:numPr>
          <w:ilvl w:val="2"/>
          <w:numId w:val="12"/>
        </w:numPr>
        <w:spacing w:before="120" w:after="120" w:line="240" w:lineRule="auto"/>
        <w:contextualSpacing/>
        <w:jc w:val="both"/>
        <w:rPr>
          <w:i/>
        </w:rPr>
      </w:pPr>
      <w:r>
        <w:rPr>
          <w:b/>
        </w:rPr>
        <w:t xml:space="preserve">Дополнительные источники </w:t>
      </w:r>
    </w:p>
    <w:p w:rsidR="00F33F92" w:rsidRDefault="00F33F92" w:rsidP="00F33F92">
      <w:pPr>
        <w:pStyle w:val="a3"/>
        <w:widowControl/>
        <w:numPr>
          <w:ilvl w:val="0"/>
          <w:numId w:val="13"/>
        </w:numPr>
        <w:spacing w:line="240" w:lineRule="auto"/>
        <w:ind w:left="0" w:firstLine="709"/>
        <w:contextualSpacing/>
        <w:jc w:val="both"/>
      </w:pPr>
      <w: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ISBN 978-5-534-18496-9. — Текст: электронный // Образовательная платформа Юрайт [сайт]. — URL: </w:t>
      </w:r>
      <w:hyperlink r:id="rId38" w:history="1">
        <w:r>
          <w:t>https://urait.ru/bcode/535163</w:t>
        </w:r>
      </w:hyperlink>
    </w:p>
    <w:p w:rsidR="00F33F92" w:rsidRDefault="00F33F92" w:rsidP="00F33F92">
      <w:pPr>
        <w:pStyle w:val="a3"/>
        <w:widowControl/>
        <w:numPr>
          <w:ilvl w:val="0"/>
          <w:numId w:val="13"/>
        </w:numPr>
        <w:spacing w:line="240" w:lineRule="auto"/>
        <w:ind w:left="0" w:firstLine="709"/>
        <w:contextualSpacing/>
        <w:jc w:val="both"/>
      </w:pPr>
      <w:r>
        <w:lastRenderedPageBreak/>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 </w:t>
      </w:r>
      <w:hyperlink r:id="rId39" w:history="1">
        <w:r>
          <w:rPr>
            <w:rStyle w:val="a7"/>
          </w:rPr>
          <w:t>https://urait.ru/bcode/544814</w:t>
        </w:r>
      </w:hyperlink>
    </w:p>
    <w:p w:rsidR="00F33F92" w:rsidRDefault="00F33F92" w:rsidP="00F33F92">
      <w:pPr>
        <w:pStyle w:val="a3"/>
        <w:widowControl/>
        <w:numPr>
          <w:ilvl w:val="0"/>
          <w:numId w:val="13"/>
        </w:numPr>
        <w:spacing w:line="240" w:lineRule="auto"/>
        <w:ind w:left="0" w:firstLine="709"/>
        <w:contextualSpacing/>
        <w:jc w:val="both"/>
      </w:pPr>
      <w:r>
        <w:rPr>
          <w:rStyle w:val="a4"/>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2024. — 113 с. — (Профессиональное образование). — ISBN 978-5-534-10349-6. — Текст : электронный // Образовательная платформа Юрайт [сайт]. — URL: </w:t>
      </w:r>
      <w:hyperlink r:id="rId40" w:history="1">
        <w:r>
          <w:rPr>
            <w:rStyle w:val="a7"/>
          </w:rPr>
          <w:t>https://urait.ru/bcode/542058</w:t>
        </w:r>
      </w:hyperlink>
    </w:p>
    <w:p w:rsidR="00F33F92" w:rsidRDefault="00F33F92" w:rsidP="00F33F92">
      <w:pPr>
        <w:pStyle w:val="a3"/>
        <w:ind w:left="0" w:firstLine="709"/>
        <w:contextualSpacing/>
        <w:jc w:val="both"/>
      </w:pPr>
    </w:p>
    <w:p w:rsidR="00F33F92" w:rsidRDefault="00F33F92" w:rsidP="00F33F92">
      <w:pPr>
        <w:pStyle w:val="a3"/>
        <w:ind w:left="0" w:firstLine="709"/>
        <w:contextualSpacing/>
        <w:jc w:val="both"/>
      </w:pPr>
    </w:p>
    <w:p w:rsidR="00F33F92" w:rsidRDefault="00F33F92" w:rsidP="00F33F92">
      <w:pPr>
        <w:pStyle w:val="a3"/>
        <w:ind w:left="0" w:firstLine="709"/>
        <w:contextualSpacing/>
        <w:jc w:val="both"/>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ind w:left="360"/>
        <w:contextualSpacing/>
        <w:rPr>
          <w:b/>
        </w:rPr>
      </w:pPr>
    </w:p>
    <w:p w:rsidR="00F33F92" w:rsidRDefault="00F33F92" w:rsidP="00F33F92">
      <w:pPr>
        <w:pStyle w:val="a3"/>
        <w:ind w:left="0"/>
        <w:contextualSpacing/>
        <w:jc w:val="center"/>
        <w:rPr>
          <w:b/>
        </w:rPr>
      </w:pPr>
      <w:r>
        <w:br w:type="page"/>
      </w:r>
      <w:r>
        <w:rPr>
          <w:b/>
        </w:rPr>
        <w:lastRenderedPageBreak/>
        <w:t>4. КОНТРОЛЬ И ОЦЕНКА РЕЗУЛЬТАТОВ ОСВОЕНИЯ УЧЕБНОЙ ДИСЦИПЛИНЫ</w:t>
      </w:r>
    </w:p>
    <w:p w:rsidR="00F33F92" w:rsidRDefault="00F33F92" w:rsidP="00F33F92">
      <w:pPr>
        <w:ind w:left="-142" w:firstLine="142"/>
        <w:contextualSpacing/>
        <w:rPr>
          <w:b/>
        </w:rPr>
      </w:pPr>
    </w:p>
    <w:tbl>
      <w:tblPr>
        <w:tblW w:w="1043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A0" w:firstRow="1" w:lastRow="0" w:firstColumn="1" w:lastColumn="0" w:noHBand="0" w:noVBand="1"/>
      </w:tblPr>
      <w:tblGrid>
        <w:gridCol w:w="4079"/>
        <w:gridCol w:w="3900"/>
        <w:gridCol w:w="2454"/>
      </w:tblGrid>
      <w:tr w:rsidR="00F33F92" w:rsidTr="00F33F92">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142" w:firstLine="142"/>
              <w:jc w:val="center"/>
              <w:rPr>
                <w:b/>
                <w:i/>
              </w:rPr>
            </w:pPr>
            <w:r>
              <w:rPr>
                <w:b/>
                <w:i/>
              </w:rPr>
              <w:t>Результаты обучения</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142" w:firstLine="142"/>
              <w:jc w:val="center"/>
              <w:rPr>
                <w:b/>
                <w:i/>
              </w:rPr>
            </w:pPr>
            <w:r>
              <w:rPr>
                <w:b/>
                <w:i/>
              </w:rPr>
              <w:t>Критерии оценки</w:t>
            </w: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left="-142" w:firstLine="142"/>
              <w:jc w:val="center"/>
              <w:rPr>
                <w:b/>
                <w:i/>
              </w:rPr>
            </w:pPr>
            <w:r>
              <w:rPr>
                <w:b/>
                <w:i/>
              </w:rPr>
              <w:t>Методы оценки</w:t>
            </w:r>
          </w:p>
        </w:tc>
      </w:tr>
      <w:tr w:rsidR="00F33F92" w:rsidTr="00F33F92">
        <w:tc>
          <w:tcPr>
            <w:tcW w:w="10433" w:type="dxa"/>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spacing w:line="276" w:lineRule="auto"/>
              <w:ind w:left="-142" w:firstLine="142"/>
              <w:jc w:val="both"/>
              <w:rPr>
                <w:b/>
                <w:i/>
              </w:rPr>
            </w:pPr>
            <w:r>
              <w:rPr>
                <w:b/>
              </w:rPr>
              <w:t>Перечень знаний, осваиваемых в рамках дисциплины</w:t>
            </w:r>
          </w:p>
        </w:tc>
      </w:tr>
      <w:tr w:rsidR="00F33F92" w:rsidTr="00F33F92">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F33F92" w:rsidRDefault="00F33F92" w:rsidP="00F33F92">
            <w:pPr>
              <w:jc w:val="both"/>
              <w:rPr>
                <w:i/>
              </w:rPr>
            </w:pPr>
            <w:r>
              <w:rPr>
                <w:u w:val="single"/>
              </w:rPr>
              <w:t>Знать</w:t>
            </w:r>
            <w:r>
              <w:rPr>
                <w:i/>
              </w:rPr>
              <w:t>:</w:t>
            </w:r>
          </w:p>
          <w:p w:rsidR="00F33F92" w:rsidRDefault="00F33F92" w:rsidP="00F33F92">
            <w:pPr>
              <w:ind w:firstLine="284"/>
              <w:jc w:val="both"/>
            </w:pPr>
            <w:r>
              <w:t>роль физической культуры в общекультурном, профессиональном и социальном развитии человека;</w:t>
            </w:r>
          </w:p>
          <w:p w:rsidR="00F33F92" w:rsidRDefault="00F33F92" w:rsidP="00F33F92">
            <w:pPr>
              <w:ind w:firstLine="284"/>
              <w:jc w:val="both"/>
              <w:rPr>
                <w:i/>
              </w:rPr>
            </w:pPr>
            <w:r>
              <w:t>основы здорового образа жизни;</w:t>
            </w:r>
          </w:p>
          <w:p w:rsidR="00F33F92" w:rsidRDefault="00F33F92" w:rsidP="00F33F92">
            <w:pPr>
              <w:ind w:firstLine="284"/>
              <w:jc w:val="both"/>
              <w:rPr>
                <w:i/>
              </w:rPr>
            </w:pPr>
            <w:r>
              <w:t>условия профессиональной деятельности и зоны риска физического</w:t>
            </w:r>
            <w:r>
              <w:rPr>
                <w:i/>
              </w:rPr>
              <w:t xml:space="preserve"> </w:t>
            </w:r>
            <w:r>
              <w:t>здоровья для данной профессии;</w:t>
            </w:r>
          </w:p>
          <w:p w:rsidR="00F33F92" w:rsidRDefault="00F33F92" w:rsidP="00F33F92">
            <w:pPr>
              <w:ind w:firstLine="284"/>
              <w:jc w:val="both"/>
              <w:rPr>
                <w:i/>
              </w:rPr>
            </w:pPr>
            <w:r>
              <w:t>правила и способы планирования системы индивидуальных занятий физическими упражнениями различной направленности</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firstLine="316"/>
              <w:jc w:val="both"/>
            </w:pPr>
            <w:r>
              <w:t>понимает роль физической культуры в общекультурном, профессиональном и социальном развитии человека;</w:t>
            </w:r>
          </w:p>
          <w:p w:rsidR="00F33F92" w:rsidRDefault="00F33F92" w:rsidP="00F33F92">
            <w:pPr>
              <w:ind w:firstLine="316"/>
              <w:jc w:val="both"/>
            </w:pPr>
            <w:r>
              <w:t xml:space="preserve">ведёт здоровый образ жизни; </w:t>
            </w:r>
          </w:p>
          <w:p w:rsidR="00F33F92" w:rsidRDefault="00F33F92" w:rsidP="00F33F92">
            <w:pPr>
              <w:ind w:firstLine="316"/>
              <w:jc w:val="both"/>
            </w:pPr>
            <w:r>
              <w:t>понимает условия деятельности и знает зоны риска физического здоровья для данной профессии;</w:t>
            </w:r>
          </w:p>
          <w:p w:rsidR="00F33F92" w:rsidRDefault="00F33F92" w:rsidP="00F33F92">
            <w:pPr>
              <w:ind w:firstLine="316"/>
              <w:jc w:val="both"/>
              <w:rPr>
                <w:i/>
              </w:rPr>
            </w:pPr>
            <w:r>
              <w:t>проводит индивидуальные занятия физическими упражнениями различной направленности</w:t>
            </w:r>
          </w:p>
          <w:p w:rsidR="00F33F92" w:rsidRDefault="00F33F92" w:rsidP="00F33F92">
            <w:pPr>
              <w:ind w:firstLine="316"/>
              <w:jc w:val="both"/>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tabs>
                <w:tab w:val="left" w:pos="259"/>
              </w:tabs>
              <w:ind w:left="41" w:right="-110" w:hanging="41"/>
              <w:jc w:val="center"/>
            </w:pPr>
          </w:p>
          <w:p w:rsidR="00F33F92" w:rsidRDefault="00F33F92" w:rsidP="00F33F92">
            <w:pPr>
              <w:tabs>
                <w:tab w:val="left" w:pos="259"/>
              </w:tabs>
              <w:ind w:left="41" w:right="-110" w:hanging="41"/>
              <w:jc w:val="center"/>
            </w:pPr>
            <w:r>
              <w:t>Устный опрос.</w:t>
            </w:r>
          </w:p>
          <w:p w:rsidR="00F33F92" w:rsidRDefault="00F33F92" w:rsidP="00F33F92">
            <w:pPr>
              <w:tabs>
                <w:tab w:val="left" w:pos="259"/>
              </w:tabs>
              <w:ind w:left="41" w:right="-110" w:hanging="41"/>
              <w:jc w:val="center"/>
            </w:pPr>
            <w:r>
              <w:t>Тестирование.</w:t>
            </w:r>
          </w:p>
          <w:p w:rsidR="00F33F92" w:rsidRDefault="00F33F92" w:rsidP="00F33F92">
            <w:pPr>
              <w:tabs>
                <w:tab w:val="left" w:pos="259"/>
              </w:tabs>
              <w:ind w:left="41" w:right="-110" w:hanging="41"/>
              <w:jc w:val="center"/>
            </w:pPr>
            <w:r>
              <w:t>Результаты выполнения контрольных нормативов</w:t>
            </w:r>
          </w:p>
          <w:p w:rsidR="00F33F92" w:rsidRDefault="00F33F92" w:rsidP="00F33F92">
            <w:pPr>
              <w:tabs>
                <w:tab w:val="left" w:pos="259"/>
              </w:tabs>
              <w:ind w:left="41" w:right="-110" w:hanging="41"/>
              <w:jc w:val="center"/>
            </w:pPr>
            <w:r>
              <w:t>Оценка результатов выполнения заданий дифференцированного зачёта</w:t>
            </w:r>
          </w:p>
          <w:p w:rsidR="00F33F92" w:rsidRDefault="00F33F92" w:rsidP="00F33F92">
            <w:pPr>
              <w:tabs>
                <w:tab w:val="left" w:pos="259"/>
              </w:tabs>
              <w:ind w:left="41" w:right="-110" w:hanging="41"/>
              <w:jc w:val="both"/>
            </w:pPr>
          </w:p>
          <w:p w:rsidR="00F33F92" w:rsidRDefault="00F33F92" w:rsidP="00F33F92">
            <w:pPr>
              <w:tabs>
                <w:tab w:val="left" w:pos="259"/>
              </w:tabs>
              <w:ind w:left="41" w:right="-110" w:hanging="41"/>
              <w:jc w:val="both"/>
            </w:pPr>
          </w:p>
        </w:tc>
      </w:tr>
      <w:tr w:rsidR="00F33F92" w:rsidTr="00F33F92">
        <w:tc>
          <w:tcPr>
            <w:tcW w:w="10433" w:type="dxa"/>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F33F92" w:rsidRDefault="00F33F92" w:rsidP="00F33F92">
            <w:pPr>
              <w:ind w:left="41" w:right="-110" w:hanging="41"/>
              <w:jc w:val="both"/>
              <w:rPr>
                <w:b/>
              </w:rPr>
            </w:pPr>
            <w:r>
              <w:rPr>
                <w:b/>
              </w:rPr>
              <w:t>Перечень умений, осваиваемых в рамках дисциплины</w:t>
            </w:r>
          </w:p>
        </w:tc>
      </w:tr>
      <w:tr w:rsidR="00F33F92" w:rsidTr="00F33F92">
        <w:trPr>
          <w:trHeight w:val="896"/>
        </w:trPr>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F33F92" w:rsidRDefault="00F33F92" w:rsidP="00F33F92">
            <w:pPr>
              <w:jc w:val="both"/>
              <w:rPr>
                <w:u w:val="single"/>
              </w:rPr>
            </w:pPr>
            <w:r>
              <w:rPr>
                <w:u w:val="single"/>
              </w:rPr>
              <w:t>Уметь:</w:t>
            </w:r>
          </w:p>
          <w:p w:rsidR="00F33F92" w:rsidRDefault="00F33F92" w:rsidP="00F33F92">
            <w:pPr>
              <w:ind w:firstLine="284"/>
              <w:jc w:val="both"/>
            </w:pPr>
            <w:r>
              <w:t>использовать физкультурно-оздоровительную деятельность для укрепления здоровья, достижения жизненных и профессиональных целей;</w:t>
            </w:r>
          </w:p>
          <w:p w:rsidR="00F33F92" w:rsidRDefault="00F33F92" w:rsidP="00F33F92">
            <w:pPr>
              <w:ind w:firstLine="284"/>
              <w:jc w:val="both"/>
              <w:rPr>
                <w:i/>
              </w:rPr>
            </w:pPr>
            <w:r>
              <w:t>применять рациональные приемы двигательных функций в профессиональной деятельности;</w:t>
            </w:r>
          </w:p>
          <w:p w:rsidR="00F33F92" w:rsidRDefault="00F33F92" w:rsidP="00F33F92">
            <w:pPr>
              <w:tabs>
                <w:tab w:val="right" w:pos="2002"/>
              </w:tabs>
              <w:ind w:firstLine="284"/>
              <w:jc w:val="both"/>
              <w:rPr>
                <w:i/>
              </w:rPr>
            </w:pPr>
            <w:r>
              <w:t>пользоваться средствами профилактики перенапряжения, характерными для данной профессии/ специальности.</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ind w:firstLine="316"/>
              <w:jc w:val="both"/>
            </w:pPr>
            <w:r>
              <w:t>использует физкультурно-оздоровительную деятельность для укрепления здоровья, достижения жизненных и профессиональных целей;</w:t>
            </w:r>
          </w:p>
          <w:p w:rsidR="00F33F92" w:rsidRDefault="00F33F92" w:rsidP="00F33F92">
            <w:pPr>
              <w:ind w:firstLine="316"/>
              <w:jc w:val="both"/>
              <w:rPr>
                <w:i/>
              </w:rPr>
            </w:pPr>
            <w:r>
              <w:t>применяет рациональные приемы двигательных функций в профессиональной деятельности;</w:t>
            </w:r>
          </w:p>
          <w:p w:rsidR="00F33F92" w:rsidRDefault="00F33F92" w:rsidP="00F33F92">
            <w:pPr>
              <w:tabs>
                <w:tab w:val="right" w:pos="2002"/>
              </w:tabs>
              <w:ind w:firstLine="316"/>
              <w:jc w:val="both"/>
              <w:rPr>
                <w:i/>
              </w:rPr>
            </w:pPr>
            <w:r>
              <w:t>пользуется средствами профилактики перенапряжения, характерными для данной профессии/ специальности</w:t>
            </w:r>
            <w:r>
              <w:rPr>
                <w:i/>
              </w:rPr>
              <w:t>.</w:t>
            </w:r>
          </w:p>
          <w:p w:rsidR="00F33F92" w:rsidRDefault="00F33F92" w:rsidP="00F33F92">
            <w:pPr>
              <w:ind w:firstLine="316"/>
              <w:jc w:val="both"/>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F33F92" w:rsidRDefault="00F33F92" w:rsidP="00F33F92">
            <w:pPr>
              <w:tabs>
                <w:tab w:val="left" w:pos="259"/>
              </w:tabs>
              <w:ind w:right="-195"/>
              <w:jc w:val="center"/>
            </w:pPr>
          </w:p>
          <w:p w:rsidR="00F33F92" w:rsidRDefault="00F33F92" w:rsidP="00F33F92">
            <w:pPr>
              <w:tabs>
                <w:tab w:val="left" w:pos="259"/>
              </w:tabs>
              <w:ind w:right="-195"/>
              <w:jc w:val="center"/>
            </w:pPr>
          </w:p>
          <w:p w:rsidR="00F33F92" w:rsidRDefault="00F33F92" w:rsidP="00F33F92">
            <w:pPr>
              <w:tabs>
                <w:tab w:val="left" w:pos="259"/>
              </w:tabs>
              <w:ind w:right="-195"/>
              <w:jc w:val="center"/>
            </w:pPr>
            <w:r>
              <w:t xml:space="preserve">Экспертное наблюдение за ходом выполнения </w:t>
            </w:r>
          </w:p>
          <w:p w:rsidR="00F33F92" w:rsidRDefault="00F33F92" w:rsidP="00F33F92">
            <w:pPr>
              <w:tabs>
                <w:tab w:val="left" w:pos="259"/>
              </w:tabs>
              <w:ind w:right="-195"/>
              <w:jc w:val="center"/>
            </w:pPr>
            <w:r>
              <w:t>комплекса упражнений.</w:t>
            </w:r>
          </w:p>
          <w:p w:rsidR="00F33F92" w:rsidRDefault="00F33F92" w:rsidP="00F33F92">
            <w:pPr>
              <w:tabs>
                <w:tab w:val="left" w:pos="259"/>
              </w:tabs>
              <w:ind w:right="-195"/>
              <w:jc w:val="center"/>
            </w:pPr>
          </w:p>
          <w:p w:rsidR="00F33F92" w:rsidRDefault="00F33F92" w:rsidP="00F33F92">
            <w:pPr>
              <w:tabs>
                <w:tab w:val="left" w:pos="259"/>
              </w:tabs>
              <w:ind w:right="-195"/>
              <w:jc w:val="center"/>
            </w:pPr>
          </w:p>
        </w:tc>
      </w:tr>
    </w:tbl>
    <w:p w:rsidR="00F33F92" w:rsidRDefault="00F33F92">
      <w:pPr>
        <w:jc w:val="center"/>
        <w:rPr>
          <w:rFonts w:ascii="Times New Roman" w:hAnsi="Times New Roman"/>
          <w:b/>
          <w:sz w:val="28"/>
        </w:rPr>
        <w:sectPr w:rsidR="00F33F92">
          <w:pgSz w:w="11906" w:h="16838"/>
          <w:pgMar w:top="1134" w:right="850" w:bottom="1134" w:left="1701" w:header="708" w:footer="708" w:gutter="0"/>
          <w:cols w:space="720"/>
        </w:sectPr>
      </w:pPr>
    </w:p>
    <w:p w:rsidR="00F33F92" w:rsidRDefault="00F33F92" w:rsidP="00F33F92">
      <w:pPr>
        <w:jc w:val="right"/>
        <w:rPr>
          <w:rFonts w:ascii="Times New Roman" w:hAnsi="Times New Roman"/>
          <w:b/>
          <w:bCs/>
          <w:sz w:val="24"/>
          <w:szCs w:val="24"/>
        </w:rPr>
      </w:pPr>
      <w:r>
        <w:rPr>
          <w:rFonts w:ascii="Times New Roman" w:hAnsi="Times New Roman"/>
          <w:b/>
          <w:bCs/>
          <w:sz w:val="24"/>
          <w:szCs w:val="24"/>
        </w:rPr>
        <w:lastRenderedPageBreak/>
        <w:t>Приложение 2.18</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Pr="004C3748" w:rsidRDefault="00F33F92" w:rsidP="00F33F92">
      <w:pPr>
        <w:jc w:val="right"/>
        <w:rPr>
          <w:rFonts w:ascii="Times New Roman" w:hAnsi="Times New Roman"/>
          <w:b/>
          <w:color w:val="0070C0"/>
        </w:rPr>
      </w:pPr>
    </w:p>
    <w:p w:rsidR="00F33F92" w:rsidRDefault="00F33F92" w:rsidP="00F33F92">
      <w:pPr>
        <w:jc w:val="right"/>
        <w:rPr>
          <w:rFonts w:ascii="Times New Roman" w:hAnsi="Times New Roman"/>
          <w:b/>
          <w:color w:val="0070C0"/>
        </w:rPr>
      </w:pPr>
    </w:p>
    <w:p w:rsidR="00F33F92" w:rsidRDefault="00F33F92" w:rsidP="00F33F92">
      <w:pPr>
        <w:jc w:val="right"/>
        <w:rPr>
          <w:rFonts w:ascii="Times New Roman" w:hAnsi="Times New Roman"/>
          <w:b/>
          <w:color w:val="0070C0"/>
        </w:rPr>
      </w:pPr>
    </w:p>
    <w:p w:rsidR="00F33F92" w:rsidRDefault="00F33F92" w:rsidP="00F33F92">
      <w:pPr>
        <w:jc w:val="right"/>
        <w:rPr>
          <w:rFonts w:ascii="Times New Roman" w:hAnsi="Times New Roman"/>
          <w:b/>
          <w:color w:val="0070C0"/>
        </w:rPr>
      </w:pPr>
    </w:p>
    <w:p w:rsidR="00F33F92" w:rsidRDefault="00F33F92" w:rsidP="00F33F92">
      <w:pPr>
        <w:jc w:val="right"/>
        <w:rPr>
          <w:rFonts w:ascii="Times New Roman" w:hAnsi="Times New Roman"/>
          <w:b/>
          <w:color w:val="0070C0"/>
        </w:rPr>
      </w:pPr>
    </w:p>
    <w:p w:rsidR="00F33F92" w:rsidRDefault="00F33F92" w:rsidP="00F33F92">
      <w:pPr>
        <w:jc w:val="right"/>
        <w:rPr>
          <w:rFonts w:ascii="Times New Roman" w:hAnsi="Times New Roman"/>
          <w:b/>
          <w:color w:val="0070C0"/>
        </w:rPr>
      </w:pPr>
    </w:p>
    <w:p w:rsidR="00F33F92" w:rsidRPr="004C3748" w:rsidRDefault="00F33F92" w:rsidP="00F33F92">
      <w:pPr>
        <w:jc w:val="right"/>
        <w:rPr>
          <w:rFonts w:ascii="Times New Roman" w:hAnsi="Times New Roman"/>
          <w:b/>
          <w:color w:val="0070C0"/>
        </w:rPr>
      </w:pPr>
    </w:p>
    <w:p w:rsidR="00F33F92" w:rsidRPr="004C3748" w:rsidRDefault="00F33F92" w:rsidP="00F33F92">
      <w:pPr>
        <w:jc w:val="right"/>
        <w:rPr>
          <w:rFonts w:ascii="Times New Roman" w:hAnsi="Times New Roman"/>
          <w:b/>
          <w:color w:val="0070C0"/>
        </w:rPr>
      </w:pPr>
    </w:p>
    <w:p w:rsidR="00F33F92" w:rsidRPr="00F7506F" w:rsidRDefault="00F33F92" w:rsidP="00F33F92">
      <w:pPr>
        <w:jc w:val="center"/>
        <w:rPr>
          <w:rFonts w:ascii="Times New Roman" w:hAnsi="Times New Roman"/>
          <w:b/>
          <w:sz w:val="36"/>
          <w:szCs w:val="36"/>
        </w:rPr>
      </w:pPr>
      <w:r w:rsidRPr="00F7506F">
        <w:rPr>
          <w:rFonts w:ascii="Times New Roman" w:hAnsi="Times New Roman"/>
          <w:b/>
          <w:sz w:val="36"/>
          <w:szCs w:val="36"/>
        </w:rPr>
        <w:t>Рабочая программа дисциплины</w:t>
      </w:r>
    </w:p>
    <w:p w:rsidR="00F33F92" w:rsidRPr="004C3748" w:rsidRDefault="00F33F92" w:rsidP="00F33F92">
      <w:pPr>
        <w:pStyle w:val="10"/>
      </w:pPr>
      <w:r>
        <w:t>«СГ.05 РУССКИЙ ЯЗЫК И РЕЧЕВАЯ КУЛЬТУРА В ПРОФЕССИОНАЛЬНОЙ ДЕЯТЕЛЬНОСТИ</w:t>
      </w:r>
      <w:r w:rsidRPr="004C3748">
        <w:t>»</w:t>
      </w:r>
    </w:p>
    <w:p w:rsidR="00F33F92" w:rsidRPr="004C3748" w:rsidRDefault="00F33F92" w:rsidP="00F33F92">
      <w:pPr>
        <w:rPr>
          <w:rFonts w:ascii="Times New Roman" w:hAnsi="Times New Roman"/>
        </w:rPr>
      </w:pPr>
    </w:p>
    <w:p w:rsidR="00F33F92" w:rsidRDefault="00F33F92" w:rsidP="00F33F92">
      <w:pPr>
        <w:rPr>
          <w:rFonts w:ascii="Times New Roman" w:hAnsi="Times New Roman"/>
        </w:rPr>
      </w:pPr>
    </w:p>
    <w:p w:rsidR="00F33F92" w:rsidRDefault="00F33F92" w:rsidP="00F33F92">
      <w:pPr>
        <w:rPr>
          <w:rFonts w:ascii="Times New Roman" w:hAnsi="Times New Roman"/>
        </w:rPr>
      </w:pPr>
    </w:p>
    <w:p w:rsidR="00F33F92"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rPr>
      </w:pPr>
    </w:p>
    <w:p w:rsidR="00F33F92" w:rsidRPr="004C3748" w:rsidRDefault="00F33F92" w:rsidP="00F33F92">
      <w:pPr>
        <w:jc w:val="center"/>
        <w:rPr>
          <w:rFonts w:ascii="Times New Roman" w:hAnsi="Times New Roman"/>
          <w:b/>
          <w:szCs w:val="24"/>
        </w:rPr>
      </w:pPr>
      <w:r w:rsidRPr="004C3748">
        <w:rPr>
          <w:rFonts w:ascii="Times New Roman" w:hAnsi="Times New Roman"/>
          <w:b/>
          <w:szCs w:val="24"/>
        </w:rPr>
        <w:t>202</w:t>
      </w:r>
      <w:r>
        <w:rPr>
          <w:rFonts w:ascii="Times New Roman" w:hAnsi="Times New Roman"/>
          <w:b/>
          <w:szCs w:val="24"/>
        </w:rPr>
        <w:t>6</w:t>
      </w:r>
      <w:r w:rsidRPr="004C3748">
        <w:rPr>
          <w:rFonts w:ascii="Times New Roman" w:hAnsi="Times New Roman"/>
          <w:b/>
          <w:szCs w:val="24"/>
        </w:rPr>
        <w:t xml:space="preserve"> г.</w:t>
      </w:r>
    </w:p>
    <w:p w:rsidR="00F33F92" w:rsidRPr="004C3748" w:rsidRDefault="00F33F92" w:rsidP="00F33F92">
      <w:pPr>
        <w:rPr>
          <w:rFonts w:ascii="Times New Roman" w:hAnsi="Times New Roman"/>
          <w:b/>
          <w:caps/>
        </w:rPr>
      </w:pPr>
      <w:r w:rsidRPr="004C3748">
        <w:rPr>
          <w:rFonts w:ascii="Times New Roman" w:hAnsi="Times New Roman"/>
        </w:rPr>
        <w:br w:type="page"/>
      </w:r>
    </w:p>
    <w:p w:rsidR="00F33F92" w:rsidRDefault="00F33F92" w:rsidP="00F33F92">
      <w:pPr>
        <w:rPr>
          <w:rFonts w:ascii="Times New Roman" w:hAnsi="Times New Roman"/>
        </w:rPr>
      </w:pPr>
    </w:p>
    <w:p w:rsidR="00F33F92" w:rsidRPr="004C3748" w:rsidRDefault="00F33F92" w:rsidP="00F33F92">
      <w:pPr>
        <w:pStyle w:val="1ffd"/>
        <w:rPr>
          <w:rFonts w:ascii="Times New Roman" w:hAnsi="Times New Roman"/>
          <w:lang w:val="ru-RU"/>
        </w:rPr>
      </w:pPr>
      <w:r w:rsidRPr="004C3748">
        <w:rPr>
          <w:rFonts w:ascii="Times New Roman" w:hAnsi="Times New Roman"/>
          <w:lang w:val="ru-RU"/>
        </w:rPr>
        <w:t>СОДЕРЖАНИЕ ПРОГРАММЫ</w:t>
      </w:r>
    </w:p>
    <w:p w:rsidR="00F33F92" w:rsidRPr="004C3748" w:rsidRDefault="00F33F92" w:rsidP="00F33F92">
      <w:pPr>
        <w:pStyle w:val="1f8"/>
        <w:spacing w:line="240" w:lineRule="auto"/>
        <w:rPr>
          <w:rFonts w:eastAsiaTheme="minorEastAsia"/>
          <w:b w:val="0"/>
          <w:bCs/>
        </w:rPr>
      </w:pPr>
      <w:r w:rsidRPr="004C3748">
        <w:rPr>
          <w:b w:val="0"/>
          <w:noProof/>
        </w:rPr>
        <w:fldChar w:fldCharType="begin"/>
      </w:r>
      <w:r w:rsidRPr="004C3748">
        <w:rPr>
          <w:b w:val="0"/>
        </w:rPr>
        <w:instrText xml:space="preserve"> TOC \h \z \t "Раздел 1;1;Раздел 1.1;2" </w:instrText>
      </w:r>
      <w:r w:rsidRPr="004C3748">
        <w:rPr>
          <w:b w:val="0"/>
          <w:noProof/>
        </w:rPr>
        <w:fldChar w:fldCharType="separate"/>
      </w:r>
      <w:hyperlink w:anchor="_Toc156294875" w:history="1"/>
    </w:p>
    <w:p w:rsidR="00F33F92" w:rsidRPr="004C3748" w:rsidRDefault="00F33F92" w:rsidP="00F33F92">
      <w:pPr>
        <w:pStyle w:val="1f8"/>
        <w:spacing w:line="240" w:lineRule="auto"/>
        <w:rPr>
          <w:rFonts w:eastAsiaTheme="minorEastAsia"/>
          <w:b w:val="0"/>
          <w:bCs/>
        </w:rPr>
      </w:pPr>
      <w:hyperlink w:anchor="_Toc156294876" w:history="1">
        <w:r w:rsidRPr="004C3748">
          <w:rPr>
            <w:rStyle w:val="a7"/>
          </w:rPr>
          <w:t>1. ОБЩАЯ ХАРАКТЕРИСТИКА</w:t>
        </w:r>
        <w:r w:rsidRPr="004C3748">
          <w:rPr>
            <w:b w:val="0"/>
            <w:webHidden/>
          </w:rPr>
          <w:tab/>
        </w:r>
        <w:r w:rsidRPr="004C3748">
          <w:rPr>
            <w:b w:val="0"/>
            <w:bCs/>
            <w:webHidden/>
          </w:rPr>
          <w:fldChar w:fldCharType="begin"/>
        </w:r>
        <w:r w:rsidRPr="004C3748">
          <w:rPr>
            <w:b w:val="0"/>
            <w:webHidden/>
          </w:rPr>
          <w:instrText xml:space="preserve"> PAGEREF _Toc156294876 \h </w:instrText>
        </w:r>
        <w:r w:rsidRPr="004C3748">
          <w:rPr>
            <w:b w:val="0"/>
            <w:bCs/>
            <w:webHidden/>
          </w:rPr>
          <w:fldChar w:fldCharType="separate"/>
        </w:r>
        <w:r w:rsidR="00EB3ED5">
          <w:rPr>
            <w:noProof/>
            <w:webHidden/>
          </w:rPr>
          <w:t>Ошибка! Закладка не определена.</w:t>
        </w:r>
        <w:r w:rsidRPr="004C3748">
          <w:rPr>
            <w:b w:val="0"/>
            <w:bCs/>
            <w:webHidden/>
          </w:rPr>
          <w:fldChar w:fldCharType="end"/>
        </w:r>
      </w:hyperlink>
    </w:p>
    <w:p w:rsidR="00F33F92" w:rsidRPr="004C3748" w:rsidRDefault="00F33F92" w:rsidP="00F33F92">
      <w:pPr>
        <w:pStyle w:val="23"/>
        <w:rPr>
          <w:rFonts w:eastAsiaTheme="minorEastAsia"/>
          <w:i/>
          <w:iCs/>
          <w:sz w:val="22"/>
          <w:szCs w:val="22"/>
        </w:rPr>
      </w:pPr>
      <w:hyperlink w:anchor="_Toc156294877" w:history="1">
        <w:r w:rsidRPr="004C3748">
          <w:rPr>
            <w:rStyle w:val="a7"/>
            <w:rFonts w:eastAsia="Segoe UI"/>
          </w:rPr>
          <w:t>1.1. Цель и место дисциплины</w:t>
        </w:r>
        <w:r>
          <w:rPr>
            <w:rStyle w:val="a7"/>
            <w:rFonts w:eastAsia="Segoe UI"/>
          </w:rPr>
          <w:t xml:space="preserve">  </w:t>
        </w:r>
        <w:r w:rsidRPr="004C3748">
          <w:rPr>
            <w:rStyle w:val="a7"/>
            <w:rFonts w:eastAsia="Segoe UI"/>
          </w:rPr>
          <w:t>в структуре образовательной программы</w:t>
        </w:r>
        <w:r w:rsidRPr="004C3748">
          <w:rPr>
            <w:webHidden/>
          </w:rPr>
          <w:tab/>
        </w:r>
        <w:r w:rsidRPr="004C3748">
          <w:rPr>
            <w:i/>
            <w:iCs/>
            <w:webHidden/>
          </w:rPr>
          <w:fldChar w:fldCharType="begin"/>
        </w:r>
        <w:r w:rsidRPr="004C3748">
          <w:rPr>
            <w:webHidden/>
          </w:rPr>
          <w:instrText xml:space="preserve"> PAGEREF _Toc156294877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23"/>
        <w:rPr>
          <w:rFonts w:eastAsiaTheme="minorEastAsia"/>
          <w:i/>
          <w:iCs/>
          <w:sz w:val="22"/>
          <w:szCs w:val="22"/>
        </w:rPr>
      </w:pPr>
      <w:hyperlink w:anchor="_Toc156294878" w:history="1">
        <w:r w:rsidRPr="004C3748">
          <w:rPr>
            <w:rStyle w:val="a7"/>
            <w:rFonts w:eastAsia="Segoe UI"/>
          </w:rPr>
          <w:t>1.2. Планируемые результаты освоения дисциплины</w:t>
        </w:r>
        <w:r w:rsidRPr="004C3748">
          <w:rPr>
            <w:webHidden/>
          </w:rPr>
          <w:tab/>
        </w:r>
        <w:r w:rsidRPr="004C3748">
          <w:rPr>
            <w:i/>
            <w:iCs/>
            <w:webHidden/>
          </w:rPr>
          <w:fldChar w:fldCharType="begin"/>
        </w:r>
        <w:r w:rsidRPr="004C3748">
          <w:rPr>
            <w:webHidden/>
          </w:rPr>
          <w:instrText xml:space="preserve"> PAGEREF _Toc156294878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1f8"/>
        <w:spacing w:line="240" w:lineRule="auto"/>
        <w:rPr>
          <w:rFonts w:eastAsiaTheme="minorEastAsia"/>
          <w:b w:val="0"/>
          <w:bCs/>
        </w:rPr>
      </w:pPr>
      <w:hyperlink w:anchor="_Toc156294879" w:history="1">
        <w:r w:rsidRPr="004C3748">
          <w:rPr>
            <w:rStyle w:val="a7"/>
          </w:rPr>
          <w:t>2. СТРУКТУРА И СОДЕРЖАНИЕ ДИСЦИПЛИНЫ</w:t>
        </w:r>
        <w:r w:rsidRPr="004C3748">
          <w:rPr>
            <w:b w:val="0"/>
            <w:webHidden/>
          </w:rPr>
          <w:tab/>
        </w:r>
        <w:r w:rsidRPr="004C3748">
          <w:rPr>
            <w:b w:val="0"/>
            <w:bCs/>
            <w:webHidden/>
          </w:rPr>
          <w:fldChar w:fldCharType="begin"/>
        </w:r>
        <w:r w:rsidRPr="004C3748">
          <w:rPr>
            <w:b w:val="0"/>
            <w:webHidden/>
          </w:rPr>
          <w:instrText xml:space="preserve"> PAGEREF _Toc156294879 \h </w:instrText>
        </w:r>
        <w:r w:rsidRPr="004C3748">
          <w:rPr>
            <w:b w:val="0"/>
            <w:bCs/>
            <w:webHidden/>
          </w:rPr>
          <w:fldChar w:fldCharType="separate"/>
        </w:r>
        <w:r w:rsidR="00EB3ED5">
          <w:rPr>
            <w:noProof/>
            <w:webHidden/>
          </w:rPr>
          <w:t>Ошибка! Закладка не определена.</w:t>
        </w:r>
        <w:r w:rsidRPr="004C3748">
          <w:rPr>
            <w:b w:val="0"/>
            <w:bCs/>
            <w:webHidden/>
          </w:rPr>
          <w:fldChar w:fldCharType="end"/>
        </w:r>
      </w:hyperlink>
    </w:p>
    <w:p w:rsidR="00F33F92" w:rsidRPr="004C3748" w:rsidRDefault="00F33F92" w:rsidP="00F33F92">
      <w:pPr>
        <w:pStyle w:val="23"/>
        <w:rPr>
          <w:rFonts w:eastAsiaTheme="minorEastAsia"/>
          <w:i/>
          <w:iCs/>
          <w:sz w:val="22"/>
          <w:szCs w:val="22"/>
        </w:rPr>
      </w:pPr>
      <w:hyperlink w:anchor="_Toc156294880" w:history="1">
        <w:r w:rsidRPr="004C3748">
          <w:rPr>
            <w:rStyle w:val="a7"/>
            <w:rFonts w:eastAsia="Segoe UI"/>
          </w:rPr>
          <w:t>2.1. Трудоемкость освоения дисциплины</w:t>
        </w:r>
        <w:r w:rsidRPr="004C3748">
          <w:rPr>
            <w:webHidden/>
          </w:rPr>
          <w:tab/>
        </w:r>
        <w:r w:rsidRPr="004C3748">
          <w:rPr>
            <w:i/>
            <w:iCs/>
            <w:webHidden/>
          </w:rPr>
          <w:fldChar w:fldCharType="begin"/>
        </w:r>
        <w:r w:rsidRPr="004C3748">
          <w:rPr>
            <w:webHidden/>
          </w:rPr>
          <w:instrText xml:space="preserve"> PAGEREF _Toc156294880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23"/>
        <w:rPr>
          <w:rFonts w:eastAsiaTheme="minorEastAsia"/>
          <w:i/>
          <w:iCs/>
          <w:sz w:val="22"/>
          <w:szCs w:val="22"/>
        </w:rPr>
      </w:pPr>
      <w:hyperlink w:anchor="_Toc156294881" w:history="1">
        <w:r w:rsidRPr="004C3748">
          <w:rPr>
            <w:rStyle w:val="a7"/>
            <w:rFonts w:eastAsia="Segoe UI"/>
          </w:rPr>
          <w:t>2.2. </w:t>
        </w:r>
        <w:r>
          <w:rPr>
            <w:rStyle w:val="a7"/>
            <w:rFonts w:eastAsia="Segoe UI"/>
          </w:rPr>
          <w:t>С</w:t>
        </w:r>
        <w:r w:rsidRPr="004C3748">
          <w:rPr>
            <w:rStyle w:val="a7"/>
            <w:rFonts w:eastAsia="Segoe UI"/>
          </w:rPr>
          <w:t>одержание дисциплины</w:t>
        </w:r>
        <w:r w:rsidRPr="004C3748">
          <w:rPr>
            <w:webHidden/>
          </w:rPr>
          <w:tab/>
        </w:r>
        <w:r w:rsidRPr="004C3748">
          <w:rPr>
            <w:i/>
            <w:iCs/>
            <w:webHidden/>
          </w:rPr>
          <w:fldChar w:fldCharType="begin"/>
        </w:r>
        <w:r w:rsidRPr="004C3748">
          <w:rPr>
            <w:webHidden/>
          </w:rPr>
          <w:instrText xml:space="preserve"> PAGEREF _Toc156294881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1f8"/>
        <w:spacing w:line="240" w:lineRule="auto"/>
        <w:rPr>
          <w:rFonts w:eastAsiaTheme="minorEastAsia"/>
          <w:b w:val="0"/>
          <w:bCs/>
        </w:rPr>
      </w:pPr>
      <w:hyperlink w:anchor="_Toc156294884" w:history="1">
        <w:r w:rsidRPr="004C3748">
          <w:rPr>
            <w:rStyle w:val="a7"/>
          </w:rPr>
          <w:t>3. УСЛОВИЯ РЕАЛИЗАЦИИ ДИСЦИПЛИНЫ</w:t>
        </w:r>
        <w:r w:rsidRPr="004C3748">
          <w:rPr>
            <w:b w:val="0"/>
            <w:webHidden/>
          </w:rPr>
          <w:tab/>
        </w:r>
        <w:r w:rsidRPr="004C3748">
          <w:rPr>
            <w:b w:val="0"/>
            <w:bCs/>
            <w:webHidden/>
          </w:rPr>
          <w:fldChar w:fldCharType="begin"/>
        </w:r>
        <w:r w:rsidRPr="004C3748">
          <w:rPr>
            <w:b w:val="0"/>
            <w:webHidden/>
          </w:rPr>
          <w:instrText xml:space="preserve"> PAGEREF _Toc156294884 \h </w:instrText>
        </w:r>
        <w:r w:rsidRPr="004C3748">
          <w:rPr>
            <w:b w:val="0"/>
            <w:bCs/>
            <w:webHidden/>
          </w:rPr>
          <w:fldChar w:fldCharType="separate"/>
        </w:r>
        <w:r w:rsidR="00EB3ED5">
          <w:rPr>
            <w:noProof/>
            <w:webHidden/>
          </w:rPr>
          <w:t>Ошибка! Закладка не определена.</w:t>
        </w:r>
        <w:r w:rsidRPr="004C3748">
          <w:rPr>
            <w:b w:val="0"/>
            <w:bCs/>
            <w:webHidden/>
          </w:rPr>
          <w:fldChar w:fldCharType="end"/>
        </w:r>
      </w:hyperlink>
    </w:p>
    <w:p w:rsidR="00F33F92" w:rsidRPr="004C3748" w:rsidRDefault="00F33F92" w:rsidP="00F33F92">
      <w:pPr>
        <w:pStyle w:val="23"/>
        <w:rPr>
          <w:rFonts w:eastAsiaTheme="minorEastAsia"/>
          <w:i/>
          <w:iCs/>
          <w:sz w:val="22"/>
          <w:szCs w:val="22"/>
        </w:rPr>
      </w:pPr>
      <w:hyperlink w:anchor="_Toc156294885" w:history="1">
        <w:r w:rsidRPr="004C3748">
          <w:rPr>
            <w:rStyle w:val="a7"/>
            <w:rFonts w:eastAsia="Segoe UI"/>
          </w:rPr>
          <w:t>3.1. Материально-техническое обеспечение</w:t>
        </w:r>
        <w:r w:rsidRPr="004C3748">
          <w:rPr>
            <w:webHidden/>
          </w:rPr>
          <w:tab/>
        </w:r>
        <w:r w:rsidRPr="004C3748">
          <w:rPr>
            <w:i/>
            <w:iCs/>
            <w:webHidden/>
          </w:rPr>
          <w:fldChar w:fldCharType="begin"/>
        </w:r>
        <w:r w:rsidRPr="004C3748">
          <w:rPr>
            <w:webHidden/>
          </w:rPr>
          <w:instrText xml:space="preserve"> PAGEREF _Toc156294885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23"/>
        <w:rPr>
          <w:rFonts w:eastAsiaTheme="minorEastAsia"/>
          <w:i/>
          <w:iCs/>
          <w:sz w:val="22"/>
          <w:szCs w:val="22"/>
        </w:rPr>
      </w:pPr>
      <w:hyperlink w:anchor="_Toc156294886" w:history="1">
        <w:r w:rsidRPr="004C3748">
          <w:rPr>
            <w:rStyle w:val="a7"/>
            <w:rFonts w:eastAsia="Segoe UI"/>
          </w:rPr>
          <w:t>3.2. Учебно-методическое обеспечение</w:t>
        </w:r>
        <w:r w:rsidRPr="004C3748">
          <w:rPr>
            <w:webHidden/>
          </w:rPr>
          <w:tab/>
        </w:r>
        <w:r w:rsidRPr="004C3748">
          <w:rPr>
            <w:i/>
            <w:iCs/>
            <w:webHidden/>
          </w:rPr>
          <w:fldChar w:fldCharType="begin"/>
        </w:r>
        <w:r w:rsidRPr="004C3748">
          <w:rPr>
            <w:webHidden/>
          </w:rPr>
          <w:instrText xml:space="preserve"> PAGEREF _Toc156294886 \h </w:instrText>
        </w:r>
        <w:r w:rsidRPr="004C3748">
          <w:rPr>
            <w:i/>
            <w:iCs/>
            <w:webHidden/>
          </w:rPr>
          <w:fldChar w:fldCharType="separate"/>
        </w:r>
        <w:r w:rsidR="00EB3ED5">
          <w:rPr>
            <w:b/>
            <w:bCs/>
            <w:i/>
            <w:iCs/>
            <w:noProof/>
            <w:webHidden/>
          </w:rPr>
          <w:t>Ошибка! Закладка не определена.</w:t>
        </w:r>
        <w:r w:rsidRPr="004C3748">
          <w:rPr>
            <w:i/>
            <w:iCs/>
            <w:webHidden/>
          </w:rPr>
          <w:fldChar w:fldCharType="end"/>
        </w:r>
      </w:hyperlink>
    </w:p>
    <w:p w:rsidR="00F33F92" w:rsidRPr="004C3748" w:rsidRDefault="00F33F92" w:rsidP="00F33F92">
      <w:pPr>
        <w:pStyle w:val="1f8"/>
        <w:spacing w:line="240" w:lineRule="auto"/>
        <w:rPr>
          <w:rFonts w:eastAsiaTheme="minorEastAsia"/>
          <w:b w:val="0"/>
          <w:bCs/>
        </w:rPr>
      </w:pPr>
      <w:hyperlink w:anchor="_Toc156294887" w:history="1">
        <w:r w:rsidRPr="004C3748">
          <w:rPr>
            <w:rStyle w:val="a7"/>
          </w:rPr>
          <w:t>4. КОНТРОЛЬ И ОЦЕНКА РЕЗУЛЬТАТОВ ОСВОЕНИЯ ДИСЦИПЛИНЫ</w:t>
        </w:r>
        <w:r w:rsidRPr="004C3748">
          <w:rPr>
            <w:b w:val="0"/>
            <w:webHidden/>
          </w:rPr>
          <w:tab/>
        </w:r>
        <w:r w:rsidRPr="004C3748">
          <w:rPr>
            <w:b w:val="0"/>
            <w:bCs/>
            <w:webHidden/>
          </w:rPr>
          <w:fldChar w:fldCharType="begin"/>
        </w:r>
        <w:r w:rsidRPr="004C3748">
          <w:rPr>
            <w:b w:val="0"/>
            <w:webHidden/>
          </w:rPr>
          <w:instrText xml:space="preserve"> PAGEREF _Toc156294887 \h </w:instrText>
        </w:r>
        <w:r w:rsidRPr="004C3748">
          <w:rPr>
            <w:b w:val="0"/>
            <w:bCs/>
            <w:webHidden/>
          </w:rPr>
          <w:fldChar w:fldCharType="separate"/>
        </w:r>
        <w:r w:rsidR="00EB3ED5">
          <w:rPr>
            <w:noProof/>
            <w:webHidden/>
          </w:rPr>
          <w:t>Ошибка! Закладка не определена.</w:t>
        </w:r>
        <w:r w:rsidRPr="004C3748">
          <w:rPr>
            <w:b w:val="0"/>
            <w:bCs/>
            <w:webHidden/>
          </w:rPr>
          <w:fldChar w:fldCharType="end"/>
        </w:r>
      </w:hyperlink>
    </w:p>
    <w:p w:rsidR="00F33F92" w:rsidRPr="004C3748" w:rsidRDefault="00F33F92" w:rsidP="00F33F92">
      <w:pPr>
        <w:rPr>
          <w:rFonts w:ascii="Times New Roman" w:hAnsi="Times New Roman"/>
        </w:rPr>
        <w:sectPr w:rsidR="00F33F92" w:rsidRPr="004C3748" w:rsidSect="00F33F92">
          <w:pgSz w:w="11906" w:h="16838"/>
          <w:pgMar w:top="1134" w:right="567" w:bottom="1134" w:left="1418" w:header="709" w:footer="709" w:gutter="0"/>
          <w:cols w:space="720"/>
          <w:docGrid w:linePitch="299"/>
        </w:sectPr>
      </w:pPr>
      <w:r w:rsidRPr="004C3748">
        <w:rPr>
          <w:rFonts w:ascii="Times New Roman" w:hAnsi="Times New Roman"/>
          <w:b/>
          <w:bCs/>
        </w:rPr>
        <w:fldChar w:fldCharType="end"/>
      </w:r>
    </w:p>
    <w:p w:rsidR="00F33F92" w:rsidRPr="004C3748" w:rsidRDefault="00F33F92" w:rsidP="00F33F92">
      <w:pPr>
        <w:pStyle w:val="1ffd"/>
        <w:numPr>
          <w:ilvl w:val="0"/>
          <w:numId w:val="14"/>
        </w:numPr>
        <w:ind w:left="1429"/>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rsidR="00F33F92" w:rsidRPr="004C3748" w:rsidRDefault="00F33F92" w:rsidP="00F33F92">
      <w:pPr>
        <w:pStyle w:val="1ffc"/>
        <w:jc w:val="center"/>
        <w:rPr>
          <w:lang w:val="ru-RU"/>
        </w:rPr>
      </w:pPr>
      <w:r>
        <w:rPr>
          <w:lang w:val="ru-RU"/>
        </w:rPr>
        <w:t>«</w:t>
      </w:r>
      <w:r w:rsidRPr="00B30255">
        <w:rPr>
          <w:b/>
          <w:lang w:val="ru-RU"/>
        </w:rPr>
        <w:t>СГ</w:t>
      </w:r>
      <w:r>
        <w:rPr>
          <w:b/>
          <w:lang w:val="ru-RU"/>
        </w:rPr>
        <w:t>.05</w:t>
      </w:r>
      <w:r w:rsidRPr="00A27E8D">
        <w:rPr>
          <w:b/>
          <w:lang w:val="ru-RU"/>
        </w:rPr>
        <w:t xml:space="preserve"> </w:t>
      </w:r>
      <w:r>
        <w:rPr>
          <w:b/>
          <w:lang w:val="ru-RU"/>
        </w:rPr>
        <w:t>Русский язык и речевая культура в профессиональной деятельности</w:t>
      </w:r>
      <w:r w:rsidRPr="004C3748">
        <w:rPr>
          <w:lang w:val="ru-RU"/>
        </w:rPr>
        <w:t>»</w:t>
      </w:r>
    </w:p>
    <w:p w:rsidR="00F33F92" w:rsidRPr="004C3748" w:rsidRDefault="00F33F92" w:rsidP="00F33F92">
      <w:pPr>
        <w:pStyle w:val="1ffc"/>
        <w:rPr>
          <w:lang w:val="ru-RU"/>
        </w:rPr>
      </w:pPr>
    </w:p>
    <w:p w:rsidR="00F33F92" w:rsidRPr="004C3748" w:rsidRDefault="00F33F92" w:rsidP="00F33F92">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rsidR="00F33F92" w:rsidRPr="00AA188E" w:rsidRDefault="00F33F92" w:rsidP="00F33F92">
      <w:pPr>
        <w:tabs>
          <w:tab w:val="num" w:pos="1418"/>
        </w:tabs>
        <w:jc w:val="both"/>
        <w:rPr>
          <w:rFonts w:ascii="Times New Roman" w:hAnsi="Times New Roman"/>
          <w:sz w:val="24"/>
          <w:szCs w:val="24"/>
        </w:rPr>
      </w:pPr>
      <w:r>
        <w:rPr>
          <w:rFonts w:ascii="Times New Roman" w:hAnsi="Times New Roman"/>
        </w:rPr>
        <w:tab/>
      </w:r>
      <w:r w:rsidRPr="00AA188E">
        <w:rPr>
          <w:rFonts w:ascii="Times New Roman" w:hAnsi="Times New Roman"/>
        </w:rPr>
        <w:t>Цель дисциплины «</w:t>
      </w:r>
      <w:r>
        <w:rPr>
          <w:b/>
        </w:rPr>
        <w:t>Русский язык и речевая культура в профессиональной деятельности</w:t>
      </w:r>
      <w:r w:rsidRPr="00AA188E">
        <w:rPr>
          <w:rFonts w:ascii="Times New Roman" w:hAnsi="Times New Roman"/>
        </w:rPr>
        <w:t xml:space="preserve">»: знать </w:t>
      </w:r>
      <w:r w:rsidRPr="00AA188E">
        <w:rPr>
          <w:rFonts w:ascii="Times New Roman" w:hAnsi="Times New Roman"/>
          <w:sz w:val="24"/>
          <w:szCs w:val="24"/>
        </w:rPr>
        <w:t>различия между языком и речью, функции языка как средства формирования и трансляции мысли; нормы русского литературного языка, специфику устной и письменной речи, правила продуцирования текстов разных деловых жанров; уметь строить свою речь в соответствии с языковыми, коммуникативными и этическими нормами; анализировать свою речь с точки зрения ее нормативности, уместности и целесообразности, устранять ошибки и недочеты в своей устной и письменной речи;  пользоваться словарями русского языка</w:t>
      </w:r>
    </w:p>
    <w:p w:rsidR="00F33F92" w:rsidRPr="004C3748" w:rsidRDefault="00F33F92" w:rsidP="00F33F92">
      <w:pPr>
        <w:ind w:firstLine="709"/>
        <w:jc w:val="both"/>
        <w:rPr>
          <w:rFonts w:ascii="Times New Roman" w:hAnsi="Times New Roman"/>
          <w:iCs/>
        </w:rPr>
      </w:pPr>
      <w:r w:rsidRPr="004C3748">
        <w:rPr>
          <w:rFonts w:ascii="Times New Roman" w:hAnsi="Times New Roman"/>
        </w:rPr>
        <w:t>Дисциплина «</w:t>
      </w:r>
      <w:r>
        <w:rPr>
          <w:b/>
        </w:rPr>
        <w:t>Русский язык и речевая культура в профессиональной деятельности</w:t>
      </w:r>
      <w:r w:rsidRPr="004C3748">
        <w:rPr>
          <w:rFonts w:ascii="Times New Roman" w:hAnsi="Times New Roman"/>
        </w:rPr>
        <w:t xml:space="preserve">» включена в </w:t>
      </w:r>
      <w:r>
        <w:rPr>
          <w:rFonts w:ascii="Times New Roman" w:hAnsi="Times New Roman"/>
          <w:iCs/>
        </w:rPr>
        <w:t>вариативную</w:t>
      </w:r>
      <w:r w:rsidRPr="004C3748">
        <w:rPr>
          <w:rFonts w:ascii="Times New Roman" w:hAnsi="Times New Roman"/>
          <w:iCs/>
        </w:rPr>
        <w:t xml:space="preserve"> часть общепрофессионального цикла образовательной программы.</w:t>
      </w:r>
    </w:p>
    <w:p w:rsidR="00F33F92" w:rsidRPr="004C3748" w:rsidRDefault="00F33F92" w:rsidP="00F33F92">
      <w:pPr>
        <w:ind w:firstLine="709"/>
        <w:jc w:val="both"/>
        <w:rPr>
          <w:rFonts w:ascii="Times New Roman" w:hAnsi="Times New Roman"/>
        </w:rPr>
      </w:pPr>
    </w:p>
    <w:p w:rsidR="00F33F92" w:rsidRPr="004C3748" w:rsidRDefault="00F33F92" w:rsidP="00F33F92">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rsidR="00F33F92" w:rsidRDefault="00F33F92" w:rsidP="00F33F92">
      <w:pPr>
        <w:spacing w:after="120"/>
        <w:ind w:firstLine="709"/>
        <w:rPr>
          <w:rFonts w:ascii="Times New Roman" w:hAnsi="Times New Roman"/>
        </w:rPr>
      </w:pP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292"/>
        <w:gridCol w:w="6746"/>
      </w:tblGrid>
      <w:tr w:rsidR="00F33F92" w:rsidRPr="00DF1EA0" w:rsidTr="00F33F92">
        <w:trPr>
          <w:trHeight w:val="20"/>
        </w:trPr>
        <w:tc>
          <w:tcPr>
            <w:tcW w:w="406" w:type="pct"/>
            <w:vMerge w:val="restart"/>
          </w:tcPr>
          <w:p w:rsidR="00F33F92" w:rsidRPr="00DF1EA0" w:rsidRDefault="00F33F92" w:rsidP="00F33F92">
            <w:pPr>
              <w:jc w:val="center"/>
              <w:rPr>
                <w:rFonts w:ascii="Times New Roman" w:eastAsia="Calibri" w:hAnsi="Times New Roman"/>
                <w:iCs/>
                <w:sz w:val="24"/>
                <w:szCs w:val="24"/>
              </w:rPr>
            </w:pPr>
            <w:r w:rsidRPr="00DF1EA0">
              <w:rPr>
                <w:rFonts w:ascii="Times New Roman" w:eastAsia="Calibri" w:hAnsi="Times New Roman"/>
                <w:iCs/>
                <w:sz w:val="24"/>
                <w:szCs w:val="24"/>
              </w:rPr>
              <w:t>ОК 02</w:t>
            </w:r>
          </w:p>
        </w:tc>
        <w:tc>
          <w:tcPr>
            <w:tcW w:w="1165" w:type="pct"/>
            <w:vMerge w:val="restart"/>
          </w:tcPr>
          <w:p w:rsidR="00F33F92" w:rsidRPr="00DF1EA0" w:rsidRDefault="00F33F92" w:rsidP="00F33F92">
            <w:pPr>
              <w:suppressAutoHyphens/>
              <w:rPr>
                <w:rFonts w:ascii="Times New Roman" w:eastAsia="Calibri" w:hAnsi="Times New Roman"/>
                <w:sz w:val="24"/>
                <w:szCs w:val="24"/>
              </w:rPr>
            </w:pPr>
            <w:r w:rsidRPr="00DF1EA0">
              <w:rPr>
                <w:rFonts w:ascii="Times New Roman" w:eastAsia="Calibr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9" w:type="pct"/>
            <w:shd w:val="clear" w:color="auto" w:fill="auto"/>
          </w:tcPr>
          <w:p w:rsidR="00F33F92" w:rsidRPr="00DF1EA0" w:rsidRDefault="00F33F92" w:rsidP="00F33F92">
            <w:pPr>
              <w:suppressAutoHyphens/>
              <w:jc w:val="both"/>
              <w:rPr>
                <w:rFonts w:ascii="Times New Roman" w:eastAsia="Calibri" w:hAnsi="Times New Roman"/>
                <w:b/>
                <w:bCs/>
                <w:iCs/>
                <w:sz w:val="24"/>
                <w:szCs w:val="24"/>
              </w:rPr>
            </w:pPr>
            <w:r w:rsidRPr="00DF1EA0">
              <w:rPr>
                <w:rFonts w:ascii="Times New Roman" w:eastAsia="Calibri" w:hAnsi="Times New Roman"/>
                <w:b/>
                <w:iCs/>
                <w:sz w:val="24"/>
                <w:szCs w:val="24"/>
              </w:rPr>
              <w:t xml:space="preserve">Умения: </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iCs/>
                <w:sz w:val="24"/>
                <w:szCs w:val="24"/>
              </w:rPr>
            </w:pPr>
            <w:r w:rsidRPr="00DF1EA0">
              <w:rPr>
                <w:rFonts w:ascii="Times New Roman" w:eastAsia="Calibri" w:hAnsi="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iCs/>
                <w:sz w:val="24"/>
                <w:szCs w:val="24"/>
              </w:rPr>
            </w:pPr>
            <w:r w:rsidRPr="00DF1EA0">
              <w:rPr>
                <w:rFonts w:ascii="Times New Roman" w:eastAsia="Calibri" w:hAnsi="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iCs/>
                <w:sz w:val="24"/>
                <w:szCs w:val="24"/>
              </w:rPr>
            </w:pPr>
            <w:r w:rsidRPr="00DF1EA0">
              <w:rPr>
                <w:rFonts w:ascii="Times New Roman" w:eastAsia="Calibri" w:hAnsi="Times New Roman"/>
                <w:iCs/>
                <w:sz w:val="24"/>
                <w:szCs w:val="24"/>
              </w:rPr>
              <w:t>оценивать практическую значимость результатов поиска</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iCs/>
                <w:sz w:val="24"/>
                <w:szCs w:val="24"/>
              </w:rPr>
            </w:pPr>
            <w:r w:rsidRPr="00DF1EA0">
              <w:rPr>
                <w:rFonts w:ascii="Times New Roman" w:eastAsia="Calibri" w:hAnsi="Times New Roman"/>
                <w:iCs/>
                <w:sz w:val="24"/>
                <w:szCs w:val="24"/>
              </w:rPr>
              <w:t>применять средства информационных технологий для решения профессиональных задач</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iCs/>
                <w:sz w:val="24"/>
                <w:szCs w:val="24"/>
              </w:rPr>
            </w:pPr>
            <w:r w:rsidRPr="00DF1EA0">
              <w:rPr>
                <w:rFonts w:ascii="Times New Roman" w:eastAsia="Calibri" w:hAnsi="Times New Roman"/>
                <w:iCs/>
                <w:sz w:val="24"/>
                <w:szCs w:val="24"/>
              </w:rPr>
              <w:t>использовать современное программное обеспечение в профессиональной деятельности</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iCs/>
                <w:sz w:val="24"/>
                <w:szCs w:val="24"/>
              </w:rPr>
            </w:pPr>
            <w:r w:rsidRPr="00DF1EA0">
              <w:rPr>
                <w:rFonts w:ascii="Times New Roman" w:eastAsia="Calibri" w:hAnsi="Times New Roman"/>
                <w:iCs/>
                <w:sz w:val="24"/>
                <w:szCs w:val="24"/>
              </w:rPr>
              <w:t>использовать различные цифровые средства для решения профессиональных задач</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iCs/>
                <w:sz w:val="24"/>
                <w:szCs w:val="24"/>
              </w:rPr>
            </w:pPr>
            <w:r w:rsidRPr="00DF1EA0">
              <w:rPr>
                <w:rFonts w:ascii="Times New Roman" w:eastAsia="Calibri" w:hAnsi="Times New Roman"/>
                <w:b/>
                <w:iCs/>
                <w:sz w:val="24"/>
                <w:szCs w:val="24"/>
              </w:rPr>
              <w:t>Знания:</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iCs/>
                <w:sz w:val="24"/>
                <w:szCs w:val="24"/>
              </w:rPr>
            </w:pPr>
            <w:r w:rsidRPr="00DF1EA0">
              <w:rPr>
                <w:rFonts w:ascii="Times New Roman" w:eastAsia="Calibri" w:hAnsi="Times New Roman"/>
                <w:iCs/>
                <w:sz w:val="24"/>
                <w:szCs w:val="24"/>
              </w:rPr>
              <w:t>номенклатура информационных источников, применяемых в профессиональной деятельности</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bCs/>
                <w:iCs/>
                <w:sz w:val="24"/>
                <w:szCs w:val="24"/>
              </w:rPr>
            </w:pPr>
            <w:r w:rsidRPr="00DF1EA0">
              <w:rPr>
                <w:rFonts w:ascii="Times New Roman" w:eastAsia="Calibri" w:hAnsi="Times New Roman"/>
                <w:iCs/>
                <w:sz w:val="24"/>
                <w:szCs w:val="24"/>
              </w:rPr>
              <w:t>приемы структурирования информации</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iCs/>
                <w:sz w:val="24"/>
                <w:szCs w:val="24"/>
              </w:rPr>
            </w:pPr>
            <w:r w:rsidRPr="00DF1EA0">
              <w:rPr>
                <w:rFonts w:ascii="Times New Roman" w:eastAsia="Calibri" w:hAnsi="Times New Roman"/>
                <w:iCs/>
                <w:sz w:val="24"/>
                <w:szCs w:val="24"/>
              </w:rPr>
              <w:t>формат оформления результатов поиска информации</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
                <w:bCs/>
                <w:iCs/>
                <w:sz w:val="24"/>
                <w:szCs w:val="24"/>
              </w:rPr>
            </w:pPr>
            <w:r w:rsidRPr="00DF1EA0">
              <w:rPr>
                <w:rFonts w:ascii="Times New Roman" w:eastAsia="Calibri" w:hAnsi="Times New Roman"/>
                <w:bCs/>
                <w:iCs/>
                <w:sz w:val="24"/>
                <w:szCs w:val="24"/>
              </w:rPr>
              <w:t xml:space="preserve">современные средства и устройства информатизации, порядок их применения </w:t>
            </w:r>
          </w:p>
        </w:tc>
      </w:tr>
      <w:tr w:rsidR="00F33F92" w:rsidRPr="00DF1EA0" w:rsidTr="00F33F92">
        <w:trPr>
          <w:trHeight w:val="20"/>
        </w:trPr>
        <w:tc>
          <w:tcPr>
            <w:tcW w:w="406" w:type="pct"/>
            <w:vMerge/>
          </w:tcPr>
          <w:p w:rsidR="00F33F92" w:rsidRPr="00DF1EA0" w:rsidRDefault="00F33F92" w:rsidP="00F33F92">
            <w:pPr>
              <w:jc w:val="center"/>
              <w:rPr>
                <w:rFonts w:ascii="Times New Roman" w:eastAsia="Calibri" w:hAnsi="Times New Roman"/>
                <w:iCs/>
                <w:sz w:val="24"/>
                <w:szCs w:val="24"/>
              </w:rPr>
            </w:pPr>
          </w:p>
        </w:tc>
        <w:tc>
          <w:tcPr>
            <w:tcW w:w="1165" w:type="pct"/>
            <w:vMerge/>
          </w:tcPr>
          <w:p w:rsidR="00F33F92" w:rsidRPr="00DF1EA0" w:rsidRDefault="00F33F92" w:rsidP="00F33F92">
            <w:pPr>
              <w:suppressAutoHyphens/>
              <w:rPr>
                <w:rFonts w:ascii="Times New Roman" w:eastAsia="Calibri" w:hAnsi="Times New Roman"/>
                <w:sz w:val="24"/>
                <w:szCs w:val="24"/>
              </w:rPr>
            </w:pPr>
          </w:p>
        </w:tc>
        <w:tc>
          <w:tcPr>
            <w:tcW w:w="3429" w:type="pct"/>
            <w:shd w:val="clear" w:color="auto" w:fill="auto"/>
          </w:tcPr>
          <w:p w:rsidR="00F33F92" w:rsidRPr="00DF1EA0" w:rsidRDefault="00F33F92" w:rsidP="00F33F92">
            <w:pPr>
              <w:suppressAutoHyphens/>
              <w:jc w:val="both"/>
              <w:rPr>
                <w:rFonts w:ascii="Times New Roman" w:eastAsia="Calibri" w:hAnsi="Times New Roman"/>
                <w:bCs/>
                <w:iCs/>
                <w:sz w:val="24"/>
                <w:szCs w:val="24"/>
              </w:rPr>
            </w:pPr>
            <w:r w:rsidRPr="00DF1EA0">
              <w:rPr>
                <w:rFonts w:ascii="Times New Roman" w:eastAsia="Calibri" w:hAnsi="Times New Roman"/>
                <w:bCs/>
                <w:iCs/>
                <w:sz w:val="24"/>
                <w:szCs w:val="24"/>
              </w:rPr>
              <w:t>программное обеспечение в профессиональной деятельности, в том числе цифровые средства</w:t>
            </w:r>
          </w:p>
        </w:tc>
      </w:tr>
    </w:tbl>
    <w:p w:rsidR="00F33F92" w:rsidRPr="004C3748" w:rsidRDefault="00F33F92" w:rsidP="00F33F92">
      <w:pPr>
        <w:rPr>
          <w:rFonts w:ascii="Times New Roman" w:hAnsi="Times New Roman"/>
        </w:rPr>
      </w:pPr>
    </w:p>
    <w:p w:rsidR="00F33F92" w:rsidRPr="004C3748" w:rsidRDefault="00F33F92" w:rsidP="00F33F92">
      <w:pPr>
        <w:rPr>
          <w:rFonts w:ascii="Times New Roman" w:hAnsi="Times New Roman"/>
          <w:bCs/>
          <w:caps/>
        </w:rPr>
      </w:pPr>
    </w:p>
    <w:p w:rsidR="00F33F92" w:rsidRDefault="00F33F92" w:rsidP="00F33F92">
      <w:pPr>
        <w:pStyle w:val="1ffd"/>
        <w:rPr>
          <w:rFonts w:ascii="Times New Roman" w:hAnsi="Times New Roman"/>
        </w:rPr>
      </w:pPr>
    </w:p>
    <w:p w:rsidR="00F33F92" w:rsidRDefault="00F33F92" w:rsidP="00F33F92">
      <w:pPr>
        <w:pStyle w:val="1ffd"/>
        <w:rPr>
          <w:rFonts w:ascii="Times New Roman" w:hAnsi="Times New Roman"/>
        </w:rPr>
      </w:pPr>
    </w:p>
    <w:p w:rsidR="00F33F92" w:rsidRDefault="00F33F92" w:rsidP="00F33F92">
      <w:pPr>
        <w:pStyle w:val="1ffd"/>
        <w:rPr>
          <w:rFonts w:ascii="Times New Roman" w:hAnsi="Times New Roman"/>
        </w:rPr>
      </w:pPr>
    </w:p>
    <w:p w:rsidR="00F33F92" w:rsidRDefault="00F33F92" w:rsidP="00F33F92">
      <w:pPr>
        <w:pStyle w:val="1ffd"/>
        <w:rPr>
          <w:rFonts w:ascii="Times New Roman" w:hAnsi="Times New Roman"/>
        </w:rPr>
      </w:pPr>
    </w:p>
    <w:p w:rsidR="00F33F92" w:rsidRPr="004C3748" w:rsidRDefault="00F33F92" w:rsidP="00F33F92">
      <w:pPr>
        <w:pStyle w:val="1ffd"/>
        <w:rPr>
          <w:rFonts w:ascii="Times New Roman" w:hAnsi="Times New Roman"/>
        </w:rPr>
      </w:pPr>
      <w:r w:rsidRPr="004C3748">
        <w:rPr>
          <w:rFonts w:ascii="Times New Roman" w:hAnsi="Times New Roman"/>
        </w:rPr>
        <w:t>2. Структура и содержание ДИСЦИПЛИНЫ</w:t>
      </w:r>
    </w:p>
    <w:p w:rsidR="00F33F92" w:rsidRPr="004C3748" w:rsidRDefault="00F33F92" w:rsidP="00F33F92">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p w:rsidR="00F33F92" w:rsidRPr="004C3748" w:rsidRDefault="00F33F92" w:rsidP="00F33F92">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08"/>
        <w:gridCol w:w="1018"/>
      </w:tblGrid>
      <w:tr w:rsid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b/>
              </w:rPr>
              <w:t>Вид учебной работы</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b/>
              </w:rPr>
              <w:t>Объем в часах</w:t>
            </w:r>
          </w:p>
        </w:tc>
      </w:tr>
      <w:tr w:rsid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b/>
              </w:rPr>
              <w:t>Объем образовательной программы учебной дисциплины</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E30610" w:rsidRDefault="00F33F92" w:rsidP="00F33F92">
            <w:pPr>
              <w:ind w:hanging="2"/>
              <w:rPr>
                <w:rFonts w:ascii="Times New Roman" w:hAnsi="Times New Roman"/>
                <w:b/>
              </w:rPr>
            </w:pPr>
            <w:r w:rsidRPr="00E30610">
              <w:rPr>
                <w:rFonts w:ascii="Times New Roman" w:hAnsi="Times New Roman"/>
                <w:b/>
              </w:rPr>
              <w:t>78</w:t>
            </w:r>
          </w:p>
        </w:tc>
      </w:tr>
      <w:tr w:rsid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b/>
              </w:rPr>
              <w:t>в т.ч. в форме практической подготовки</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23</w:t>
            </w:r>
          </w:p>
        </w:tc>
      </w:tr>
      <w:tr w:rsidR="00F33F92" w:rsidTr="00F33F92">
        <w:trPr>
          <w:trHeight w:val="336"/>
        </w:trPr>
        <w:tc>
          <w:tcPr>
            <w:tcW w:w="8626" w:type="dxa"/>
            <w:gridSpan w:val="2"/>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в т. ч.:</w:t>
            </w:r>
          </w:p>
        </w:tc>
      </w:tr>
      <w:tr w:rsid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теоретическое обучение</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55</w:t>
            </w:r>
          </w:p>
        </w:tc>
      </w:tr>
      <w:tr w:rsid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24</w:t>
            </w:r>
          </w:p>
        </w:tc>
      </w:tr>
      <w:tr w:rsidR="00F33F92" w:rsidTr="00F33F92">
        <w:trPr>
          <w:trHeight w:val="267"/>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i/>
              </w:rPr>
              <w:t>Самостоятельная работа*</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p>
        </w:tc>
      </w:tr>
      <w:tr w:rsidR="00F33F92" w:rsidTr="00F33F92">
        <w:trPr>
          <w:trHeight w:val="331"/>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b/>
              </w:rPr>
              <w:t>Промежуточная аттестация**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Default="00F33F92" w:rsidP="00F33F92">
            <w:pPr>
              <w:ind w:hanging="2"/>
              <w:rPr>
                <w:rFonts w:ascii="Times New Roman" w:hAnsi="Times New Roman"/>
              </w:rPr>
            </w:pPr>
            <w:r>
              <w:rPr>
                <w:rFonts w:ascii="Times New Roman" w:hAnsi="Times New Roman"/>
              </w:rPr>
              <w:t>ДЗ</w:t>
            </w:r>
          </w:p>
        </w:tc>
      </w:tr>
    </w:tbl>
    <w:p w:rsidR="00F33F92" w:rsidRPr="004C3748" w:rsidRDefault="00F33F92" w:rsidP="00F33F92">
      <w:pPr>
        <w:rPr>
          <w:rFonts w:ascii="Times New Roman" w:hAnsi="Times New Roman"/>
        </w:rPr>
      </w:pPr>
      <w:r w:rsidRPr="004C3748">
        <w:rPr>
          <w:rFonts w:ascii="Times New Roman" w:hAnsi="Times New Roman"/>
        </w:rPr>
        <w:br w:type="page"/>
      </w:r>
    </w:p>
    <w:p w:rsidR="00F33F92" w:rsidRDefault="00F33F92" w:rsidP="00F33F92">
      <w:pPr>
        <w:pStyle w:val="114"/>
        <w:spacing w:line="240" w:lineRule="auto"/>
        <w:rPr>
          <w:rFonts w:ascii="Times New Roman" w:hAnsi="Times New Roman"/>
        </w:rPr>
      </w:pPr>
      <w:r w:rsidRPr="004C3748">
        <w:rPr>
          <w:rFonts w:ascii="Times New Roman" w:hAnsi="Times New Roman"/>
        </w:rPr>
        <w:lastRenderedPageBreak/>
        <w:t>2.2. </w:t>
      </w:r>
      <w:r>
        <w:rPr>
          <w:rFonts w:ascii="Times New Roman" w:hAnsi="Times New Roman"/>
        </w:rPr>
        <w:t>С</w:t>
      </w:r>
      <w:r w:rsidRPr="004C3748">
        <w:rPr>
          <w:rFonts w:ascii="Times New Roman" w:hAnsi="Times New Roman"/>
        </w:rPr>
        <w:t>одержание дисциплины</w:t>
      </w:r>
    </w:p>
    <w:tbl>
      <w:tblPr>
        <w:tblW w:w="526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0"/>
        <w:gridCol w:w="6641"/>
        <w:gridCol w:w="663"/>
        <w:gridCol w:w="751"/>
      </w:tblGrid>
      <w:tr w:rsidR="00F33F92" w:rsidRPr="00165411" w:rsidTr="00F33F92">
        <w:tc>
          <w:tcPr>
            <w:tcW w:w="905" w:type="pct"/>
          </w:tcPr>
          <w:p w:rsidR="00F33F92" w:rsidRPr="00165411" w:rsidRDefault="00F33F92" w:rsidP="00F33F92">
            <w:pPr>
              <w:ind w:right="-6"/>
              <w:jc w:val="both"/>
              <w:rPr>
                <w:rFonts w:ascii="Times New Roman" w:hAnsi="Times New Roman"/>
                <w:b/>
                <w:i/>
                <w:iCs/>
                <w:sz w:val="24"/>
                <w:szCs w:val="24"/>
              </w:rPr>
            </w:pPr>
            <w:r w:rsidRPr="00165411">
              <w:rPr>
                <w:rFonts w:ascii="Times New Roman" w:hAnsi="Times New Roman"/>
                <w:b/>
                <w:sz w:val="24"/>
                <w:szCs w:val="24"/>
              </w:rPr>
              <w:t>Наименование разделов и тем</w:t>
            </w:r>
          </w:p>
        </w:tc>
        <w:tc>
          <w:tcPr>
            <w:tcW w:w="3376" w:type="pct"/>
          </w:tcPr>
          <w:p w:rsidR="00F33F92" w:rsidRPr="00165411" w:rsidRDefault="00F33F92" w:rsidP="00F33F92">
            <w:pPr>
              <w:shd w:val="clear" w:color="auto" w:fill="FFFFFF"/>
              <w:tabs>
                <w:tab w:val="left" w:pos="4930"/>
                <w:tab w:val="left" w:pos="5765"/>
              </w:tabs>
              <w:ind w:right="-6"/>
              <w:jc w:val="both"/>
              <w:rPr>
                <w:rFonts w:ascii="Times New Roman" w:hAnsi="Times New Roman"/>
                <w:b/>
                <w:sz w:val="24"/>
                <w:szCs w:val="24"/>
              </w:rPr>
            </w:pPr>
            <w:r w:rsidRPr="00165411">
              <w:rPr>
                <w:rFonts w:ascii="Times New Roman" w:hAnsi="Times New Roman"/>
                <w:b/>
                <w:sz w:val="24"/>
                <w:szCs w:val="24"/>
              </w:rPr>
              <w:t>Содержание учебного материала, лабораторные  и практические занятия, самостоятельная работа обучающихся</w:t>
            </w:r>
          </w:p>
          <w:p w:rsidR="00F33F92" w:rsidRPr="00165411" w:rsidRDefault="00F33F92" w:rsidP="00F33F92">
            <w:pPr>
              <w:ind w:right="-6"/>
              <w:jc w:val="both"/>
              <w:rPr>
                <w:rFonts w:ascii="Times New Roman" w:hAnsi="Times New Roman"/>
                <w:b/>
                <w:i/>
                <w:iCs/>
                <w:sz w:val="24"/>
                <w:szCs w:val="24"/>
              </w:rPr>
            </w:pPr>
          </w:p>
        </w:tc>
        <w:tc>
          <w:tcPr>
            <w:tcW w:w="337" w:type="pct"/>
          </w:tcPr>
          <w:p w:rsidR="00F33F92" w:rsidRPr="00165411" w:rsidRDefault="00F33F92" w:rsidP="00F33F92">
            <w:pPr>
              <w:ind w:right="-6"/>
              <w:jc w:val="both"/>
              <w:rPr>
                <w:rFonts w:ascii="Times New Roman" w:hAnsi="Times New Roman"/>
                <w:b/>
                <w:i/>
                <w:iCs/>
                <w:sz w:val="24"/>
                <w:szCs w:val="24"/>
              </w:rPr>
            </w:pPr>
            <w:r w:rsidRPr="00165411">
              <w:rPr>
                <w:rFonts w:ascii="Times New Roman" w:hAnsi="Times New Roman"/>
                <w:b/>
                <w:sz w:val="24"/>
                <w:szCs w:val="24"/>
              </w:rPr>
              <w:t>Объем часов</w:t>
            </w:r>
          </w:p>
        </w:tc>
        <w:tc>
          <w:tcPr>
            <w:tcW w:w="382" w:type="pct"/>
          </w:tcPr>
          <w:p w:rsidR="00F33F92" w:rsidRPr="00165411" w:rsidRDefault="00F33F92" w:rsidP="00F33F92">
            <w:pPr>
              <w:ind w:right="-6"/>
              <w:jc w:val="both"/>
              <w:rPr>
                <w:rFonts w:ascii="Times New Roman" w:hAnsi="Times New Roman"/>
                <w:b/>
                <w:i/>
                <w:iCs/>
                <w:sz w:val="24"/>
                <w:szCs w:val="24"/>
              </w:rPr>
            </w:pPr>
            <w:r w:rsidRPr="00165411">
              <w:rPr>
                <w:rFonts w:ascii="Times New Roman" w:hAnsi="Times New Roman"/>
                <w:b/>
                <w:bCs/>
                <w:sz w:val="24"/>
                <w:szCs w:val="24"/>
              </w:rPr>
              <w:t>Уровень</w:t>
            </w:r>
            <w:r w:rsidRPr="00165411">
              <w:rPr>
                <w:rFonts w:ascii="Times New Roman" w:hAnsi="Times New Roman"/>
                <w:b/>
                <w:sz w:val="24"/>
                <w:szCs w:val="24"/>
              </w:rPr>
              <w:t xml:space="preserve"> освоения</w:t>
            </w:r>
          </w:p>
        </w:tc>
      </w:tr>
      <w:tr w:rsidR="00F33F92" w:rsidRPr="00165411" w:rsidTr="00F33F92">
        <w:tc>
          <w:tcPr>
            <w:tcW w:w="905"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1</w:t>
            </w:r>
          </w:p>
        </w:tc>
        <w:tc>
          <w:tcPr>
            <w:tcW w:w="3376"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37"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3</w:t>
            </w:r>
          </w:p>
        </w:tc>
        <w:tc>
          <w:tcPr>
            <w:tcW w:w="382"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r>
      <w:tr w:rsidR="00F33F92" w:rsidRPr="00165411" w:rsidTr="00F33F92">
        <w:tc>
          <w:tcPr>
            <w:tcW w:w="905" w:type="pct"/>
          </w:tcPr>
          <w:p w:rsidR="00F33F92" w:rsidRPr="00165411" w:rsidRDefault="00F33F92" w:rsidP="00F33F92">
            <w:pPr>
              <w:ind w:right="-6" w:firstLine="540"/>
              <w:jc w:val="both"/>
              <w:rPr>
                <w:rFonts w:ascii="Times New Roman" w:hAnsi="Times New Roman"/>
                <w:b/>
                <w:i/>
                <w:iCs/>
                <w:sz w:val="24"/>
                <w:szCs w:val="24"/>
              </w:rPr>
            </w:pPr>
            <w:r w:rsidRPr="00165411">
              <w:rPr>
                <w:rFonts w:ascii="Times New Roman" w:hAnsi="Times New Roman"/>
                <w:b/>
                <w:iCs/>
                <w:sz w:val="24"/>
                <w:szCs w:val="24"/>
              </w:rPr>
              <w:t>Раздел 1</w:t>
            </w:r>
            <w:r w:rsidRPr="00165411">
              <w:rPr>
                <w:rFonts w:ascii="Times New Roman" w:hAnsi="Times New Roman"/>
                <w:b/>
                <w:sz w:val="24"/>
                <w:szCs w:val="24"/>
              </w:rPr>
              <w:t xml:space="preserve"> </w:t>
            </w:r>
          </w:p>
        </w:tc>
        <w:tc>
          <w:tcPr>
            <w:tcW w:w="3376" w:type="pct"/>
            <w:tcBorders>
              <w:bottom w:val="single" w:sz="4" w:space="0" w:color="auto"/>
            </w:tcBorders>
          </w:tcPr>
          <w:p w:rsidR="00F33F92" w:rsidRPr="00165411" w:rsidRDefault="00F33F92" w:rsidP="00F33F92">
            <w:pPr>
              <w:ind w:right="-6" w:firstLine="540"/>
              <w:jc w:val="both"/>
              <w:rPr>
                <w:rFonts w:ascii="Times New Roman" w:hAnsi="Times New Roman"/>
                <w:b/>
                <w:sz w:val="24"/>
                <w:szCs w:val="24"/>
              </w:rPr>
            </w:pPr>
            <w:r w:rsidRPr="00165411">
              <w:rPr>
                <w:rFonts w:ascii="Times New Roman" w:hAnsi="Times New Roman"/>
                <w:b/>
                <w:sz w:val="24"/>
                <w:szCs w:val="24"/>
              </w:rPr>
              <w:t>Основные составляющие русского языка. Язык и речь.</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p>
        </w:tc>
        <w:tc>
          <w:tcPr>
            <w:tcW w:w="382" w:type="pct"/>
            <w:vMerge w:val="restart"/>
            <w:shd w:val="clear" w:color="auto" w:fill="BFBFBF"/>
          </w:tcPr>
          <w:p w:rsidR="00F33F92" w:rsidRPr="00165411" w:rsidRDefault="00F33F92" w:rsidP="00F33F92">
            <w:pPr>
              <w:ind w:right="-6"/>
              <w:jc w:val="both"/>
              <w:rPr>
                <w:rFonts w:ascii="Times New Roman" w:hAnsi="Times New Roman"/>
                <w:i/>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sz w:val="24"/>
                <w:szCs w:val="24"/>
              </w:rPr>
            </w:pPr>
            <w:r w:rsidRPr="00165411">
              <w:rPr>
                <w:rFonts w:ascii="Times New Roman" w:hAnsi="Times New Roman"/>
                <w:b/>
                <w:iCs/>
                <w:sz w:val="24"/>
                <w:szCs w:val="24"/>
              </w:rPr>
              <w:t xml:space="preserve">Тема 1.1. </w:t>
            </w:r>
            <w:r w:rsidRPr="00165411">
              <w:rPr>
                <w:rFonts w:ascii="Times New Roman" w:hAnsi="Times New Roman"/>
                <w:sz w:val="24"/>
                <w:szCs w:val="24"/>
              </w:rPr>
              <w:t>Основные составляющие русского языка.</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 xml:space="preserve"> Язык и речь.</w:t>
            </w:r>
          </w:p>
          <w:p w:rsidR="00F33F92" w:rsidRPr="00165411" w:rsidRDefault="00F33F92" w:rsidP="00F33F92">
            <w:pPr>
              <w:ind w:right="-6"/>
              <w:jc w:val="both"/>
              <w:rPr>
                <w:rFonts w:ascii="Times New Roman" w:hAnsi="Times New Roman"/>
                <w:b/>
                <w:iCs/>
                <w:sz w:val="24"/>
                <w:szCs w:val="24"/>
              </w:rPr>
            </w:pPr>
          </w:p>
          <w:p w:rsidR="00F33F92" w:rsidRPr="00165411" w:rsidRDefault="00F33F92" w:rsidP="00F33F92">
            <w:pPr>
              <w:ind w:right="-6"/>
              <w:jc w:val="both"/>
              <w:rPr>
                <w:rFonts w:ascii="Times New Roman" w:hAnsi="Times New Roman"/>
                <w:b/>
                <w:iCs/>
                <w:sz w:val="24"/>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tcPr>
          <w:p w:rsidR="00F33F92" w:rsidRPr="00165411" w:rsidRDefault="00F33F92" w:rsidP="00F33F92">
            <w:pPr>
              <w:ind w:right="-6"/>
              <w:jc w:val="both"/>
              <w:rPr>
                <w:rFonts w:ascii="Times New Roman" w:hAnsi="Times New Roman"/>
                <w:iCs/>
                <w:sz w:val="24"/>
                <w:szCs w:val="24"/>
              </w:rPr>
            </w:pPr>
          </w:p>
        </w:tc>
        <w:tc>
          <w:tcPr>
            <w:tcW w:w="382"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iCs/>
                <w:sz w:val="24"/>
                <w:szCs w:val="24"/>
                <w:u w:val="single"/>
              </w:rPr>
            </w:pPr>
          </w:p>
        </w:tc>
        <w:tc>
          <w:tcPr>
            <w:tcW w:w="3376" w:type="pct"/>
            <w:tcBorders>
              <w:bottom w:val="single" w:sz="4" w:space="0" w:color="auto"/>
            </w:tcBorders>
          </w:tcPr>
          <w:p w:rsidR="00F33F92" w:rsidRPr="00165411" w:rsidRDefault="00F33F92" w:rsidP="00F33F92">
            <w:pPr>
              <w:ind w:right="-6" w:firstLine="540"/>
              <w:jc w:val="both"/>
              <w:rPr>
                <w:rFonts w:ascii="Times New Roman" w:hAnsi="Times New Roman"/>
                <w:iCs/>
                <w:sz w:val="24"/>
                <w:szCs w:val="24"/>
                <w:u w:val="single"/>
              </w:rPr>
            </w:pPr>
            <w:r w:rsidRPr="00165411">
              <w:rPr>
                <w:rFonts w:ascii="Times New Roman" w:hAnsi="Times New Roman"/>
                <w:sz w:val="24"/>
                <w:szCs w:val="24"/>
              </w:rPr>
              <w:t>Язык и речь. Основные составляющие языка и речи. Функции языка.</w:t>
            </w:r>
          </w:p>
        </w:tc>
        <w:tc>
          <w:tcPr>
            <w:tcW w:w="337"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1</w:t>
            </w:r>
          </w:p>
        </w:tc>
        <w:tc>
          <w:tcPr>
            <w:tcW w:w="382"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sz w:val="24"/>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p w:rsidR="00F33F92" w:rsidRPr="00165411" w:rsidRDefault="00F33F92" w:rsidP="00F33F92">
            <w:pPr>
              <w:ind w:right="-6"/>
              <w:jc w:val="both"/>
              <w:rPr>
                <w:rFonts w:ascii="Times New Roman" w:hAnsi="Times New Roman"/>
                <w:iCs/>
                <w:sz w:val="24"/>
                <w:szCs w:val="24"/>
              </w:rPr>
            </w:pPr>
          </w:p>
        </w:tc>
        <w:tc>
          <w:tcPr>
            <w:tcW w:w="382" w:type="pct"/>
            <w:vMerge w:val="restart"/>
            <w:tcBorders>
              <w:top w:val="single" w:sz="4" w:space="0" w:color="auto"/>
            </w:tcBorders>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sz w:val="24"/>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Проранжировать причины снижения уровня речевой культуры</w:t>
            </w: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sz w:val="24"/>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258"/>
        </w:trPr>
        <w:tc>
          <w:tcPr>
            <w:tcW w:w="905" w:type="pct"/>
            <w:vMerge/>
          </w:tcPr>
          <w:p w:rsidR="00F33F92" w:rsidRPr="00165411" w:rsidRDefault="00F33F92" w:rsidP="00F33F92">
            <w:pPr>
              <w:ind w:right="-6"/>
              <w:jc w:val="both"/>
              <w:rPr>
                <w:rFonts w:ascii="Times New Roman" w:hAnsi="Times New Roman"/>
                <w:sz w:val="24"/>
                <w:szCs w:val="24"/>
              </w:rPr>
            </w:pPr>
          </w:p>
        </w:tc>
        <w:tc>
          <w:tcPr>
            <w:tcW w:w="3376"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 xml:space="preserve"> Минисочинение «Речь человека-это зеркало его души» </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Раздел 2</w:t>
            </w:r>
            <w:r w:rsidRPr="00165411">
              <w:rPr>
                <w:rFonts w:ascii="Times New Roman" w:hAnsi="Times New Roman"/>
                <w:b/>
                <w:sz w:val="24"/>
                <w:szCs w:val="24"/>
              </w:rPr>
              <w:t xml:space="preserve"> </w:t>
            </w:r>
          </w:p>
        </w:tc>
        <w:tc>
          <w:tcPr>
            <w:tcW w:w="3376" w:type="pct"/>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sz w:val="24"/>
                <w:szCs w:val="24"/>
              </w:rPr>
              <w:t>Специфика устной и письменной речи</w:t>
            </w:r>
          </w:p>
          <w:p w:rsidR="00F33F92" w:rsidRPr="00165411" w:rsidRDefault="00F33F92" w:rsidP="00F33F92">
            <w:pPr>
              <w:ind w:right="-6"/>
              <w:jc w:val="both"/>
              <w:rPr>
                <w:rFonts w:ascii="Times New Roman" w:hAnsi="Times New Roman"/>
                <w:iCs/>
                <w:sz w:val="24"/>
                <w:szCs w:val="24"/>
              </w:rPr>
            </w:pPr>
          </w:p>
        </w:tc>
        <w:tc>
          <w:tcPr>
            <w:tcW w:w="337" w:type="pct"/>
          </w:tcPr>
          <w:p w:rsidR="00F33F92" w:rsidRPr="00165411" w:rsidRDefault="00F33F92" w:rsidP="00F33F92">
            <w:pPr>
              <w:ind w:right="-6"/>
              <w:jc w:val="both"/>
              <w:rPr>
                <w:rFonts w:ascii="Times New Roman" w:hAnsi="Times New Roman"/>
                <w:b/>
                <w:iCs/>
                <w:sz w:val="24"/>
                <w:szCs w:val="24"/>
              </w:rPr>
            </w:pPr>
          </w:p>
        </w:tc>
        <w:tc>
          <w:tcPr>
            <w:tcW w:w="382" w:type="pct"/>
            <w:vMerge/>
            <w:shd w:val="clear" w:color="auto" w:fill="auto"/>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pStyle w:val="afffc"/>
              <w:ind w:right="-6"/>
              <w:rPr>
                <w:iCs/>
                <w:szCs w:val="24"/>
              </w:rPr>
            </w:pPr>
            <w:r w:rsidRPr="00165411">
              <w:rPr>
                <w:b/>
                <w:iCs/>
                <w:szCs w:val="24"/>
              </w:rPr>
              <w:t>Тема 2.1</w:t>
            </w:r>
            <w:r w:rsidRPr="00165411">
              <w:rPr>
                <w:iCs/>
                <w:szCs w:val="24"/>
              </w:rPr>
              <w:t>.</w:t>
            </w:r>
            <w:r w:rsidRPr="00165411">
              <w:rPr>
                <w:b/>
                <w:szCs w:val="24"/>
              </w:rPr>
              <w:t xml:space="preserve"> </w:t>
            </w:r>
            <w:r w:rsidRPr="00165411">
              <w:rPr>
                <w:szCs w:val="24"/>
              </w:rPr>
              <w:t>Специфика устной и письменной речи</w:t>
            </w:r>
          </w:p>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1</w:t>
            </w:r>
          </w:p>
        </w:tc>
        <w:tc>
          <w:tcPr>
            <w:tcW w:w="382" w:type="pct"/>
            <w:vMerge/>
            <w:tcBorders>
              <w:bottom w:val="single" w:sz="4" w:space="0" w:color="auto"/>
            </w:tcBorders>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b/>
                <w:iCs/>
                <w:szCs w:val="24"/>
              </w:rPr>
            </w:pPr>
          </w:p>
        </w:tc>
        <w:tc>
          <w:tcPr>
            <w:tcW w:w="3376" w:type="pct"/>
            <w:tcBorders>
              <w:bottom w:val="single" w:sz="4" w:space="0" w:color="auto"/>
            </w:tcBorders>
          </w:tcPr>
          <w:p w:rsidR="00F33F92" w:rsidRPr="00165411" w:rsidRDefault="00F33F92" w:rsidP="00F33F92">
            <w:pPr>
              <w:ind w:right="-6" w:firstLine="6"/>
              <w:jc w:val="both"/>
              <w:rPr>
                <w:rFonts w:ascii="Times New Roman" w:hAnsi="Times New Roman"/>
                <w:sz w:val="24"/>
                <w:szCs w:val="24"/>
              </w:rPr>
            </w:pPr>
            <w:r w:rsidRPr="00165411">
              <w:rPr>
                <w:rFonts w:ascii="Times New Roman" w:hAnsi="Times New Roman"/>
                <w:sz w:val="24"/>
                <w:szCs w:val="24"/>
              </w:rPr>
              <w:t>Устная и письменная форма речи</w:t>
            </w:r>
          </w:p>
          <w:p w:rsidR="00F33F92" w:rsidRPr="00165411" w:rsidRDefault="00F33F92" w:rsidP="00F33F92">
            <w:pPr>
              <w:ind w:right="-6"/>
              <w:jc w:val="both"/>
              <w:rPr>
                <w:rFonts w:ascii="Times New Roman" w:hAnsi="Times New Roman"/>
                <w:b/>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BFBFBF"/>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pStyle w:val="afffc"/>
              <w:ind w:right="-6"/>
              <w:rPr>
                <w:b/>
                <w:szCs w:val="24"/>
              </w:rPr>
            </w:pPr>
            <w:r w:rsidRPr="00165411">
              <w:rPr>
                <w:b/>
                <w:szCs w:val="24"/>
              </w:rPr>
              <w:t>Практическое занятие</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Преобразование монологической речи в диалогическую и наоборот.</w:t>
            </w:r>
          </w:p>
          <w:p w:rsidR="00F33F92" w:rsidRPr="00165411" w:rsidRDefault="00F33F92" w:rsidP="00F33F92">
            <w:pPr>
              <w:pStyle w:val="afffc"/>
              <w:ind w:right="-6"/>
              <w:rPr>
                <w:b/>
                <w:szCs w:val="24"/>
              </w:rPr>
            </w:pPr>
          </w:p>
        </w:tc>
        <w:tc>
          <w:tcPr>
            <w:tcW w:w="337" w:type="pct"/>
            <w:tcBorders>
              <w:bottom w:val="single" w:sz="4" w:space="0" w:color="auto"/>
            </w:tcBorders>
          </w:tcPr>
          <w:p w:rsidR="00F33F92" w:rsidRPr="00165411" w:rsidRDefault="00F33F92" w:rsidP="00F33F92">
            <w:pPr>
              <w:pStyle w:val="afffc"/>
              <w:tabs>
                <w:tab w:val="center" w:pos="46"/>
              </w:tabs>
              <w:ind w:right="-6"/>
              <w:rPr>
                <w:iCs/>
                <w:szCs w:val="24"/>
              </w:rPr>
            </w:pPr>
            <w:r w:rsidRPr="00165411">
              <w:rPr>
                <w:iCs/>
                <w:szCs w:val="24"/>
              </w:rPr>
              <w:t>3</w:t>
            </w:r>
            <w:r w:rsidRPr="00165411">
              <w:rPr>
                <w:iCs/>
                <w:szCs w:val="24"/>
              </w:rPr>
              <w:tab/>
              <w:t>2</w:t>
            </w:r>
          </w:p>
        </w:tc>
        <w:tc>
          <w:tcPr>
            <w:tcW w:w="382" w:type="pct"/>
            <w:tcBorders>
              <w:top w:val="single" w:sz="4" w:space="0" w:color="auto"/>
              <w:bottom w:val="single" w:sz="4" w:space="0" w:color="auto"/>
              <w:right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879"/>
        </w:trPr>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rsidR="00F33F92" w:rsidRPr="00165411" w:rsidRDefault="00F33F92" w:rsidP="00F33F92">
            <w:pPr>
              <w:ind w:right="-6" w:firstLine="540"/>
              <w:jc w:val="both"/>
              <w:rPr>
                <w:rFonts w:ascii="Times New Roman" w:hAnsi="Times New Roman"/>
                <w:b/>
                <w:iCs/>
                <w:sz w:val="24"/>
                <w:szCs w:val="24"/>
              </w:rPr>
            </w:pPr>
            <w:r w:rsidRPr="00165411">
              <w:rPr>
                <w:rFonts w:ascii="Times New Roman" w:hAnsi="Times New Roman"/>
                <w:sz w:val="24"/>
                <w:szCs w:val="24"/>
              </w:rPr>
              <w:t>Конспектирование по теме «Монологическая речь, диалогическая речь».</w:t>
            </w:r>
          </w:p>
        </w:tc>
        <w:tc>
          <w:tcPr>
            <w:tcW w:w="337"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848"/>
        </w:trPr>
        <w:tc>
          <w:tcPr>
            <w:tcW w:w="905" w:type="pct"/>
            <w:tcBorders>
              <w:bottom w:val="single" w:sz="4" w:space="0" w:color="000000"/>
            </w:tcBorders>
          </w:tcPr>
          <w:p w:rsidR="00F33F92" w:rsidRPr="00165411" w:rsidRDefault="00F33F92" w:rsidP="00F33F92">
            <w:pPr>
              <w:pStyle w:val="afffc"/>
              <w:ind w:right="-6"/>
              <w:rPr>
                <w:iCs/>
                <w:szCs w:val="24"/>
              </w:rPr>
            </w:pPr>
            <w:r w:rsidRPr="00165411">
              <w:rPr>
                <w:b/>
                <w:iCs/>
                <w:szCs w:val="24"/>
              </w:rPr>
              <w:t>Раздел 3</w:t>
            </w:r>
          </w:p>
        </w:tc>
        <w:tc>
          <w:tcPr>
            <w:tcW w:w="3376" w:type="pct"/>
            <w:tcBorders>
              <w:bottom w:val="single" w:sz="4" w:space="0" w:color="000000"/>
            </w:tcBorders>
          </w:tcPr>
          <w:p w:rsidR="00F33F92" w:rsidRPr="00165411" w:rsidRDefault="00F33F92" w:rsidP="00F33F92">
            <w:pPr>
              <w:ind w:right="-6" w:firstLine="6"/>
              <w:jc w:val="both"/>
              <w:rPr>
                <w:rFonts w:ascii="Times New Roman" w:hAnsi="Times New Roman"/>
                <w:b/>
                <w:sz w:val="24"/>
                <w:szCs w:val="24"/>
              </w:rPr>
            </w:pPr>
            <w:r w:rsidRPr="00165411">
              <w:rPr>
                <w:rFonts w:ascii="Times New Roman" w:hAnsi="Times New Roman"/>
                <w:b/>
                <w:sz w:val="24"/>
                <w:szCs w:val="24"/>
              </w:rPr>
              <w:t xml:space="preserve">Понятие о нормах русского литературного языка, виды норм. </w:t>
            </w:r>
          </w:p>
          <w:p w:rsidR="00F33F92" w:rsidRPr="00165411" w:rsidRDefault="00F33F92" w:rsidP="00F33F92">
            <w:pPr>
              <w:ind w:right="-6"/>
              <w:jc w:val="both"/>
              <w:rPr>
                <w:rFonts w:ascii="Times New Roman" w:hAnsi="Times New Roman"/>
                <w:b/>
                <w:iCs/>
                <w:sz w:val="24"/>
                <w:szCs w:val="24"/>
              </w:rPr>
            </w:pPr>
          </w:p>
        </w:tc>
        <w:tc>
          <w:tcPr>
            <w:tcW w:w="337" w:type="pct"/>
            <w:tcBorders>
              <w:bottom w:val="single" w:sz="4" w:space="0" w:color="000000"/>
            </w:tcBorders>
          </w:tcPr>
          <w:p w:rsidR="00F33F92" w:rsidRPr="00165411" w:rsidRDefault="00F33F92" w:rsidP="00F33F92">
            <w:pPr>
              <w:ind w:right="-6"/>
              <w:jc w:val="both"/>
              <w:rPr>
                <w:rFonts w:ascii="Times New Roman" w:hAnsi="Times New Roman"/>
                <w:iCs/>
                <w:sz w:val="24"/>
                <w:szCs w:val="24"/>
              </w:rPr>
            </w:pPr>
          </w:p>
        </w:tc>
        <w:tc>
          <w:tcPr>
            <w:tcW w:w="382" w:type="pct"/>
            <w:vMerge/>
            <w:tcBorders>
              <w:bottom w:val="single" w:sz="4" w:space="0" w:color="000000"/>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firstLine="6"/>
              <w:jc w:val="both"/>
              <w:rPr>
                <w:rFonts w:ascii="Times New Roman" w:hAnsi="Times New Roman"/>
                <w:sz w:val="24"/>
                <w:szCs w:val="24"/>
              </w:rPr>
            </w:pPr>
            <w:r w:rsidRPr="00165411">
              <w:rPr>
                <w:rFonts w:ascii="Times New Roman" w:hAnsi="Times New Roman"/>
                <w:b/>
                <w:iCs/>
                <w:sz w:val="24"/>
                <w:szCs w:val="24"/>
              </w:rPr>
              <w:t>Тема 3.1.</w:t>
            </w:r>
            <w:r w:rsidRPr="00165411">
              <w:rPr>
                <w:rFonts w:ascii="Times New Roman" w:hAnsi="Times New Roman"/>
                <w:b/>
                <w:sz w:val="24"/>
                <w:szCs w:val="24"/>
              </w:rPr>
              <w:t xml:space="preserve"> </w:t>
            </w:r>
            <w:r w:rsidRPr="00165411">
              <w:rPr>
                <w:rFonts w:ascii="Times New Roman" w:hAnsi="Times New Roman"/>
                <w:sz w:val="24"/>
                <w:szCs w:val="24"/>
              </w:rPr>
              <w:t xml:space="preserve">Понятие о нормах русского литературного языка, виды норм. </w:t>
            </w:r>
          </w:p>
          <w:p w:rsidR="00F33F92" w:rsidRPr="00165411" w:rsidRDefault="00F33F92" w:rsidP="00F33F92">
            <w:pPr>
              <w:pStyle w:val="161"/>
              <w:shd w:val="clear" w:color="auto" w:fill="auto"/>
              <w:spacing w:before="0" w:after="0" w:line="240" w:lineRule="auto"/>
              <w:ind w:right="-6"/>
              <w:jc w:val="both"/>
              <w:rPr>
                <w:b w:val="0"/>
                <w:sz w:val="24"/>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2456"/>
        </w:trPr>
        <w:tc>
          <w:tcPr>
            <w:tcW w:w="905" w:type="pct"/>
            <w:vMerge/>
          </w:tcPr>
          <w:p w:rsidR="00F33F92" w:rsidRPr="00165411" w:rsidRDefault="00F33F92" w:rsidP="00F33F92">
            <w:pPr>
              <w:pStyle w:val="161"/>
              <w:shd w:val="clear" w:color="auto" w:fill="auto"/>
              <w:spacing w:before="0" w:after="0" w:line="240" w:lineRule="auto"/>
              <w:ind w:right="-6"/>
              <w:jc w:val="both"/>
              <w:rPr>
                <w:sz w:val="24"/>
                <w:szCs w:val="24"/>
              </w:rPr>
            </w:pPr>
          </w:p>
        </w:tc>
        <w:tc>
          <w:tcPr>
            <w:tcW w:w="3376" w:type="pct"/>
            <w:tcBorders>
              <w:top w:val="single" w:sz="4" w:space="0" w:color="auto"/>
            </w:tcBorders>
          </w:tcPr>
          <w:p w:rsidR="00F33F92" w:rsidRPr="00165411" w:rsidRDefault="00F33F92" w:rsidP="00F33F92">
            <w:pPr>
              <w:pStyle w:val="a3"/>
              <w:ind w:left="0" w:right="-6"/>
              <w:jc w:val="both"/>
              <w:rPr>
                <w:sz w:val="24"/>
                <w:szCs w:val="24"/>
              </w:rPr>
            </w:pP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Понятие о литературном языке, его книжной и разговорной разновидностях. Основные типы норм литературного языка и качества хорошей литературной речи (правильность, точность, логичность, уместность, богатство и разнообразие языковых средств, выразительность), наиболее употребительные выразительные средства русского литературного языка</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 xml:space="preserve"> Основные словари русского языка.</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p w:rsidR="00F33F92" w:rsidRPr="00165411" w:rsidRDefault="00F33F92" w:rsidP="00F33F92">
            <w:pPr>
              <w:ind w:right="-6"/>
              <w:jc w:val="both"/>
              <w:rPr>
                <w:rFonts w:ascii="Times New Roman" w:hAnsi="Times New Roman"/>
                <w:iCs/>
                <w:sz w:val="24"/>
                <w:szCs w:val="24"/>
              </w:rPr>
            </w:pPr>
          </w:p>
          <w:p w:rsidR="00F33F92" w:rsidRPr="00165411" w:rsidRDefault="00F33F92" w:rsidP="00F33F92">
            <w:pPr>
              <w:ind w:right="-6"/>
              <w:jc w:val="both"/>
              <w:rPr>
                <w:rFonts w:ascii="Times New Roman" w:hAnsi="Times New Roman"/>
                <w:iCs/>
                <w:sz w:val="24"/>
                <w:szCs w:val="24"/>
              </w:rPr>
            </w:pPr>
          </w:p>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Нахождение речевых ошибок в предложениях</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r w:rsidRPr="00165411">
              <w:rPr>
                <w:rFonts w:ascii="Times New Roman" w:hAnsi="Times New Roman"/>
                <w:b/>
                <w:i/>
                <w:iCs/>
                <w:sz w:val="24"/>
                <w:szCs w:val="24"/>
              </w:rPr>
              <w:t xml:space="preserve"> </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firstLine="6"/>
              <w:jc w:val="both"/>
              <w:rPr>
                <w:rFonts w:ascii="Times New Roman" w:hAnsi="Times New Roman"/>
                <w:iCs/>
                <w:sz w:val="24"/>
                <w:szCs w:val="24"/>
              </w:rPr>
            </w:pPr>
            <w:r w:rsidRPr="00165411">
              <w:rPr>
                <w:rFonts w:ascii="Times New Roman" w:hAnsi="Times New Roman"/>
                <w:sz w:val="24"/>
                <w:szCs w:val="24"/>
              </w:rPr>
              <w:t>Работа со словарями русского языка</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4</w:t>
            </w:r>
          </w:p>
        </w:tc>
        <w:tc>
          <w:tcPr>
            <w:tcW w:w="3376" w:type="pct"/>
            <w:tcBorders>
              <w:top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 xml:space="preserve">Функциональные стили языка, специфика и жанры каждого стиля </w:t>
            </w:r>
          </w:p>
          <w:p w:rsidR="00F33F92" w:rsidRPr="00165411" w:rsidRDefault="00F33F92" w:rsidP="00F33F92">
            <w:pPr>
              <w:ind w:right="-6"/>
              <w:jc w:val="both"/>
              <w:rPr>
                <w:rFonts w:ascii="Times New Roman" w:hAnsi="Times New Roman"/>
                <w:iCs/>
                <w:sz w:val="24"/>
                <w:szCs w:val="24"/>
              </w:rPr>
            </w:pPr>
          </w:p>
        </w:tc>
        <w:tc>
          <w:tcPr>
            <w:tcW w:w="337" w:type="pct"/>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iCs/>
                <w:sz w:val="24"/>
                <w:szCs w:val="24"/>
              </w:rPr>
              <w:t>Тема 4.1.</w:t>
            </w:r>
            <w:r w:rsidRPr="00165411">
              <w:rPr>
                <w:rFonts w:ascii="Times New Roman" w:hAnsi="Times New Roman"/>
                <w:iCs/>
                <w:sz w:val="24"/>
                <w:szCs w:val="24"/>
              </w:rPr>
              <w:t xml:space="preserve"> </w:t>
            </w:r>
            <w:r w:rsidRPr="00165411">
              <w:rPr>
                <w:rFonts w:ascii="Times New Roman" w:hAnsi="Times New Roman"/>
                <w:sz w:val="24"/>
                <w:szCs w:val="24"/>
              </w:rPr>
              <w:t>Функциональные стили языка, специфика и жанры каждого стиля</w:t>
            </w:r>
            <w:r w:rsidRPr="00165411">
              <w:rPr>
                <w:rFonts w:ascii="Times New Roman" w:hAnsi="Times New Roman"/>
                <w:b/>
                <w:sz w:val="24"/>
                <w:szCs w:val="24"/>
              </w:rPr>
              <w:t xml:space="preserve"> </w:t>
            </w:r>
          </w:p>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firstLine="19"/>
              <w:jc w:val="both"/>
              <w:rPr>
                <w:rFonts w:ascii="Times New Roman" w:hAnsi="Times New Roman"/>
                <w:b/>
                <w:iCs/>
                <w:sz w:val="24"/>
                <w:szCs w:val="24"/>
              </w:rPr>
            </w:pPr>
            <w:r w:rsidRPr="00165411">
              <w:rPr>
                <w:rFonts w:ascii="Times New Roman" w:hAnsi="Times New Roman"/>
                <w:b/>
                <w:iCs/>
                <w:sz w:val="24"/>
                <w:szCs w:val="24"/>
              </w:rPr>
              <w:t xml:space="preserve">Содержание учебного материала: </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1813"/>
        </w:trPr>
        <w:tc>
          <w:tcPr>
            <w:tcW w:w="905" w:type="pct"/>
            <w:vMerge/>
          </w:tcPr>
          <w:p w:rsidR="00F33F92" w:rsidRPr="00165411" w:rsidRDefault="00F33F92" w:rsidP="00F33F92">
            <w:pPr>
              <w:pStyle w:val="afffc"/>
              <w:ind w:right="-6"/>
              <w:rPr>
                <w:b/>
                <w:iCs/>
                <w:szCs w:val="24"/>
              </w:rPr>
            </w:pPr>
          </w:p>
        </w:tc>
        <w:tc>
          <w:tcPr>
            <w:tcW w:w="3376" w:type="pct"/>
            <w:tcBorders>
              <w:top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Функциональные стили литературного языка: разговорный, научный, официально-деловой, публицистический, художественный;  сфера их использования, их языковые признаки.</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Жанры деловой и учебно-научной речи (автобиография, очерк, устное выступление, доклад, дискуссия).</w:t>
            </w:r>
          </w:p>
          <w:p w:rsidR="00F33F92" w:rsidRPr="00165411" w:rsidRDefault="00F33F92" w:rsidP="00F33F92">
            <w:pPr>
              <w:ind w:right="-6" w:firstLine="540"/>
              <w:jc w:val="both"/>
              <w:rPr>
                <w:rFonts w:ascii="Times New Roman" w:hAnsi="Times New Roman"/>
                <w:sz w:val="24"/>
                <w:szCs w:val="24"/>
              </w:rPr>
            </w:pPr>
          </w:p>
          <w:p w:rsidR="00F33F92" w:rsidRPr="00165411" w:rsidRDefault="00F33F92" w:rsidP="00F33F92">
            <w:pPr>
              <w:ind w:right="-6"/>
              <w:jc w:val="both"/>
              <w:rPr>
                <w:rFonts w:ascii="Times New Roman" w:hAnsi="Times New Roman"/>
                <w:iCs/>
                <w:sz w:val="24"/>
                <w:szCs w:val="24"/>
              </w:rPr>
            </w:pPr>
          </w:p>
        </w:tc>
        <w:tc>
          <w:tcPr>
            <w:tcW w:w="337" w:type="pct"/>
            <w:vMerge/>
            <w:tcBorders>
              <w:right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left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Borders>
              <w:right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top w:val="single" w:sz="4" w:space="0" w:color="auto"/>
              <w:left w:val="single" w:sz="4" w:space="0" w:color="auto"/>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Составление официально-деловых бумаг.</w:t>
            </w:r>
          </w:p>
          <w:p w:rsidR="00F33F92" w:rsidRPr="00165411" w:rsidRDefault="00F33F92" w:rsidP="00F33F92">
            <w:pPr>
              <w:ind w:right="-6"/>
              <w:jc w:val="both"/>
              <w:rPr>
                <w:rFonts w:ascii="Times New Roman" w:hAnsi="Times New Roman"/>
                <w:sz w:val="24"/>
                <w:szCs w:val="24"/>
              </w:rPr>
            </w:pPr>
          </w:p>
        </w:tc>
        <w:tc>
          <w:tcPr>
            <w:tcW w:w="337" w:type="pct"/>
            <w:vMerge/>
            <w:tcBorders>
              <w:right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left w:val="single" w:sz="4" w:space="0" w:color="auto"/>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Конспект «Особенности функциональных стилей речи».</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5</w:t>
            </w:r>
            <w:r w:rsidRPr="00165411">
              <w:rPr>
                <w:b/>
                <w:szCs w:val="24"/>
              </w:rPr>
              <w:t xml:space="preserve"> </w:t>
            </w:r>
          </w:p>
        </w:tc>
        <w:tc>
          <w:tcPr>
            <w:tcW w:w="3376" w:type="pct"/>
            <w:tcBorders>
              <w:bottom w:val="single" w:sz="4" w:space="0" w:color="auto"/>
            </w:tcBorders>
          </w:tcPr>
          <w:p w:rsidR="00F33F92" w:rsidRPr="00165411" w:rsidRDefault="00F33F92" w:rsidP="00F33F92">
            <w:pPr>
              <w:ind w:right="-6"/>
              <w:jc w:val="both"/>
              <w:rPr>
                <w:rFonts w:ascii="Times New Roman" w:hAnsi="Times New Roman"/>
                <w:sz w:val="24"/>
                <w:szCs w:val="24"/>
              </w:rPr>
            </w:pPr>
            <w:r w:rsidRPr="00165411">
              <w:rPr>
                <w:rFonts w:ascii="Times New Roman" w:hAnsi="Times New Roman"/>
                <w:b/>
                <w:sz w:val="24"/>
                <w:szCs w:val="24"/>
              </w:rPr>
              <w:t>Лексика: использование в речи изобразительно – выразительных средств, лексические нормы</w:t>
            </w:r>
          </w:p>
        </w:tc>
        <w:tc>
          <w:tcPr>
            <w:tcW w:w="337"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pStyle w:val="afffc"/>
              <w:ind w:right="-6"/>
              <w:rPr>
                <w:iCs/>
                <w:szCs w:val="24"/>
              </w:rPr>
            </w:pPr>
            <w:r w:rsidRPr="00165411">
              <w:rPr>
                <w:b/>
                <w:iCs/>
                <w:szCs w:val="24"/>
              </w:rPr>
              <w:t>Тема 5.1.</w:t>
            </w:r>
            <w:r w:rsidRPr="00165411">
              <w:rPr>
                <w:b/>
                <w:szCs w:val="24"/>
              </w:rPr>
              <w:t xml:space="preserve"> </w:t>
            </w:r>
            <w:r w:rsidRPr="00165411">
              <w:rPr>
                <w:szCs w:val="24"/>
              </w:rPr>
              <w:t>Лексика: использование в речи изобразительно – выразительных средств, лексические нормы</w:t>
            </w:r>
          </w:p>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2180"/>
        </w:trPr>
        <w:tc>
          <w:tcPr>
            <w:tcW w:w="905" w:type="pct"/>
            <w:vMerge/>
            <w:tcBorders>
              <w:bottom w:val="single" w:sz="4" w:space="0" w:color="000000"/>
            </w:tcBorders>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Слово и его лексическое значение. Лексические единицы русского языка и их использование в построении выразительной речи. Использование в речи тропов, многозначных слов, синонимов, антонимов. Употребление профессиональной лексики и научных терминов</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Лексические ошибки и их исправление: плеоназм, тавтология, алогизмы, лишние слова в тексте.</w:t>
            </w:r>
          </w:p>
          <w:p w:rsidR="00F33F92" w:rsidRPr="00165411" w:rsidRDefault="00F33F92" w:rsidP="00F33F92">
            <w:pPr>
              <w:pStyle w:val="afffc"/>
              <w:ind w:right="-6"/>
              <w:rPr>
                <w:iCs/>
                <w:szCs w:val="24"/>
              </w:rPr>
            </w:pPr>
          </w:p>
        </w:tc>
        <w:tc>
          <w:tcPr>
            <w:tcW w:w="337" w:type="pct"/>
            <w:vMerge/>
            <w:tcBorders>
              <w:bottom w:val="single" w:sz="4" w:space="0" w:color="000000"/>
            </w:tcBorders>
          </w:tcPr>
          <w:p w:rsidR="00F33F92" w:rsidRPr="00165411" w:rsidRDefault="00F33F92" w:rsidP="00F33F92">
            <w:pPr>
              <w:pStyle w:val="afffc"/>
              <w:ind w:right="-6"/>
              <w:rPr>
                <w:iCs/>
                <w:szCs w:val="24"/>
              </w:rPr>
            </w:pPr>
          </w:p>
        </w:tc>
        <w:tc>
          <w:tcPr>
            <w:tcW w:w="382" w:type="pct"/>
            <w:tcBorders>
              <w:top w:val="single" w:sz="4" w:space="0" w:color="auto"/>
              <w:bottom w:val="single" w:sz="4" w:space="0" w:color="000000"/>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p w:rsidR="00F33F92" w:rsidRPr="00165411" w:rsidRDefault="00F33F92" w:rsidP="00F33F92">
            <w:pPr>
              <w:ind w:right="-6"/>
              <w:jc w:val="both"/>
              <w:rPr>
                <w:rFonts w:ascii="Times New Roman" w:hAnsi="Times New Roman"/>
                <w:iCs/>
                <w:sz w:val="24"/>
                <w:szCs w:val="24"/>
              </w:rPr>
            </w:pPr>
          </w:p>
          <w:p w:rsidR="00F33F92" w:rsidRPr="00165411" w:rsidRDefault="00F33F92" w:rsidP="00F33F92">
            <w:pPr>
              <w:ind w:right="-6"/>
              <w:jc w:val="both"/>
              <w:rPr>
                <w:rFonts w:ascii="Times New Roman" w:hAnsi="Times New Roman"/>
                <w:iCs/>
                <w:sz w:val="24"/>
                <w:szCs w:val="24"/>
              </w:rPr>
            </w:pPr>
          </w:p>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u w:val="single"/>
              </w:rPr>
            </w:pPr>
            <w:r w:rsidRPr="00165411">
              <w:rPr>
                <w:rFonts w:ascii="Times New Roman" w:hAnsi="Times New Roman"/>
                <w:b/>
                <w:iCs/>
                <w:sz w:val="24"/>
                <w:szCs w:val="24"/>
              </w:rPr>
              <w:t>Практическое занятие:</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Лексические ошибки и их исправление.</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Подготовить материал на тему «Фразеология и источники их появления»</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6</w:t>
            </w:r>
          </w:p>
        </w:tc>
        <w:tc>
          <w:tcPr>
            <w:tcW w:w="3376" w:type="pct"/>
            <w:tcBorders>
              <w:top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Фразеология: типы фразеологических единиц, их использование в речи. Лексикография: основные типы словарей</w:t>
            </w:r>
          </w:p>
          <w:p w:rsidR="00F33F92" w:rsidRPr="00165411" w:rsidRDefault="00F33F92" w:rsidP="00F33F92">
            <w:pPr>
              <w:ind w:right="-6"/>
              <w:jc w:val="both"/>
              <w:rPr>
                <w:rFonts w:ascii="Times New Roman" w:hAnsi="Times New Roman"/>
                <w:iCs/>
                <w:sz w:val="24"/>
                <w:szCs w:val="24"/>
              </w:rPr>
            </w:pPr>
          </w:p>
        </w:tc>
        <w:tc>
          <w:tcPr>
            <w:tcW w:w="337" w:type="pct"/>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sz w:val="24"/>
                <w:szCs w:val="24"/>
              </w:rPr>
            </w:pPr>
            <w:r w:rsidRPr="00165411">
              <w:rPr>
                <w:rFonts w:ascii="Times New Roman" w:hAnsi="Times New Roman"/>
                <w:b/>
                <w:iCs/>
                <w:sz w:val="24"/>
                <w:szCs w:val="24"/>
              </w:rPr>
              <w:t>Тема 6.1.</w:t>
            </w:r>
            <w:r w:rsidRPr="00165411">
              <w:rPr>
                <w:rFonts w:ascii="Times New Roman" w:hAnsi="Times New Roman"/>
                <w:iCs/>
                <w:sz w:val="24"/>
                <w:szCs w:val="24"/>
              </w:rPr>
              <w:t xml:space="preserve"> </w:t>
            </w:r>
            <w:r w:rsidRPr="00165411">
              <w:rPr>
                <w:rFonts w:ascii="Times New Roman" w:hAnsi="Times New Roman"/>
                <w:sz w:val="24"/>
                <w:szCs w:val="24"/>
              </w:rPr>
              <w:t>Фразеология: типы фразеологических единиц, их использование в речи. Лексикография: основные типы словарей</w:t>
            </w:r>
          </w:p>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r w:rsidRPr="00165411">
              <w:rPr>
                <w:rFonts w:ascii="Times New Roman" w:hAnsi="Times New Roman"/>
                <w:b/>
                <w:iCs/>
                <w:sz w:val="24"/>
                <w:szCs w:val="24"/>
                <w:u w:val="single"/>
              </w:rPr>
              <w:t>:</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2180"/>
        </w:trPr>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Фразеологические единицы русского языка и их использование в построении выразительной речи.</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Использование в речи фразеологических средств: фразеологические единства, сращения, сочетания.</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Ошибки в употреблении фразеологизмов и их исправление. Афоризмы.  Лексикография. Основные типы словарей.</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tcBorders>
            <w:shd w:val="clear" w:color="auto" w:fill="auto"/>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Практическое занятие:</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 xml:space="preserve">2 </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Работа с этимологическими и фразеологическими словарями. Нахождение и исправление в тексте ошибок в употреблении фразеологизмов.</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iCs/>
                <w:szCs w:val="24"/>
              </w:rPr>
            </w:pPr>
          </w:p>
        </w:tc>
        <w:tc>
          <w:tcPr>
            <w:tcW w:w="3376" w:type="pct"/>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 xml:space="preserve">Реферат на тему «Лексико-фразеологические средства языка». </w:t>
            </w:r>
          </w:p>
          <w:p w:rsidR="00F33F92" w:rsidRPr="00165411" w:rsidRDefault="00F33F92" w:rsidP="00F33F92">
            <w:pPr>
              <w:ind w:right="-6"/>
              <w:jc w:val="both"/>
              <w:rPr>
                <w:rFonts w:ascii="Times New Roman" w:hAnsi="Times New Roman"/>
                <w:iCs/>
                <w:sz w:val="24"/>
                <w:szCs w:val="24"/>
              </w:rPr>
            </w:pPr>
          </w:p>
        </w:tc>
        <w:tc>
          <w:tcPr>
            <w:tcW w:w="337" w:type="pc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lastRenderedPageBreak/>
              <w:t xml:space="preserve">Раздел 7. </w:t>
            </w:r>
          </w:p>
        </w:tc>
        <w:tc>
          <w:tcPr>
            <w:tcW w:w="3376" w:type="pct"/>
            <w:tcBorders>
              <w:bottom w:val="single" w:sz="4" w:space="0" w:color="auto"/>
            </w:tcBorders>
          </w:tcPr>
          <w:p w:rsidR="00F33F92" w:rsidRPr="00165411" w:rsidRDefault="00F33F92" w:rsidP="00F33F92">
            <w:pPr>
              <w:ind w:right="-6" w:firstLine="540"/>
              <w:jc w:val="both"/>
              <w:rPr>
                <w:rFonts w:ascii="Times New Roman" w:hAnsi="Times New Roman"/>
                <w:b/>
                <w:i/>
                <w:sz w:val="24"/>
                <w:szCs w:val="24"/>
              </w:rPr>
            </w:pPr>
            <w:r w:rsidRPr="00165411">
              <w:rPr>
                <w:rFonts w:ascii="Times New Roman" w:hAnsi="Times New Roman"/>
                <w:b/>
                <w:sz w:val="24"/>
                <w:szCs w:val="24"/>
              </w:rPr>
              <w:t>Фонетика: основные фонетические единицы, фонетические средства языковой выразительности. Понятие о фонеме</w:t>
            </w:r>
          </w:p>
          <w:p w:rsidR="00F33F92" w:rsidRPr="00165411" w:rsidRDefault="00F33F92" w:rsidP="00F33F92">
            <w:pPr>
              <w:pStyle w:val="afffc"/>
              <w:ind w:right="-6"/>
              <w:rPr>
                <w:iCs/>
                <w:szCs w:val="24"/>
                <w:u w:val="single"/>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p>
        </w:tc>
        <w:tc>
          <w:tcPr>
            <w:tcW w:w="382" w:type="pct"/>
            <w:vMerge w:val="restart"/>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i/>
                <w:sz w:val="24"/>
                <w:szCs w:val="24"/>
              </w:rPr>
            </w:pPr>
            <w:r w:rsidRPr="00165411">
              <w:rPr>
                <w:rFonts w:ascii="Times New Roman" w:hAnsi="Times New Roman"/>
                <w:b/>
                <w:iCs/>
                <w:sz w:val="24"/>
                <w:szCs w:val="24"/>
              </w:rPr>
              <w:t>Тема 7.1.</w:t>
            </w:r>
            <w:r w:rsidRPr="00165411">
              <w:rPr>
                <w:rFonts w:ascii="Times New Roman" w:hAnsi="Times New Roman"/>
                <w:iCs/>
                <w:sz w:val="24"/>
                <w:szCs w:val="24"/>
              </w:rPr>
              <w:t xml:space="preserve"> </w:t>
            </w:r>
            <w:r w:rsidRPr="00165411">
              <w:rPr>
                <w:rFonts w:ascii="Times New Roman" w:hAnsi="Times New Roman"/>
                <w:sz w:val="24"/>
                <w:szCs w:val="24"/>
              </w:rPr>
              <w:t>Фонетика: основные фонетические единицы, фонетические средства языковой выразительности. Понятие о фонеме</w:t>
            </w:r>
          </w:p>
          <w:p w:rsidR="00F33F92" w:rsidRPr="00165411" w:rsidRDefault="00F33F92" w:rsidP="00F33F92">
            <w:pPr>
              <w:ind w:right="-6"/>
              <w:jc w:val="both"/>
              <w:rPr>
                <w:rFonts w:ascii="Times New Roman" w:hAnsi="Times New Roman"/>
                <w:iCs/>
                <w:sz w:val="24"/>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911"/>
        </w:trPr>
        <w:tc>
          <w:tcPr>
            <w:tcW w:w="905" w:type="pct"/>
            <w:vMerge/>
          </w:tcPr>
          <w:p w:rsidR="00F33F92" w:rsidRPr="00165411" w:rsidRDefault="00F33F92" w:rsidP="00F33F92">
            <w:pPr>
              <w:ind w:right="-6"/>
              <w:jc w:val="both"/>
              <w:rPr>
                <w:rFonts w:ascii="Times New Roman" w:hAnsi="Times New Roman"/>
                <w:iCs/>
                <w:sz w:val="24"/>
                <w:szCs w:val="24"/>
              </w:rPr>
            </w:pPr>
          </w:p>
        </w:tc>
        <w:tc>
          <w:tcPr>
            <w:tcW w:w="3376" w:type="pct"/>
            <w:tcBorders>
              <w:top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 xml:space="preserve">Фонетические единицы языка (фонемы). Фонетические средства языка: аллитерация, ассонанс,  ритм, интонация, пауза. </w:t>
            </w:r>
          </w:p>
          <w:p w:rsidR="00F33F92" w:rsidRPr="00165411" w:rsidRDefault="00F33F92" w:rsidP="00F33F92">
            <w:pPr>
              <w:pStyle w:val="afffc"/>
              <w:ind w:right="-6"/>
              <w:rPr>
                <w:iCs/>
                <w:szCs w:val="24"/>
              </w:rPr>
            </w:pPr>
          </w:p>
        </w:tc>
        <w:tc>
          <w:tcPr>
            <w:tcW w:w="337" w:type="pct"/>
            <w:vMerge/>
          </w:tcPr>
          <w:p w:rsidR="00F33F92" w:rsidRPr="00165411" w:rsidRDefault="00F33F92" w:rsidP="00F33F92">
            <w:pPr>
              <w:pStyle w:val="afffc"/>
              <w:ind w:right="-6"/>
              <w:rPr>
                <w:iCs/>
                <w:szCs w:val="24"/>
              </w:rPr>
            </w:pPr>
          </w:p>
        </w:tc>
        <w:tc>
          <w:tcPr>
            <w:tcW w:w="382"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pStyle w:val="afffc"/>
              <w:ind w:right="-6"/>
              <w:rPr>
                <w:b/>
                <w:iCs/>
                <w:szCs w:val="24"/>
              </w:rPr>
            </w:pPr>
            <w:r w:rsidRPr="00165411">
              <w:rPr>
                <w:b/>
                <w:iCs/>
                <w:szCs w:val="24"/>
              </w:rPr>
              <w:t>Практическое занятие</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Запись слов в фонетической транскрипции.</w:t>
            </w:r>
          </w:p>
          <w:p w:rsidR="00F33F92" w:rsidRPr="00165411" w:rsidRDefault="00F33F92" w:rsidP="00F33F92">
            <w:pPr>
              <w:ind w:right="-6" w:firstLine="540"/>
              <w:jc w:val="both"/>
              <w:rPr>
                <w:rFonts w:ascii="Times New Roman" w:hAnsi="Times New Roman"/>
                <w:sz w:val="24"/>
                <w:szCs w:val="24"/>
              </w:rPr>
            </w:pPr>
          </w:p>
          <w:p w:rsidR="00F33F92" w:rsidRPr="00165411" w:rsidRDefault="00F33F92" w:rsidP="00F33F92">
            <w:pPr>
              <w:pStyle w:val="afffc"/>
              <w:ind w:right="-6"/>
              <w:rPr>
                <w:iCs/>
                <w:szCs w:val="24"/>
              </w:rPr>
            </w:pPr>
          </w:p>
        </w:tc>
        <w:tc>
          <w:tcPr>
            <w:tcW w:w="337" w:type="pct"/>
          </w:tcPr>
          <w:p w:rsidR="00F33F92" w:rsidRPr="00165411" w:rsidRDefault="00F33F92" w:rsidP="00F33F92">
            <w:pPr>
              <w:pStyle w:val="afffc"/>
              <w:ind w:right="-6" w:hanging="8"/>
              <w:rPr>
                <w:iCs/>
                <w:szCs w:val="24"/>
              </w:rPr>
            </w:pPr>
            <w:r w:rsidRPr="00165411">
              <w:rPr>
                <w:iCs/>
                <w:szCs w:val="24"/>
              </w:rPr>
              <w:t>2</w:t>
            </w:r>
          </w:p>
        </w:tc>
        <w:tc>
          <w:tcPr>
            <w:tcW w:w="382" w:type="pct"/>
            <w:tcBorders>
              <w:top w:val="single" w:sz="4" w:space="0" w:color="auto"/>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pStyle w:val="afffc"/>
              <w:ind w:right="-6" w:firstLine="33"/>
              <w:rPr>
                <w:b/>
                <w:iCs/>
                <w:szCs w:val="24"/>
              </w:rPr>
            </w:pPr>
            <w:r w:rsidRPr="00165411">
              <w:rPr>
                <w:b/>
                <w:iCs/>
                <w:szCs w:val="24"/>
              </w:rPr>
              <w:t>Самостоятельная работа</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Анализ текста с точки зрения использования фонетических средств звуковой выразительности.</w:t>
            </w:r>
          </w:p>
          <w:p w:rsidR="00F33F92" w:rsidRPr="00165411" w:rsidRDefault="00F33F92" w:rsidP="00F33F92">
            <w:pPr>
              <w:ind w:right="-6" w:firstLine="540"/>
              <w:jc w:val="both"/>
              <w:rPr>
                <w:rFonts w:ascii="Times New Roman" w:hAnsi="Times New Roman"/>
                <w:sz w:val="24"/>
                <w:szCs w:val="24"/>
              </w:rPr>
            </w:pPr>
          </w:p>
          <w:p w:rsidR="00F33F92" w:rsidRPr="00165411" w:rsidRDefault="00F33F92" w:rsidP="00F33F92">
            <w:pPr>
              <w:pStyle w:val="afffc"/>
              <w:ind w:right="-6" w:firstLine="33"/>
              <w:rPr>
                <w:iCs/>
                <w:szCs w:val="24"/>
              </w:rPr>
            </w:pPr>
          </w:p>
        </w:tc>
        <w:tc>
          <w:tcPr>
            <w:tcW w:w="337" w:type="pct"/>
          </w:tcPr>
          <w:p w:rsidR="00F33F92" w:rsidRPr="00165411" w:rsidRDefault="00F33F92" w:rsidP="00F33F92">
            <w:pPr>
              <w:pStyle w:val="afffc"/>
              <w:ind w:right="-6" w:hanging="8"/>
              <w:rPr>
                <w:iCs/>
                <w:szCs w:val="24"/>
              </w:rPr>
            </w:pPr>
            <w:r w:rsidRPr="00165411">
              <w:rPr>
                <w:iCs/>
                <w:szCs w:val="24"/>
              </w:rPr>
              <w:t>2</w:t>
            </w:r>
          </w:p>
        </w:tc>
        <w:tc>
          <w:tcPr>
            <w:tcW w:w="382" w:type="pct"/>
            <w:tcBorders>
              <w:top w:val="single" w:sz="4" w:space="0" w:color="auto"/>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 xml:space="preserve">Раздел 8 </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Орфоэпия: орфоэпические нормы русского литературного языка</w:t>
            </w:r>
          </w:p>
          <w:p w:rsidR="00F33F92" w:rsidRPr="00165411" w:rsidRDefault="00F33F92" w:rsidP="00F33F92">
            <w:pPr>
              <w:pStyle w:val="afffc"/>
              <w:ind w:right="-6" w:firstLine="33"/>
              <w:rPr>
                <w:b/>
                <w:iCs/>
                <w:szCs w:val="24"/>
              </w:rPr>
            </w:pPr>
          </w:p>
        </w:tc>
        <w:tc>
          <w:tcPr>
            <w:tcW w:w="337" w:type="pct"/>
          </w:tcPr>
          <w:p w:rsidR="00F33F92" w:rsidRPr="00165411" w:rsidRDefault="00F33F92" w:rsidP="00F33F92">
            <w:pPr>
              <w:pStyle w:val="afffc"/>
              <w:ind w:right="-6" w:hanging="8"/>
              <w:rPr>
                <w:iCs/>
                <w:szCs w:val="24"/>
              </w:rPr>
            </w:pPr>
          </w:p>
        </w:tc>
        <w:tc>
          <w:tcPr>
            <w:tcW w:w="382" w:type="pct"/>
            <w:tcBorders>
              <w:top w:val="single" w:sz="4" w:space="0" w:color="auto"/>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iCs/>
                <w:sz w:val="24"/>
                <w:szCs w:val="24"/>
              </w:rPr>
              <w:t>Тема 8.1.</w:t>
            </w:r>
            <w:r w:rsidRPr="00165411">
              <w:rPr>
                <w:rFonts w:ascii="Times New Roman" w:hAnsi="Times New Roman"/>
                <w:iCs/>
                <w:sz w:val="24"/>
                <w:szCs w:val="24"/>
              </w:rPr>
              <w:t xml:space="preserve"> </w:t>
            </w:r>
            <w:r w:rsidRPr="00165411">
              <w:rPr>
                <w:rFonts w:ascii="Times New Roman" w:hAnsi="Times New Roman"/>
                <w:sz w:val="24"/>
                <w:szCs w:val="24"/>
              </w:rPr>
              <w:t>Орфоэпия: орфоэпические нормы русского литературного языка</w:t>
            </w:r>
          </w:p>
          <w:p w:rsidR="00F33F92" w:rsidRPr="00165411" w:rsidRDefault="00F33F92" w:rsidP="00F33F92">
            <w:pPr>
              <w:pStyle w:val="afffc"/>
              <w:ind w:right="-6"/>
              <w:rPr>
                <w:iCs/>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sz w:val="24"/>
                <w:szCs w:val="24"/>
              </w:rPr>
            </w:pPr>
          </w:p>
        </w:tc>
        <w:tc>
          <w:tcPr>
            <w:tcW w:w="3376" w:type="pct"/>
            <w:tcBorders>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b/>
                <w:i/>
                <w:sz w:val="24"/>
                <w:szCs w:val="24"/>
              </w:rPr>
            </w:pPr>
            <w:r w:rsidRPr="00165411">
              <w:rPr>
                <w:rFonts w:ascii="Times New Roman" w:hAnsi="Times New Roman"/>
                <w:sz w:val="24"/>
                <w:szCs w:val="24"/>
              </w:rPr>
              <w:t>Особенности русского ударения, основные тенденции в развитии русского ударения. Логическое ударение.</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Орфоэпические нормы: произносительные и нормы ударения; варианты русского литературного: произношение гласных и согласных звуков; произношение заимствованных слов; сценическое произношение и его особенности.</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sz w:val="24"/>
                <w:szCs w:val="24"/>
              </w:rPr>
              <w:t>Работа с орфоэпическими словарями. Соблюдение норм ударения в словах</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639"/>
        </w:trPr>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iCs/>
                <w:sz w:val="24"/>
                <w:szCs w:val="24"/>
              </w:rPr>
              <w:t>Подготовить материал на тему «</w:t>
            </w:r>
            <w:r w:rsidRPr="00165411">
              <w:rPr>
                <w:rFonts w:ascii="Times New Roman" w:hAnsi="Times New Roman"/>
                <w:sz w:val="24"/>
                <w:szCs w:val="24"/>
              </w:rPr>
              <w:t>Сценическое произношение и его особенности</w:t>
            </w:r>
            <w:r w:rsidRPr="00165411">
              <w:rPr>
                <w:rFonts w:ascii="Times New Roman" w:hAnsi="Times New Roman"/>
                <w:iCs/>
                <w:sz w:val="24"/>
                <w:szCs w:val="24"/>
              </w:rPr>
              <w:t>»</w:t>
            </w:r>
          </w:p>
        </w:tc>
        <w:tc>
          <w:tcPr>
            <w:tcW w:w="337" w:type="pct"/>
          </w:tcPr>
          <w:p w:rsidR="00F33F92" w:rsidRPr="00165411" w:rsidRDefault="00F33F92" w:rsidP="00F33F92">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lastRenderedPageBreak/>
              <w:t xml:space="preserve">Раздел 9 </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Графика и орфография.  Позиционный принцип русской графики. Принципы русской орфографии</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iCs/>
                <w:sz w:val="24"/>
                <w:szCs w:val="24"/>
              </w:rPr>
              <w:lastRenderedPageBreak/>
              <w:t>Тема 9.1.</w:t>
            </w:r>
            <w:r w:rsidRPr="00165411">
              <w:rPr>
                <w:rFonts w:ascii="Times New Roman" w:hAnsi="Times New Roman"/>
                <w:iCs/>
                <w:sz w:val="24"/>
                <w:szCs w:val="24"/>
              </w:rPr>
              <w:t xml:space="preserve"> </w:t>
            </w:r>
            <w:r w:rsidRPr="00165411">
              <w:rPr>
                <w:rFonts w:ascii="Times New Roman" w:hAnsi="Times New Roman"/>
                <w:sz w:val="24"/>
                <w:szCs w:val="24"/>
              </w:rPr>
              <w:t>Графика и орфография.  Позиционный принцип русской графики. Принципы русской орфографии</w:t>
            </w:r>
          </w:p>
          <w:p w:rsidR="00F33F92" w:rsidRPr="00165411" w:rsidRDefault="00F33F92" w:rsidP="00F33F92">
            <w:pPr>
              <w:pStyle w:val="afffc"/>
              <w:ind w:right="-6"/>
              <w:rPr>
                <w:iCs/>
                <w:szCs w:val="24"/>
              </w:rPr>
            </w:pPr>
          </w:p>
        </w:tc>
        <w:tc>
          <w:tcPr>
            <w:tcW w:w="3376" w:type="pct"/>
            <w:tcBorders>
              <w:bottom w:val="single" w:sz="4" w:space="0" w:color="auto"/>
            </w:tcBorders>
          </w:tcPr>
          <w:p w:rsidR="00F33F92" w:rsidRPr="00165411" w:rsidRDefault="00F33F92" w:rsidP="00F33F92">
            <w:pPr>
              <w:pStyle w:val="afffc"/>
              <w:ind w:right="-6"/>
              <w:rPr>
                <w:iCs/>
                <w:szCs w:val="24"/>
                <w:u w:val="single"/>
              </w:rPr>
            </w:pPr>
            <w:r w:rsidRPr="00165411">
              <w:rPr>
                <w:iCs/>
                <w:szCs w:val="24"/>
              </w:rPr>
              <w:t xml:space="preserve">Соде  </w:t>
            </w:r>
            <w:r w:rsidRPr="00165411">
              <w:rPr>
                <w:b/>
                <w:iCs/>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pStyle w:val="afffc"/>
              <w:ind w:right="-6"/>
              <w:rPr>
                <w:iCs/>
                <w:szCs w:val="24"/>
              </w:rPr>
            </w:pPr>
            <w:r w:rsidRPr="00165411">
              <w:rPr>
                <w:szCs w:val="24"/>
              </w:rPr>
              <w:t xml:space="preserve">Су       </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Позиционный принцип русской графики; принципы русской орфографии, типы  и виды орфограмм. Роль лексического и грамматического анализа при написании слов. Морфологический принцип написания слов.</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Принципы русской пунктуации, функции знаков препинания. Роль пунктуации в письменном общении, смысловая роль знаков препинания в тексте. Пунктуация и интонация. Способы оформления чужой речи. Цитирование.</w:t>
            </w:r>
          </w:p>
          <w:p w:rsidR="00F33F92" w:rsidRPr="00165411" w:rsidRDefault="00F33F92" w:rsidP="00F33F92">
            <w:pPr>
              <w:pStyle w:val="afffc"/>
              <w:ind w:right="-6" w:firstLine="87"/>
              <w:rPr>
                <w:iCs/>
                <w:szCs w:val="24"/>
              </w:rPr>
            </w:pPr>
          </w:p>
        </w:tc>
        <w:tc>
          <w:tcPr>
            <w:tcW w:w="337" w:type="pct"/>
            <w:vMerge/>
          </w:tcPr>
          <w:p w:rsidR="00F33F92" w:rsidRPr="00165411" w:rsidRDefault="00F33F92" w:rsidP="00F33F92">
            <w:pPr>
              <w:pStyle w:val="afffc"/>
              <w:ind w:right="-6"/>
              <w:rPr>
                <w:iCs/>
                <w:szCs w:val="24"/>
              </w:rPr>
            </w:pPr>
          </w:p>
        </w:tc>
        <w:tc>
          <w:tcPr>
            <w:tcW w:w="382"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Диктант.</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Проверка соблюдения орфографических норм в письменных работах, исправление ошибок.</w:t>
            </w:r>
          </w:p>
          <w:p w:rsidR="00F33F92" w:rsidRPr="00165411" w:rsidRDefault="00F33F92" w:rsidP="00F33F92">
            <w:pPr>
              <w:ind w:right="-6" w:firstLine="540"/>
              <w:jc w:val="both"/>
              <w:rPr>
                <w:rFonts w:ascii="Times New Roman" w:hAnsi="Times New Roman"/>
                <w:sz w:val="24"/>
                <w:szCs w:val="24"/>
              </w:rPr>
            </w:pP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iCs/>
                <w:sz w:val="24"/>
                <w:szCs w:val="24"/>
              </w:rPr>
              <w:t xml:space="preserve"> </w:t>
            </w:r>
            <w:r w:rsidRPr="00165411">
              <w:rPr>
                <w:rFonts w:ascii="Times New Roman" w:hAnsi="Times New Roman"/>
                <w:b/>
                <w:iCs/>
                <w:sz w:val="24"/>
                <w:szCs w:val="24"/>
              </w:rPr>
              <w:t>Самостоятельная работа</w:t>
            </w:r>
          </w:p>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Объяснение орфограмм в тексте с пропущенными словами</w:t>
            </w:r>
          </w:p>
        </w:tc>
        <w:tc>
          <w:tcPr>
            <w:tcW w:w="337"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10</w:t>
            </w: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b/>
                <w:sz w:val="24"/>
                <w:szCs w:val="24"/>
              </w:rPr>
            </w:pPr>
            <w:r w:rsidRPr="00165411">
              <w:rPr>
                <w:rFonts w:ascii="Times New Roman" w:hAnsi="Times New Roman"/>
                <w:b/>
                <w:sz w:val="24"/>
                <w:szCs w:val="24"/>
              </w:rPr>
              <w:t>Морфемика: словообразовательные нормы</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b/>
                <w:iCs/>
                <w:sz w:val="24"/>
                <w:szCs w:val="24"/>
              </w:rPr>
              <w:t>Тема 10.1.</w:t>
            </w:r>
            <w:r w:rsidRPr="00165411">
              <w:rPr>
                <w:rFonts w:ascii="Times New Roman" w:hAnsi="Times New Roman"/>
                <w:b/>
                <w:sz w:val="24"/>
                <w:szCs w:val="24"/>
              </w:rPr>
              <w:t xml:space="preserve"> </w:t>
            </w:r>
            <w:r w:rsidRPr="00165411">
              <w:rPr>
                <w:rFonts w:ascii="Times New Roman" w:hAnsi="Times New Roman"/>
                <w:sz w:val="24"/>
                <w:szCs w:val="24"/>
              </w:rPr>
              <w:t>Морфемика: словообразовательные нормы</w:t>
            </w:r>
          </w:p>
          <w:p w:rsidR="00F33F92" w:rsidRPr="00165411" w:rsidRDefault="00F33F92" w:rsidP="00F33F92">
            <w:pPr>
              <w:ind w:right="-6"/>
              <w:jc w:val="both"/>
              <w:rPr>
                <w:rFonts w:ascii="Times New Roman" w:hAnsi="Times New Roman"/>
                <w:b/>
                <w:iCs/>
                <w:sz w:val="24"/>
                <w:szCs w:val="24"/>
              </w:rPr>
            </w:pPr>
          </w:p>
          <w:p w:rsidR="00F33F92" w:rsidRPr="00165411" w:rsidRDefault="00F33F92" w:rsidP="00F33F92">
            <w:pPr>
              <w:ind w:right="-6"/>
              <w:jc w:val="both"/>
              <w:rPr>
                <w:rFonts w:ascii="Times New Roman" w:hAnsi="Times New Roman"/>
                <w:iCs/>
                <w:sz w:val="24"/>
                <w:szCs w:val="24"/>
              </w:rPr>
            </w:pPr>
          </w:p>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Состав слова. Понятие о морфеме, корне, суффиксе, приставке.</w:t>
            </w:r>
          </w:p>
          <w:p w:rsidR="00F33F92" w:rsidRPr="00165411" w:rsidRDefault="00F33F92" w:rsidP="00F33F92">
            <w:pPr>
              <w:ind w:right="-6" w:firstLine="540"/>
              <w:jc w:val="both"/>
              <w:rPr>
                <w:rFonts w:ascii="Times New Roman" w:hAnsi="Times New Roman"/>
                <w:iCs/>
                <w:sz w:val="24"/>
                <w:szCs w:val="24"/>
                <w:u w:val="single"/>
              </w:rPr>
            </w:pPr>
            <w:r w:rsidRPr="00165411">
              <w:rPr>
                <w:rFonts w:ascii="Times New Roman" w:hAnsi="Times New Roman"/>
                <w:sz w:val="24"/>
                <w:szCs w:val="24"/>
              </w:rPr>
              <w:t>Способы словообразования: приставочный, суффиксальный, приставочно-суффиксальный, способ сложения, бессуффиксный, аббревиация. Стилистические возможности словообразования. Особенности словообразования профессиональной лексики и терминов. Словообразовательные ошибки.</w:t>
            </w: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bottom w:val="single" w:sz="4" w:space="0" w:color="auto"/>
            </w:tcBorders>
            <w:shd w:val="clear" w:color="auto" w:fill="FFFFFF"/>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Словообразовательный анализ слов.</w:t>
            </w:r>
          </w:p>
          <w:p w:rsidR="00F33F92" w:rsidRPr="00165411" w:rsidRDefault="00F33F92" w:rsidP="00F33F92">
            <w:pPr>
              <w:ind w:right="-6"/>
              <w:jc w:val="both"/>
              <w:rPr>
                <w:rFonts w:ascii="Times New Roman" w:hAnsi="Times New Roman"/>
                <w:iCs/>
                <w:sz w:val="24"/>
                <w:szCs w:val="24"/>
              </w:rPr>
            </w:pP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Конспекты по теме «Неморфологические способы словообразования».</w:t>
            </w:r>
          </w:p>
          <w:p w:rsidR="00F33F92" w:rsidRPr="00165411" w:rsidRDefault="00F33F92" w:rsidP="00F33F92">
            <w:pPr>
              <w:ind w:right="-6"/>
              <w:jc w:val="both"/>
              <w:rPr>
                <w:rFonts w:ascii="Times New Roman" w:hAnsi="Times New Roman"/>
                <w:iCs/>
                <w:sz w:val="24"/>
                <w:szCs w:val="24"/>
              </w:rPr>
            </w:pP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Раздел 11</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Морфология: грамматические категории и способы их выражения в современном русском языке</w:t>
            </w:r>
          </w:p>
          <w:p w:rsidR="00F33F92" w:rsidRPr="00165411" w:rsidRDefault="00F33F92" w:rsidP="00F33F92">
            <w:pPr>
              <w:ind w:right="-6"/>
              <w:jc w:val="both"/>
              <w:rPr>
                <w:rFonts w:ascii="Times New Roman" w:hAnsi="Times New Roman"/>
                <w:b/>
                <w:sz w:val="24"/>
                <w:szCs w:val="24"/>
              </w:rPr>
            </w:pPr>
            <w:r w:rsidRPr="00165411">
              <w:rPr>
                <w:rFonts w:ascii="Times New Roman" w:hAnsi="Times New Roman"/>
                <w:b/>
                <w:sz w:val="24"/>
                <w:szCs w:val="24"/>
              </w:rPr>
              <w:t>Морфологические нормы</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sz w:val="24"/>
                <w:szCs w:val="24"/>
              </w:rPr>
            </w:pPr>
            <w:r w:rsidRPr="00165411">
              <w:rPr>
                <w:rFonts w:ascii="Times New Roman" w:hAnsi="Times New Roman"/>
                <w:b/>
                <w:iCs/>
                <w:sz w:val="24"/>
                <w:szCs w:val="24"/>
              </w:rPr>
              <w:t>Тема 11.1.</w:t>
            </w:r>
            <w:r w:rsidRPr="00165411">
              <w:rPr>
                <w:rFonts w:ascii="Times New Roman" w:hAnsi="Times New Roman"/>
                <w:iCs/>
                <w:sz w:val="24"/>
                <w:szCs w:val="24"/>
              </w:rPr>
              <w:t xml:space="preserve"> </w:t>
            </w:r>
            <w:r w:rsidRPr="00165411">
              <w:rPr>
                <w:rFonts w:ascii="Times New Roman" w:hAnsi="Times New Roman"/>
                <w:sz w:val="24"/>
                <w:szCs w:val="24"/>
              </w:rPr>
              <w:t>Морфология: грамматические категории и способы их выражения в современном русском языке</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Морфологические нормы</w:t>
            </w:r>
          </w:p>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Части речи: самостоятельные и служебные. Грамматические категории и способы их выражения: категории числа, рода, падежа у существительного. Употребление форм числительных, прилагательных, глагола, местоимений в речи. Ошибки в речи. Стилистика частей речи.</w:t>
            </w:r>
          </w:p>
          <w:p w:rsidR="00F33F92" w:rsidRPr="00165411" w:rsidRDefault="00F33F92" w:rsidP="00F33F92">
            <w:pPr>
              <w:ind w:right="-6"/>
              <w:jc w:val="both"/>
              <w:rPr>
                <w:rFonts w:ascii="Times New Roman" w:hAnsi="Times New Roman"/>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iCs/>
                <w:sz w:val="24"/>
                <w:szCs w:val="24"/>
              </w:rPr>
              <w:t xml:space="preserve"> </w:t>
            </w:r>
            <w:r w:rsidRPr="00165411">
              <w:rPr>
                <w:rFonts w:ascii="Times New Roman" w:hAnsi="Times New Roman"/>
                <w:b/>
                <w:iCs/>
                <w:sz w:val="24"/>
                <w:szCs w:val="24"/>
              </w:rPr>
              <w:t xml:space="preserve">Практическое занятие:  </w:t>
            </w:r>
          </w:p>
          <w:p w:rsidR="00F33F92" w:rsidRPr="00165411" w:rsidRDefault="00F33F92" w:rsidP="00F33F92">
            <w:pPr>
              <w:ind w:right="-6"/>
              <w:jc w:val="both"/>
              <w:rPr>
                <w:rFonts w:ascii="Times New Roman" w:hAnsi="Times New Roman"/>
                <w:iCs/>
                <w:sz w:val="24"/>
                <w:szCs w:val="24"/>
                <w:u w:val="single"/>
              </w:rPr>
            </w:pPr>
          </w:p>
        </w:tc>
        <w:tc>
          <w:tcPr>
            <w:tcW w:w="337" w:type="pct"/>
            <w:vMerge w:val="restar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tcBorders>
              <w:top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 xml:space="preserve">Выявление ошибок на употребление форм слова в письменных работах другого автора. </w:t>
            </w:r>
          </w:p>
          <w:p w:rsidR="00F33F92" w:rsidRPr="00165411" w:rsidRDefault="00F33F92" w:rsidP="00F33F92">
            <w:pPr>
              <w:pStyle w:val="a3"/>
              <w:ind w:left="0" w:right="-6"/>
              <w:jc w:val="both"/>
              <w:rPr>
                <w:iCs/>
                <w:sz w:val="24"/>
                <w:szCs w:val="24"/>
              </w:rPr>
            </w:pPr>
          </w:p>
        </w:tc>
        <w:tc>
          <w:tcPr>
            <w:tcW w:w="337" w:type="pct"/>
            <w:vMerge/>
          </w:tcPr>
          <w:p w:rsidR="00F33F92" w:rsidRPr="00165411" w:rsidRDefault="00F33F92" w:rsidP="00F33F92">
            <w:pPr>
              <w:ind w:right="-6"/>
              <w:jc w:val="both"/>
              <w:rPr>
                <w:rFonts w:ascii="Times New Roman" w:hAnsi="Times New Roman"/>
                <w:iCs/>
                <w:sz w:val="24"/>
                <w:szCs w:val="24"/>
              </w:rPr>
            </w:pP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p>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Склонение сложных и составных количественных и порядковых числительных</w:t>
            </w:r>
          </w:p>
        </w:tc>
        <w:tc>
          <w:tcPr>
            <w:tcW w:w="337" w:type="pct"/>
            <w:tcBorders>
              <w:top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12</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sz w:val="24"/>
                <w:szCs w:val="24"/>
              </w:rPr>
              <w:t>Синтаксис: основные единицы синтаксиса</w:t>
            </w: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pStyle w:val="afffc"/>
              <w:ind w:right="-6"/>
              <w:rPr>
                <w:iCs/>
                <w:szCs w:val="24"/>
              </w:rPr>
            </w:pPr>
            <w:r w:rsidRPr="00165411">
              <w:rPr>
                <w:b/>
                <w:iCs/>
                <w:szCs w:val="24"/>
              </w:rPr>
              <w:t>Тема 12.1</w:t>
            </w:r>
            <w:r w:rsidRPr="00165411">
              <w:rPr>
                <w:szCs w:val="24"/>
              </w:rPr>
              <w:t xml:space="preserve"> Синтаксис: основные единицы синтаксиса</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rPr>
          <w:trHeight w:val="1442"/>
        </w:trPr>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 xml:space="preserve">Основные синтаксические единицы: словосочетание и предложение. </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Простое, осложненное, сложносочиненное, сложноподчиненное и бессоюзное сложное предложения. Актуальное членение предложения.</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Выразительные возможности русского синтаксиса (инверсия, бессоюзие, многосоюзие).</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Синтаксическая синонимия как источник богатства и выразительности русской речи.</w:t>
            </w:r>
          </w:p>
          <w:p w:rsidR="00F33F92" w:rsidRPr="00165411" w:rsidRDefault="00F33F92" w:rsidP="00F33F92">
            <w:pPr>
              <w:ind w:right="-6"/>
              <w:jc w:val="both"/>
              <w:rPr>
                <w:rFonts w:ascii="Times New Roman" w:hAnsi="Times New Roman"/>
                <w:iCs/>
                <w:sz w:val="24"/>
                <w:szCs w:val="24"/>
              </w:rPr>
            </w:pP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uto"/>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Синтаксический разбор предложений.</w:t>
            </w:r>
          </w:p>
          <w:p w:rsidR="00F33F92" w:rsidRPr="00165411" w:rsidRDefault="00F33F92" w:rsidP="00F33F92">
            <w:pPr>
              <w:ind w:right="-6" w:firstLine="540"/>
              <w:jc w:val="both"/>
              <w:rPr>
                <w:rFonts w:ascii="Times New Roman" w:hAnsi="Times New Roman"/>
                <w:sz w:val="24"/>
                <w:szCs w:val="24"/>
              </w:rPr>
            </w:pP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p w:rsidR="00F33F92" w:rsidRPr="00165411" w:rsidRDefault="00F33F92" w:rsidP="00F33F92">
            <w:pPr>
              <w:ind w:right="-6" w:firstLine="540"/>
              <w:jc w:val="both"/>
              <w:rPr>
                <w:rFonts w:ascii="Times New Roman" w:hAnsi="Times New Roman"/>
                <w:sz w:val="24"/>
                <w:szCs w:val="24"/>
              </w:rPr>
            </w:pPr>
            <w:r w:rsidRPr="00165411">
              <w:rPr>
                <w:rFonts w:ascii="Times New Roman" w:hAnsi="Times New Roman"/>
                <w:sz w:val="24"/>
                <w:szCs w:val="24"/>
              </w:rPr>
              <w:t xml:space="preserve">Реферат на тему «Коммуникативная функция сложноподчиненных предложений». </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13</w:t>
            </w:r>
            <w:r w:rsidRPr="00165411">
              <w:rPr>
                <w:b/>
                <w:szCs w:val="24"/>
              </w:rPr>
              <w:t xml:space="preserve"> </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sz w:val="24"/>
                <w:szCs w:val="24"/>
              </w:rPr>
              <w:t>Русская пунктуация</w:t>
            </w: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pStyle w:val="afffc"/>
              <w:ind w:right="-6"/>
              <w:rPr>
                <w:iCs/>
                <w:szCs w:val="24"/>
              </w:rPr>
            </w:pPr>
            <w:r w:rsidRPr="00165411">
              <w:rPr>
                <w:b/>
                <w:iCs/>
                <w:szCs w:val="24"/>
              </w:rPr>
              <w:t>Тема 13.1</w:t>
            </w:r>
            <w:r w:rsidRPr="00165411">
              <w:rPr>
                <w:b/>
                <w:szCs w:val="24"/>
              </w:rPr>
              <w:t xml:space="preserve"> </w:t>
            </w:r>
            <w:r w:rsidRPr="00165411">
              <w:rPr>
                <w:szCs w:val="24"/>
              </w:rPr>
              <w:t>Русская пунктуация</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 xml:space="preserve">Принципы русской пунктуации, функции знаков препинания. </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Роль пунктуации в письменном общении, смысловая роль знаков препинания в тексте. Пунктуация и интонация. Способы оформления чужой речи. Цитирование чужой речи.</w:t>
            </w:r>
          </w:p>
          <w:p w:rsidR="00F33F92" w:rsidRPr="00165411" w:rsidRDefault="00F33F92" w:rsidP="00F33F92">
            <w:pPr>
              <w:ind w:right="-6"/>
              <w:jc w:val="both"/>
              <w:rPr>
                <w:rFonts w:ascii="Times New Roman" w:hAnsi="Times New Roman"/>
                <w:iCs/>
                <w:sz w:val="24"/>
                <w:szCs w:val="24"/>
              </w:rPr>
            </w:pP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uto"/>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Расставить знаки препинания в тексте. Исправить ошибки в тексте.</w:t>
            </w:r>
          </w:p>
          <w:p w:rsidR="00F33F92" w:rsidRPr="00165411" w:rsidRDefault="00F33F92" w:rsidP="00F33F92">
            <w:pPr>
              <w:ind w:right="-6" w:firstLine="540"/>
              <w:jc w:val="both"/>
              <w:rPr>
                <w:rFonts w:ascii="Times New Roman" w:hAnsi="Times New Roman"/>
                <w:b/>
                <w:i/>
                <w:sz w:val="24"/>
                <w:szCs w:val="24"/>
              </w:rPr>
            </w:pP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p>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Конспектирование статьи «Роль пунктуации в письменном общении, смысловая роль знаков препинания в тексте»</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tcPr>
          <w:p w:rsidR="00F33F92" w:rsidRPr="00165411" w:rsidRDefault="00F33F92" w:rsidP="00F33F92">
            <w:pPr>
              <w:pStyle w:val="afffc"/>
              <w:ind w:right="-6"/>
              <w:rPr>
                <w:b/>
                <w:iCs/>
                <w:szCs w:val="24"/>
              </w:rPr>
            </w:pPr>
            <w:r w:rsidRPr="00165411">
              <w:rPr>
                <w:b/>
                <w:iCs/>
                <w:szCs w:val="24"/>
              </w:rPr>
              <w:t>Раздел 14</w:t>
            </w: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
                <w:sz w:val="24"/>
                <w:szCs w:val="24"/>
              </w:rPr>
            </w:pPr>
            <w:r w:rsidRPr="00165411">
              <w:rPr>
                <w:rFonts w:ascii="Times New Roman" w:hAnsi="Times New Roman"/>
                <w:b/>
                <w:sz w:val="24"/>
                <w:szCs w:val="24"/>
              </w:rPr>
              <w:t>Лингвистика текста</w:t>
            </w:r>
          </w:p>
          <w:p w:rsidR="00F33F92" w:rsidRPr="00165411" w:rsidRDefault="00F33F92" w:rsidP="00F33F92">
            <w:pPr>
              <w:ind w:right="-6"/>
              <w:jc w:val="both"/>
              <w:rPr>
                <w:rFonts w:ascii="Times New Roman" w:hAnsi="Times New Roman"/>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val="restart"/>
          </w:tcPr>
          <w:p w:rsidR="00F33F92" w:rsidRPr="00165411" w:rsidRDefault="00F33F92" w:rsidP="00F33F92">
            <w:pPr>
              <w:ind w:right="-6"/>
              <w:jc w:val="both"/>
              <w:rPr>
                <w:rFonts w:ascii="Times New Roman" w:hAnsi="Times New Roman"/>
                <w:i/>
                <w:sz w:val="24"/>
                <w:szCs w:val="24"/>
              </w:rPr>
            </w:pPr>
            <w:r w:rsidRPr="00165411">
              <w:rPr>
                <w:rFonts w:ascii="Times New Roman" w:hAnsi="Times New Roman"/>
                <w:b/>
                <w:iCs/>
                <w:sz w:val="24"/>
                <w:szCs w:val="24"/>
              </w:rPr>
              <w:t>Тема 14.1</w:t>
            </w:r>
            <w:r w:rsidRPr="00165411">
              <w:rPr>
                <w:rFonts w:ascii="Times New Roman" w:hAnsi="Times New Roman"/>
                <w:b/>
                <w:sz w:val="24"/>
                <w:szCs w:val="24"/>
              </w:rPr>
              <w:t xml:space="preserve"> </w:t>
            </w:r>
            <w:r w:rsidRPr="00165411">
              <w:rPr>
                <w:rFonts w:ascii="Times New Roman" w:hAnsi="Times New Roman"/>
                <w:sz w:val="24"/>
                <w:szCs w:val="24"/>
              </w:rPr>
              <w:t>Лингвистика текста</w:t>
            </w:r>
          </w:p>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Текст и его структура. Признаки текста. Параллельная связь, цепная связь. Функционально-смысловые типы речи: повествование, описание, рассуждение. Описание научное, художественное, деловое.</w:t>
            </w:r>
          </w:p>
          <w:p w:rsidR="00F33F92" w:rsidRPr="00165411" w:rsidRDefault="00F33F92" w:rsidP="00F33F92">
            <w:pPr>
              <w:ind w:right="-6"/>
              <w:jc w:val="both"/>
              <w:rPr>
                <w:rFonts w:ascii="Times New Roman" w:hAnsi="Times New Roman"/>
                <w:b/>
                <w:iCs/>
                <w:sz w:val="24"/>
                <w:szCs w:val="24"/>
              </w:rPr>
            </w:pPr>
          </w:p>
        </w:tc>
        <w:tc>
          <w:tcPr>
            <w:tcW w:w="337" w:type="pct"/>
            <w:vMerge/>
            <w:tcBorders>
              <w:bottom w:val="single" w:sz="4" w:space="0" w:color="auto"/>
            </w:tcBorders>
          </w:tcPr>
          <w:p w:rsidR="00F33F92" w:rsidRPr="00165411" w:rsidRDefault="00F33F92" w:rsidP="00F33F92">
            <w:pPr>
              <w:ind w:right="-6"/>
              <w:jc w:val="both"/>
              <w:rPr>
                <w:rFonts w:ascii="Times New Roman" w:hAnsi="Times New Roman"/>
                <w:iCs/>
                <w:sz w:val="24"/>
                <w:szCs w:val="24"/>
              </w:rPr>
            </w:pPr>
          </w:p>
        </w:tc>
        <w:tc>
          <w:tcPr>
            <w:tcW w:w="382" w:type="pct"/>
            <w:tcBorders>
              <w:bottom w:val="single" w:sz="4" w:space="0" w:color="auto"/>
            </w:tcBorders>
            <w:shd w:val="clear" w:color="auto" w:fill="auto"/>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2</w:t>
            </w: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lastRenderedPageBreak/>
              <w:t>Сравнить два описания, определить их тип, охарактеризовать особенности каждого типа описания.</w:t>
            </w:r>
          </w:p>
          <w:p w:rsidR="00F33F92" w:rsidRPr="00165411" w:rsidRDefault="00F33F92" w:rsidP="00F33F92">
            <w:pPr>
              <w:ind w:right="-6"/>
              <w:jc w:val="both"/>
              <w:rPr>
                <w:rFonts w:ascii="Times New Roman" w:hAnsi="Times New Roman"/>
                <w:sz w:val="24"/>
                <w:szCs w:val="24"/>
              </w:rPr>
            </w:pPr>
          </w:p>
          <w:p w:rsidR="00F33F92" w:rsidRPr="00165411" w:rsidRDefault="00F33F92" w:rsidP="00F33F92">
            <w:pPr>
              <w:ind w:right="-6"/>
              <w:jc w:val="both"/>
              <w:rPr>
                <w:rFonts w:ascii="Times New Roman" w:hAnsi="Times New Roman"/>
                <w:b/>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lastRenderedPageBreak/>
              <w:t>4</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r w:rsidR="00F33F92" w:rsidRPr="00165411" w:rsidTr="00F33F92">
        <w:tc>
          <w:tcPr>
            <w:tcW w:w="905" w:type="pct"/>
            <w:vMerge/>
          </w:tcPr>
          <w:p w:rsidR="00F33F92" w:rsidRPr="00165411" w:rsidRDefault="00F33F92" w:rsidP="00F33F92">
            <w:pPr>
              <w:pStyle w:val="afffc"/>
              <w:ind w:right="-6"/>
              <w:rPr>
                <w:iCs/>
                <w:szCs w:val="24"/>
              </w:rPr>
            </w:pPr>
          </w:p>
        </w:tc>
        <w:tc>
          <w:tcPr>
            <w:tcW w:w="3376" w:type="pct"/>
            <w:tcBorders>
              <w:top w:val="single" w:sz="4" w:space="0" w:color="auto"/>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p w:rsidR="00F33F92" w:rsidRPr="00165411" w:rsidRDefault="00F33F92" w:rsidP="00F33F92">
            <w:pPr>
              <w:ind w:right="-6"/>
              <w:jc w:val="both"/>
              <w:rPr>
                <w:rFonts w:ascii="Times New Roman" w:hAnsi="Times New Roman"/>
                <w:sz w:val="24"/>
                <w:szCs w:val="24"/>
              </w:rPr>
            </w:pPr>
            <w:r w:rsidRPr="00165411">
              <w:rPr>
                <w:rFonts w:ascii="Times New Roman" w:hAnsi="Times New Roman"/>
                <w:sz w:val="24"/>
                <w:szCs w:val="24"/>
              </w:rPr>
              <w:t>Сделать сообщение о 3-х видах монологической речи.</w:t>
            </w:r>
          </w:p>
          <w:p w:rsidR="00F33F92" w:rsidRPr="00165411" w:rsidRDefault="00F33F92" w:rsidP="00F33F92">
            <w:pPr>
              <w:ind w:right="-6"/>
              <w:jc w:val="both"/>
              <w:rPr>
                <w:rFonts w:ascii="Times New Roman" w:hAnsi="Times New Roman"/>
                <w:b/>
                <w:iCs/>
                <w:sz w:val="24"/>
                <w:szCs w:val="24"/>
              </w:rPr>
            </w:pPr>
          </w:p>
        </w:tc>
        <w:tc>
          <w:tcPr>
            <w:tcW w:w="337" w:type="pct"/>
            <w:tcBorders>
              <w:bottom w:val="single" w:sz="4" w:space="0" w:color="auto"/>
            </w:tcBorders>
          </w:tcPr>
          <w:p w:rsidR="00F33F92" w:rsidRPr="00165411" w:rsidRDefault="00F33F92" w:rsidP="00F33F92">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tcBorders>
              <w:bottom w:val="single" w:sz="4" w:space="0" w:color="auto"/>
            </w:tcBorders>
            <w:shd w:val="clear" w:color="auto" w:fill="A6A6A6"/>
          </w:tcPr>
          <w:p w:rsidR="00F33F92" w:rsidRPr="00165411" w:rsidRDefault="00F33F92" w:rsidP="00F33F92">
            <w:pPr>
              <w:ind w:right="-6"/>
              <w:jc w:val="both"/>
              <w:rPr>
                <w:rFonts w:ascii="Times New Roman" w:hAnsi="Times New Roman"/>
                <w:iCs/>
                <w:sz w:val="24"/>
                <w:szCs w:val="24"/>
              </w:rPr>
            </w:pPr>
          </w:p>
        </w:tc>
      </w:tr>
    </w:tbl>
    <w:p w:rsidR="00F33F92" w:rsidRDefault="00F33F92" w:rsidP="00F33F92">
      <w:pPr>
        <w:pStyle w:val="114"/>
        <w:spacing w:line="240" w:lineRule="auto"/>
        <w:rPr>
          <w:rFonts w:ascii="Times New Roman" w:hAnsi="Times New Roman"/>
        </w:rPr>
      </w:pPr>
    </w:p>
    <w:p w:rsidR="00F33F92" w:rsidRPr="004C3748" w:rsidRDefault="00F33F92" w:rsidP="00F33F92">
      <w:pPr>
        <w:rPr>
          <w:rFonts w:ascii="Times New Roman" w:hAnsi="Times New Roman"/>
        </w:rPr>
      </w:pPr>
    </w:p>
    <w:p w:rsidR="00F33F92" w:rsidRPr="001E5C76" w:rsidRDefault="00F33F92" w:rsidP="00F33F92">
      <w:pPr>
        <w:pStyle w:val="1ffd"/>
        <w:numPr>
          <w:ilvl w:val="0"/>
          <w:numId w:val="14"/>
        </w:numPr>
        <w:rPr>
          <w:rFonts w:ascii="Times New Roman" w:hAnsi="Times New Roman"/>
        </w:rPr>
      </w:pPr>
      <w:r w:rsidRPr="001E5C76">
        <w:rPr>
          <w:rFonts w:ascii="Times New Roman" w:hAnsi="Times New Roman"/>
        </w:rPr>
        <w:t>Условия реализации ДИСЦИПЛИНЫ</w:t>
      </w:r>
    </w:p>
    <w:p w:rsidR="00F33F92" w:rsidRPr="001E5C76"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E5C76">
        <w:rPr>
          <w:rFonts w:ascii="Times New Roman" w:hAnsi="Times New Roman"/>
          <w:b/>
          <w:bCs/>
          <w:sz w:val="24"/>
          <w:szCs w:val="24"/>
        </w:rPr>
        <w:t>3.1. Требования к минимальному материально-техническому обеспечению</w:t>
      </w:r>
    </w:p>
    <w:p w:rsidR="00F33F92" w:rsidRPr="00165411" w:rsidRDefault="00F33F92" w:rsidP="00F33F92">
      <w:pPr>
        <w:shd w:val="clear" w:color="auto" w:fill="FFFFFF"/>
        <w:ind w:firstLine="709"/>
        <w:jc w:val="both"/>
        <w:rPr>
          <w:rFonts w:ascii="Times New Roman" w:hAnsi="Times New Roman"/>
          <w:spacing w:val="-2"/>
          <w:sz w:val="24"/>
          <w:szCs w:val="24"/>
        </w:rPr>
      </w:pPr>
      <w:r w:rsidRPr="00165411">
        <w:rPr>
          <w:rFonts w:ascii="Times New Roman" w:hAnsi="Times New Roman"/>
          <w:sz w:val="24"/>
          <w:szCs w:val="24"/>
        </w:rPr>
        <w:t>Реализация рабочей</w:t>
      </w:r>
      <w:r>
        <w:rPr>
          <w:rFonts w:ascii="Times New Roman" w:hAnsi="Times New Roman"/>
          <w:sz w:val="24"/>
          <w:szCs w:val="24"/>
        </w:rPr>
        <w:t xml:space="preserve"> программы</w:t>
      </w:r>
      <w:r w:rsidRPr="00165411">
        <w:rPr>
          <w:rFonts w:ascii="Times New Roman" w:hAnsi="Times New Roman"/>
          <w:sz w:val="24"/>
          <w:szCs w:val="24"/>
        </w:rPr>
        <w:t xml:space="preserve"> дисциплины требует наличия учебного </w:t>
      </w:r>
      <w:r w:rsidRPr="00165411">
        <w:rPr>
          <w:rFonts w:ascii="Times New Roman" w:hAnsi="Times New Roman"/>
          <w:spacing w:val="-2"/>
          <w:sz w:val="24"/>
          <w:szCs w:val="24"/>
        </w:rPr>
        <w:t xml:space="preserve">кабинета </w:t>
      </w:r>
      <w:r>
        <w:rPr>
          <w:rFonts w:ascii="Times New Roman" w:hAnsi="Times New Roman"/>
          <w:color w:val="000000" w:themeColor="text1"/>
          <w:sz w:val="24"/>
          <w:szCs w:val="24"/>
        </w:rPr>
        <w:t>социально-гуманитарных дисциплин</w:t>
      </w:r>
      <w:r w:rsidRPr="00165411">
        <w:rPr>
          <w:rFonts w:ascii="Times New Roman" w:hAnsi="Times New Roman"/>
          <w:spacing w:val="-2"/>
          <w:sz w:val="24"/>
          <w:szCs w:val="24"/>
        </w:rPr>
        <w:t>, библиотеки, читального зала с выходом в Интернет.</w:t>
      </w:r>
    </w:p>
    <w:p w:rsidR="00F33F92" w:rsidRPr="00165411"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pacing w:val="-2"/>
          <w:sz w:val="24"/>
          <w:szCs w:val="24"/>
        </w:rPr>
      </w:pPr>
      <w:r w:rsidRPr="00165411">
        <w:rPr>
          <w:rFonts w:ascii="Times New Roman" w:hAnsi="Times New Roman"/>
          <w:spacing w:val="-2"/>
          <w:sz w:val="24"/>
          <w:szCs w:val="24"/>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практических занятий студентов.</w:t>
      </w:r>
    </w:p>
    <w:p w:rsidR="00F33F92" w:rsidRPr="00165411"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Оборудование учебных кабинетов и рабочих мест кабинета</w:t>
      </w:r>
    </w:p>
    <w:p w:rsidR="00F33F92" w:rsidRPr="00E96918" w:rsidRDefault="00F33F92" w:rsidP="00F33F92">
      <w:pPr>
        <w:pStyle w:val="63"/>
        <w:numPr>
          <w:ilvl w:val="0"/>
          <w:numId w:val="15"/>
        </w:numPr>
        <w:shd w:val="clear" w:color="auto" w:fill="auto"/>
        <w:spacing w:after="0" w:line="322" w:lineRule="exact"/>
        <w:ind w:right="20"/>
        <w:jc w:val="both"/>
        <w:rPr>
          <w:sz w:val="24"/>
          <w:szCs w:val="24"/>
        </w:rPr>
      </w:pPr>
      <w:r>
        <w:rPr>
          <w:sz w:val="24"/>
          <w:szCs w:val="24"/>
        </w:rPr>
        <w:t>Меловая доска</w:t>
      </w:r>
      <w:r w:rsidRPr="00E96918">
        <w:rPr>
          <w:sz w:val="24"/>
          <w:szCs w:val="24"/>
        </w:rPr>
        <w:t>;</w:t>
      </w:r>
    </w:p>
    <w:p w:rsidR="00F33F92" w:rsidRPr="00E96918" w:rsidRDefault="00F33F92" w:rsidP="00F33F92">
      <w:pPr>
        <w:pStyle w:val="63"/>
        <w:numPr>
          <w:ilvl w:val="0"/>
          <w:numId w:val="15"/>
        </w:numPr>
        <w:shd w:val="clear" w:color="auto" w:fill="auto"/>
        <w:spacing w:after="0" w:line="322" w:lineRule="exact"/>
        <w:ind w:right="20"/>
        <w:jc w:val="both"/>
        <w:rPr>
          <w:sz w:val="24"/>
          <w:szCs w:val="24"/>
        </w:rPr>
      </w:pPr>
      <w:r w:rsidRPr="00E96918">
        <w:rPr>
          <w:sz w:val="24"/>
          <w:szCs w:val="24"/>
        </w:rPr>
        <w:t>стенка для учебно-методических материалов;</w:t>
      </w:r>
    </w:p>
    <w:p w:rsidR="00F33F92" w:rsidRDefault="00F33F92" w:rsidP="00F33F92">
      <w:pPr>
        <w:pStyle w:val="63"/>
        <w:numPr>
          <w:ilvl w:val="0"/>
          <w:numId w:val="15"/>
        </w:numPr>
        <w:shd w:val="clear" w:color="auto" w:fill="auto"/>
        <w:spacing w:after="0" w:line="322" w:lineRule="exact"/>
        <w:ind w:right="20"/>
        <w:jc w:val="both"/>
        <w:rPr>
          <w:sz w:val="24"/>
          <w:szCs w:val="24"/>
        </w:rPr>
      </w:pPr>
      <w:r w:rsidRPr="00E96918">
        <w:rPr>
          <w:sz w:val="24"/>
          <w:szCs w:val="24"/>
        </w:rPr>
        <w:t>рабочее место преподавателя;</w:t>
      </w:r>
    </w:p>
    <w:p w:rsidR="00F33F92" w:rsidRPr="00E96918" w:rsidRDefault="00F33F92" w:rsidP="00F33F92">
      <w:pPr>
        <w:pStyle w:val="63"/>
        <w:numPr>
          <w:ilvl w:val="0"/>
          <w:numId w:val="15"/>
        </w:numPr>
        <w:shd w:val="clear" w:color="auto" w:fill="auto"/>
        <w:spacing w:after="0" w:line="322" w:lineRule="exact"/>
        <w:ind w:right="20"/>
        <w:jc w:val="both"/>
        <w:rPr>
          <w:sz w:val="24"/>
          <w:szCs w:val="24"/>
        </w:rPr>
      </w:pPr>
      <w:r w:rsidRPr="00E96918">
        <w:rPr>
          <w:sz w:val="24"/>
          <w:szCs w:val="24"/>
        </w:rPr>
        <w:t>рабочие места студентов (по количеству студентов в группе);</w:t>
      </w:r>
    </w:p>
    <w:p w:rsidR="00F33F92" w:rsidRPr="00E96918" w:rsidRDefault="00F33F92" w:rsidP="00F33F92">
      <w:pPr>
        <w:pStyle w:val="63"/>
        <w:numPr>
          <w:ilvl w:val="0"/>
          <w:numId w:val="15"/>
        </w:numPr>
        <w:shd w:val="clear" w:color="auto" w:fill="auto"/>
        <w:spacing w:after="0" w:line="322" w:lineRule="exact"/>
        <w:ind w:right="20"/>
        <w:jc w:val="both"/>
        <w:rPr>
          <w:sz w:val="24"/>
          <w:szCs w:val="24"/>
        </w:rPr>
      </w:pPr>
      <w:r w:rsidRPr="00E96918">
        <w:rPr>
          <w:sz w:val="24"/>
          <w:szCs w:val="24"/>
        </w:rPr>
        <w:t>учебная, методическая, справочная литература, раздаточный материал, контрольно-оценочные средства;</w:t>
      </w:r>
    </w:p>
    <w:p w:rsidR="00F33F92" w:rsidRPr="005928CD" w:rsidRDefault="00F33F92" w:rsidP="00F33F92">
      <w:pPr>
        <w:pStyle w:val="63"/>
        <w:numPr>
          <w:ilvl w:val="0"/>
          <w:numId w:val="15"/>
        </w:numPr>
        <w:tabs>
          <w:tab w:val="left" w:pos="567"/>
        </w:tabs>
        <w:spacing w:after="0" w:line="240" w:lineRule="auto"/>
        <w:ind w:right="20"/>
        <w:jc w:val="both"/>
        <w:rPr>
          <w:sz w:val="24"/>
          <w:szCs w:val="24"/>
        </w:rPr>
      </w:pPr>
      <w:r w:rsidRPr="005928CD">
        <w:rPr>
          <w:sz w:val="24"/>
          <w:szCs w:val="24"/>
        </w:rPr>
        <w:t>электронные образовательные ресурсы:</w:t>
      </w:r>
      <w:r w:rsidRPr="005928CD">
        <w:rPr>
          <w:b/>
          <w:sz w:val="24"/>
          <w:szCs w:val="24"/>
        </w:rPr>
        <w:t xml:space="preserve"> Русский язык и культура речи,</w:t>
      </w:r>
      <w:r>
        <w:rPr>
          <w:b/>
          <w:sz w:val="24"/>
          <w:szCs w:val="24"/>
        </w:rPr>
        <w:t xml:space="preserve"> к</w:t>
      </w:r>
      <w:r w:rsidRPr="005928CD">
        <w:rPr>
          <w:sz w:val="24"/>
          <w:szCs w:val="24"/>
        </w:rPr>
        <w:t xml:space="preserve">омпьютер с выходом в интернет; </w:t>
      </w:r>
    </w:p>
    <w:p w:rsidR="00F33F92" w:rsidRPr="00834420" w:rsidRDefault="00F33F92" w:rsidP="00F33F92">
      <w:pPr>
        <w:numPr>
          <w:ilvl w:val="0"/>
          <w:numId w:val="15"/>
        </w:numPr>
        <w:shd w:val="clear" w:color="auto" w:fill="FFFFFF"/>
        <w:tabs>
          <w:tab w:val="left" w:pos="567"/>
        </w:tabs>
        <w:spacing w:after="0" w:line="240" w:lineRule="auto"/>
        <w:jc w:val="both"/>
        <w:rPr>
          <w:sz w:val="24"/>
          <w:szCs w:val="24"/>
        </w:rPr>
      </w:pPr>
      <w:r w:rsidRPr="00834420">
        <w:rPr>
          <w:sz w:val="24"/>
          <w:szCs w:val="24"/>
        </w:rPr>
        <w:t>Акустическая система;</w:t>
      </w:r>
    </w:p>
    <w:p w:rsidR="00F33F92" w:rsidRPr="00E96918" w:rsidRDefault="00F33F92" w:rsidP="00F33F92">
      <w:pPr>
        <w:pStyle w:val="63"/>
        <w:shd w:val="clear" w:color="auto" w:fill="auto"/>
        <w:spacing w:after="0" w:line="322" w:lineRule="exact"/>
        <w:ind w:left="720" w:right="20" w:firstLine="0"/>
        <w:jc w:val="both"/>
        <w:rPr>
          <w:sz w:val="24"/>
          <w:szCs w:val="24"/>
        </w:rPr>
      </w:pPr>
      <w:r>
        <w:rPr>
          <w:sz w:val="24"/>
          <w:szCs w:val="24"/>
        </w:rPr>
        <w:t>-</w:t>
      </w:r>
      <w:r w:rsidRPr="00430677">
        <w:rPr>
          <w:color w:val="auto"/>
          <w:spacing w:val="5"/>
          <w:sz w:val="24"/>
          <w:szCs w:val="24"/>
          <w:lang w:eastAsia="en-US"/>
        </w:rPr>
        <w:t xml:space="preserve"> LCD панель</w:t>
      </w:r>
    </w:p>
    <w:p w:rsidR="00F33F92" w:rsidRPr="00165411" w:rsidRDefault="00F33F92" w:rsidP="00F33F92">
      <w:pPr>
        <w:rPr>
          <w:rFonts w:ascii="Times New Roman" w:hAnsi="Times New Roman"/>
          <w:b/>
          <w:sz w:val="24"/>
          <w:szCs w:val="24"/>
        </w:rPr>
      </w:pPr>
      <w:r w:rsidRPr="00165411">
        <w:rPr>
          <w:rFonts w:ascii="Times New Roman" w:hAnsi="Times New Roman"/>
          <w:b/>
          <w:sz w:val="24"/>
          <w:szCs w:val="24"/>
        </w:rPr>
        <w:t>3.2. Информационное обеспечение обучения</w:t>
      </w:r>
    </w:p>
    <w:p w:rsidR="00F33F92" w:rsidRPr="00165411"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Перечень рекомендуемых учебных изданий, Интернет-ресурсов, дополнительной литературы</w:t>
      </w:r>
    </w:p>
    <w:p w:rsidR="00F33F92" w:rsidRPr="00165411"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Основные источники:</w:t>
      </w:r>
    </w:p>
    <w:p w:rsidR="00F33F92" w:rsidRPr="009D1079" w:rsidRDefault="00F33F92" w:rsidP="00F33F92">
      <w:pPr>
        <w:numPr>
          <w:ilvl w:val="0"/>
          <w:numId w:val="18"/>
        </w:numPr>
        <w:spacing w:after="0" w:line="276" w:lineRule="auto"/>
        <w:rPr>
          <w:rFonts w:ascii="Times New Roman" w:hAnsi="Times New Roman"/>
          <w:sz w:val="24"/>
          <w:szCs w:val="24"/>
        </w:rPr>
      </w:pPr>
      <w:r w:rsidRPr="009D1079">
        <w:rPr>
          <w:rFonts w:ascii="Times New Roman" w:hAnsi="Times New Roman"/>
          <w:sz w:val="24"/>
          <w:szCs w:val="24"/>
        </w:rPr>
        <w:t>Антонова Е.С - Русский язык и культура речи. Учебник в электро</w:t>
      </w:r>
      <w:r>
        <w:rPr>
          <w:rFonts w:ascii="Times New Roman" w:hAnsi="Times New Roman"/>
          <w:sz w:val="24"/>
          <w:szCs w:val="24"/>
        </w:rPr>
        <w:t>нном формате.М.: «Академия», 2022</w:t>
      </w:r>
      <w:r w:rsidRPr="009D1079">
        <w:rPr>
          <w:rFonts w:ascii="Times New Roman" w:hAnsi="Times New Roman"/>
          <w:sz w:val="24"/>
          <w:szCs w:val="24"/>
        </w:rPr>
        <w:t xml:space="preserve"> г.</w:t>
      </w:r>
    </w:p>
    <w:p w:rsidR="00F33F92" w:rsidRDefault="00F33F92" w:rsidP="00F33F92">
      <w:pPr>
        <w:numPr>
          <w:ilvl w:val="0"/>
          <w:numId w:val="18"/>
        </w:numPr>
        <w:spacing w:after="0" w:line="276" w:lineRule="auto"/>
        <w:rPr>
          <w:rFonts w:ascii="Times New Roman" w:hAnsi="Times New Roman"/>
          <w:sz w:val="24"/>
          <w:szCs w:val="24"/>
        </w:rPr>
      </w:pPr>
      <w:r w:rsidRPr="009D1079">
        <w:rPr>
          <w:rFonts w:ascii="Times New Roman" w:hAnsi="Times New Roman"/>
          <w:sz w:val="24"/>
          <w:szCs w:val="24"/>
        </w:rPr>
        <w:t>Антонова, Е.С., Воителева, Т.М. Русский язык и культура речи: дидактические материалы. Учебник в электрон</w:t>
      </w:r>
      <w:r>
        <w:rPr>
          <w:rFonts w:ascii="Times New Roman" w:hAnsi="Times New Roman"/>
          <w:sz w:val="24"/>
          <w:szCs w:val="24"/>
        </w:rPr>
        <w:t>ном формате. М.: «Академия», 2022</w:t>
      </w:r>
      <w:r w:rsidRPr="009D1079">
        <w:rPr>
          <w:rFonts w:ascii="Times New Roman" w:hAnsi="Times New Roman"/>
          <w:sz w:val="24"/>
          <w:szCs w:val="24"/>
        </w:rPr>
        <w:t xml:space="preserve"> г.</w:t>
      </w:r>
    </w:p>
    <w:p w:rsidR="00F33F92" w:rsidRPr="009D1079" w:rsidRDefault="00F33F92" w:rsidP="00F33F92">
      <w:pPr>
        <w:ind w:left="720"/>
        <w:rPr>
          <w:rFonts w:ascii="Times New Roman" w:hAnsi="Times New Roman"/>
          <w:sz w:val="24"/>
          <w:szCs w:val="24"/>
        </w:rPr>
      </w:pPr>
    </w:p>
    <w:p w:rsidR="00F33F92" w:rsidRPr="009D1079" w:rsidRDefault="00F33F92" w:rsidP="00F33F92">
      <w:pPr>
        <w:jc w:val="both"/>
        <w:rPr>
          <w:rFonts w:ascii="Times New Roman" w:hAnsi="Times New Roman"/>
          <w:b/>
          <w:sz w:val="24"/>
          <w:szCs w:val="24"/>
        </w:rPr>
      </w:pPr>
      <w:r w:rsidRPr="009D1079">
        <w:rPr>
          <w:rFonts w:ascii="Times New Roman" w:hAnsi="Times New Roman"/>
          <w:b/>
          <w:sz w:val="24"/>
          <w:szCs w:val="24"/>
        </w:rPr>
        <w:t>Дополнительные источники:</w:t>
      </w:r>
    </w:p>
    <w:p w:rsidR="00F33F92" w:rsidRPr="00165411" w:rsidRDefault="00F33F92" w:rsidP="00F33F92">
      <w:pPr>
        <w:numPr>
          <w:ilvl w:val="0"/>
          <w:numId w:val="17"/>
        </w:numPr>
        <w:spacing w:after="0" w:line="276" w:lineRule="auto"/>
        <w:ind w:left="0" w:firstLine="360"/>
        <w:jc w:val="both"/>
        <w:rPr>
          <w:rFonts w:ascii="Times New Roman" w:hAnsi="Times New Roman"/>
          <w:sz w:val="24"/>
          <w:szCs w:val="24"/>
        </w:rPr>
      </w:pPr>
      <w:r w:rsidRPr="00165411">
        <w:rPr>
          <w:rFonts w:ascii="Times New Roman" w:hAnsi="Times New Roman"/>
          <w:sz w:val="24"/>
          <w:szCs w:val="24"/>
        </w:rPr>
        <w:lastRenderedPageBreak/>
        <w:t>Головин, Б. Н. Как говорить правильно [Текст] /     Б. Н. Головин. – Волго-Вятское книжное издательство, Горький, 1966. – 501 с.</w:t>
      </w:r>
    </w:p>
    <w:p w:rsidR="00F33F92" w:rsidRPr="00165411" w:rsidRDefault="00F33F92" w:rsidP="00F33F92">
      <w:pPr>
        <w:pStyle w:val="2f1"/>
        <w:numPr>
          <w:ilvl w:val="0"/>
          <w:numId w:val="17"/>
        </w:numPr>
        <w:spacing w:after="0" w:line="240" w:lineRule="auto"/>
        <w:jc w:val="both"/>
      </w:pPr>
      <w:r w:rsidRPr="00165411">
        <w:t>Введенская Л. А. Русский язык и культура речи. – Ростов-на-Дону, «Феникс», 2004 г., 384 с.</w:t>
      </w:r>
    </w:p>
    <w:p w:rsidR="00F33F92" w:rsidRPr="00165411" w:rsidRDefault="00F33F92" w:rsidP="00F33F92">
      <w:pPr>
        <w:numPr>
          <w:ilvl w:val="0"/>
          <w:numId w:val="17"/>
        </w:numPr>
        <w:spacing w:after="0" w:line="276" w:lineRule="auto"/>
        <w:ind w:left="0" w:firstLine="360"/>
        <w:jc w:val="both"/>
        <w:rPr>
          <w:rFonts w:ascii="Times New Roman" w:hAnsi="Times New Roman"/>
          <w:sz w:val="24"/>
          <w:szCs w:val="24"/>
        </w:rPr>
      </w:pPr>
      <w:r w:rsidRPr="00165411">
        <w:rPr>
          <w:rFonts w:ascii="Times New Roman" w:hAnsi="Times New Roman"/>
          <w:sz w:val="24"/>
          <w:szCs w:val="24"/>
        </w:rPr>
        <w:t>Гурбанов, В. В. Сборник упражнений по русскому литературному произношению и ударению [Текст] В. В. Гурбанов. – М., «Просвещение», 1964. – 186 с.</w:t>
      </w:r>
    </w:p>
    <w:p w:rsidR="00F33F92" w:rsidRPr="00165411" w:rsidRDefault="00F33F92" w:rsidP="00F33F92">
      <w:pPr>
        <w:numPr>
          <w:ilvl w:val="0"/>
          <w:numId w:val="17"/>
        </w:numPr>
        <w:spacing w:after="0" w:line="276" w:lineRule="auto"/>
        <w:ind w:left="0" w:firstLine="360"/>
        <w:jc w:val="both"/>
        <w:rPr>
          <w:rFonts w:ascii="Times New Roman" w:hAnsi="Times New Roman"/>
          <w:sz w:val="24"/>
          <w:szCs w:val="24"/>
        </w:rPr>
      </w:pPr>
      <w:r w:rsidRPr="00165411">
        <w:rPr>
          <w:rFonts w:ascii="Times New Roman" w:hAnsi="Times New Roman"/>
          <w:sz w:val="24"/>
          <w:szCs w:val="24"/>
        </w:rPr>
        <w:t>Иванова, С. Ф. Речевой слух и культура речи [Текст]  / С. Ф. Иванова. – М., «Просвещение», 1970. – 201 с.</w:t>
      </w:r>
    </w:p>
    <w:p w:rsidR="00F33F92" w:rsidRPr="00165411" w:rsidRDefault="00F33F92" w:rsidP="00F33F92">
      <w:pPr>
        <w:numPr>
          <w:ilvl w:val="0"/>
          <w:numId w:val="17"/>
        </w:numPr>
        <w:spacing w:after="0" w:line="276" w:lineRule="auto"/>
        <w:ind w:left="0" w:firstLine="360"/>
        <w:jc w:val="both"/>
        <w:rPr>
          <w:rFonts w:ascii="Times New Roman" w:hAnsi="Times New Roman"/>
          <w:sz w:val="24"/>
          <w:szCs w:val="24"/>
        </w:rPr>
      </w:pPr>
      <w:r w:rsidRPr="00165411">
        <w:rPr>
          <w:rFonts w:ascii="Times New Roman" w:hAnsi="Times New Roman"/>
          <w:sz w:val="24"/>
          <w:szCs w:val="24"/>
        </w:rPr>
        <w:t xml:space="preserve">Люстрова, З. Н. Беседы о русском слове [Текст] / З.Н. Люстрова.  - М., «Знание», 1978. – 353 с.    </w:t>
      </w:r>
    </w:p>
    <w:p w:rsidR="00F33F92" w:rsidRPr="00165411" w:rsidRDefault="00F33F92" w:rsidP="00F33F92">
      <w:pPr>
        <w:numPr>
          <w:ilvl w:val="0"/>
          <w:numId w:val="17"/>
        </w:numPr>
        <w:spacing w:after="0" w:line="276" w:lineRule="auto"/>
        <w:ind w:left="0" w:firstLine="360"/>
        <w:jc w:val="both"/>
        <w:rPr>
          <w:rFonts w:ascii="Times New Roman" w:hAnsi="Times New Roman"/>
          <w:sz w:val="24"/>
          <w:szCs w:val="24"/>
        </w:rPr>
      </w:pPr>
      <w:r w:rsidRPr="00165411">
        <w:rPr>
          <w:rFonts w:ascii="Times New Roman" w:hAnsi="Times New Roman"/>
          <w:sz w:val="24"/>
          <w:szCs w:val="24"/>
        </w:rPr>
        <w:t>Греков, В. Ф. и др. Пособие для занятий по русскому языку в старших классах.  [Текст] / В. Ф. Греков. – М., 2002. – 279 с.</w:t>
      </w:r>
    </w:p>
    <w:p w:rsidR="00F33F92" w:rsidRPr="00165411" w:rsidRDefault="00F33F92" w:rsidP="00F33F92">
      <w:pPr>
        <w:numPr>
          <w:ilvl w:val="0"/>
          <w:numId w:val="17"/>
        </w:numPr>
        <w:spacing w:after="0" w:line="240" w:lineRule="auto"/>
        <w:ind w:left="0" w:firstLine="360"/>
        <w:jc w:val="both"/>
        <w:rPr>
          <w:rFonts w:ascii="Times New Roman" w:hAnsi="Times New Roman"/>
          <w:sz w:val="24"/>
          <w:szCs w:val="24"/>
        </w:rPr>
      </w:pPr>
      <w:r w:rsidRPr="00165411">
        <w:rPr>
          <w:rFonts w:ascii="Times New Roman" w:hAnsi="Times New Roman"/>
          <w:sz w:val="24"/>
          <w:szCs w:val="24"/>
        </w:rPr>
        <w:t xml:space="preserve"> Введенская, А. А. Русский язык и культура речи [Текст] / А. А. Введенская. – Ростов-на-Дону, «Феникс», 2001. – 530 с.</w:t>
      </w:r>
    </w:p>
    <w:p w:rsidR="00F33F92" w:rsidRPr="00165411" w:rsidRDefault="00F33F92" w:rsidP="00F33F92">
      <w:pPr>
        <w:numPr>
          <w:ilvl w:val="0"/>
          <w:numId w:val="17"/>
        </w:numPr>
        <w:spacing w:after="0" w:line="240" w:lineRule="auto"/>
        <w:ind w:left="0" w:firstLine="360"/>
        <w:jc w:val="both"/>
        <w:rPr>
          <w:rFonts w:ascii="Times New Roman" w:hAnsi="Times New Roman"/>
          <w:sz w:val="24"/>
          <w:szCs w:val="24"/>
        </w:rPr>
      </w:pPr>
      <w:r w:rsidRPr="00165411">
        <w:rPr>
          <w:rFonts w:ascii="Times New Roman" w:hAnsi="Times New Roman"/>
          <w:sz w:val="24"/>
          <w:szCs w:val="24"/>
        </w:rPr>
        <w:t>Власенков, А. И. Русский язык  [Текст]  / А. И. Власенков. – Москва, «Просвещение», 1999. – 366 с.</w:t>
      </w:r>
    </w:p>
    <w:p w:rsidR="00F33F92" w:rsidRDefault="00F33F92" w:rsidP="00F33F92">
      <w:pPr>
        <w:numPr>
          <w:ilvl w:val="0"/>
          <w:numId w:val="17"/>
        </w:numPr>
        <w:spacing w:after="0" w:line="240" w:lineRule="auto"/>
        <w:ind w:left="0" w:firstLine="360"/>
        <w:jc w:val="both"/>
        <w:rPr>
          <w:rFonts w:ascii="Times New Roman" w:hAnsi="Times New Roman"/>
          <w:sz w:val="24"/>
          <w:szCs w:val="24"/>
        </w:rPr>
      </w:pPr>
      <w:r w:rsidRPr="00165411">
        <w:rPr>
          <w:rFonts w:ascii="Times New Roman" w:hAnsi="Times New Roman"/>
          <w:sz w:val="24"/>
          <w:szCs w:val="24"/>
        </w:rPr>
        <w:t>Пустовалов, П. С. Пособие по развитию речи [Текст] / П. С. Пустовалов. – М., «Просвещение», 1987. – 295 с.</w:t>
      </w:r>
    </w:p>
    <w:p w:rsidR="00F33F92" w:rsidRPr="00165411" w:rsidRDefault="00F33F92" w:rsidP="00F33F92">
      <w:pPr>
        <w:ind w:left="360"/>
        <w:jc w:val="both"/>
        <w:rPr>
          <w:rFonts w:ascii="Times New Roman" w:hAnsi="Times New Roman"/>
          <w:sz w:val="24"/>
          <w:szCs w:val="24"/>
        </w:rPr>
      </w:pPr>
    </w:p>
    <w:p w:rsidR="00F33F92" w:rsidRPr="00165411" w:rsidRDefault="00F33F92" w:rsidP="00F33F9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r w:rsidRPr="00165411">
        <w:rPr>
          <w:caps/>
        </w:rPr>
        <w:t>4. Контроль и оценка результатов освоения Дисциплины</w:t>
      </w:r>
    </w:p>
    <w:p w:rsidR="00F33F92" w:rsidRPr="00165411" w:rsidRDefault="00F33F92" w:rsidP="00F33F9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3F92" w:rsidRPr="00165411" w:rsidRDefault="00F33F92" w:rsidP="00F33F92">
      <w:pPr>
        <w:ind w:firstLine="284"/>
        <w:rPr>
          <w:rFonts w:ascii="Times New Roman" w:hAnsi="Times New Roman"/>
          <w:sz w:val="24"/>
          <w:szCs w:val="24"/>
        </w:rPr>
      </w:pPr>
      <w:r w:rsidRPr="00165411">
        <w:rPr>
          <w:rFonts w:ascii="Times New Roman"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лекций-дискуссий, проблемных лекций, лекций с разбором конкретных ситуаций, лекций с опорным конспектированием, лекций-консультаций, выполнения обучающимися индивидуальных заданий, самостоятельной работы.</w:t>
      </w:r>
    </w:p>
    <w:p w:rsidR="00F33F92" w:rsidRPr="00165411" w:rsidRDefault="00F33F92" w:rsidP="00F33F9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789"/>
      </w:tblGrid>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F33F92" w:rsidRPr="00165411" w:rsidRDefault="00F33F92" w:rsidP="00F33F92">
            <w:pPr>
              <w:jc w:val="center"/>
              <w:rPr>
                <w:rFonts w:ascii="Times New Roman" w:hAnsi="Times New Roman"/>
                <w:b/>
                <w:bCs/>
                <w:sz w:val="24"/>
                <w:szCs w:val="24"/>
              </w:rPr>
            </w:pPr>
            <w:r w:rsidRPr="00165411">
              <w:rPr>
                <w:rFonts w:ascii="Times New Roman" w:hAnsi="Times New Roman"/>
                <w:b/>
                <w:bCs/>
                <w:sz w:val="24"/>
                <w:szCs w:val="24"/>
              </w:rPr>
              <w:t>Результаты обучения</w:t>
            </w:r>
          </w:p>
          <w:p w:rsidR="00F33F92" w:rsidRPr="00165411" w:rsidRDefault="00F33F92" w:rsidP="00F33F92">
            <w:pPr>
              <w:jc w:val="center"/>
              <w:rPr>
                <w:rFonts w:ascii="Times New Roman" w:hAnsi="Times New Roman"/>
                <w:b/>
                <w:bCs/>
                <w:sz w:val="24"/>
                <w:szCs w:val="24"/>
              </w:rPr>
            </w:pPr>
            <w:r w:rsidRPr="00165411">
              <w:rPr>
                <w:rFonts w:ascii="Times New Roman" w:hAnsi="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F33F92" w:rsidRPr="00165411" w:rsidRDefault="00F33F92" w:rsidP="00F33F92">
            <w:pPr>
              <w:jc w:val="center"/>
              <w:rPr>
                <w:rFonts w:ascii="Times New Roman" w:hAnsi="Times New Roman"/>
                <w:b/>
                <w:bCs/>
                <w:sz w:val="24"/>
                <w:szCs w:val="24"/>
              </w:rPr>
            </w:pPr>
            <w:r w:rsidRPr="00165411">
              <w:rPr>
                <w:rFonts w:ascii="Times New Roman" w:hAnsi="Times New Roman"/>
                <w:b/>
                <w:sz w:val="24"/>
                <w:szCs w:val="24"/>
              </w:rPr>
              <w:t xml:space="preserve">Формы и методы контроля и оценки результатов обучения </w:t>
            </w: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i/>
                <w:sz w:val="24"/>
                <w:szCs w:val="24"/>
              </w:rPr>
            </w:pPr>
            <w:r w:rsidRPr="00165411">
              <w:rPr>
                <w:rFonts w:ascii="Times New Roman" w:hAnsi="Times New Roman"/>
                <w:b/>
                <w:sz w:val="24"/>
                <w:szCs w:val="24"/>
              </w:rPr>
              <w:t>уметь:</w:t>
            </w:r>
            <w:r w:rsidRPr="00165411">
              <w:rPr>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i/>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sz w:val="24"/>
                <w:szCs w:val="24"/>
              </w:rPr>
            </w:pPr>
            <w:r w:rsidRPr="00165411">
              <w:rPr>
                <w:rFonts w:ascii="Times New Roman" w:hAnsi="Times New Roman"/>
                <w:sz w:val="24"/>
                <w:szCs w:val="24"/>
              </w:rPr>
              <w:t xml:space="preserve"> </w:t>
            </w:r>
            <w:r w:rsidRPr="00165411">
              <w:rPr>
                <w:rStyle w:val="115pt"/>
                <w:rFonts w:eastAsiaTheme="minorHAnsi"/>
                <w:sz w:val="24"/>
                <w:szCs w:val="24"/>
              </w:rPr>
              <w:t xml:space="preserve">- </w:t>
            </w:r>
            <w:r w:rsidRPr="00165411">
              <w:rPr>
                <w:rFonts w:ascii="Times New Roman" w:hAnsi="Times New Roman"/>
                <w:sz w:val="24"/>
                <w:szCs w:val="24"/>
              </w:rPr>
              <w:t>строить свою речь в соответствии с языковыми, коммуникативными и этическими нормами;</w:t>
            </w:r>
          </w:p>
          <w:p w:rsidR="00F33F92" w:rsidRPr="00165411" w:rsidRDefault="00F33F92" w:rsidP="00F33F92">
            <w:pPr>
              <w:shd w:val="clear" w:color="auto" w:fill="FFFFFF"/>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sz w:val="24"/>
                <w:szCs w:val="24"/>
              </w:rPr>
            </w:pPr>
            <w:r w:rsidRPr="00165411">
              <w:rPr>
                <w:rFonts w:ascii="Times New Roman" w:hAnsi="Times New Roman"/>
                <w:sz w:val="24"/>
                <w:szCs w:val="24"/>
              </w:rPr>
              <w:t xml:space="preserve"> </w:t>
            </w:r>
            <w:r w:rsidRPr="00165411">
              <w:rPr>
                <w:rFonts w:ascii="Times New Roman" w:hAnsi="Times New Roman"/>
                <w:bCs/>
                <w:sz w:val="24"/>
                <w:szCs w:val="24"/>
              </w:rPr>
              <w:t>Оценка выполнения практических упражнений</w:t>
            </w:r>
          </w:p>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rsidR="00F33F92" w:rsidRPr="00165411" w:rsidRDefault="00F33F92" w:rsidP="00F33F92">
            <w:pPr>
              <w:jc w:val="both"/>
              <w:rPr>
                <w:rFonts w:ascii="Times New Roman" w:hAnsi="Times New Roman"/>
                <w:bCs/>
                <w:i/>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sz w:val="24"/>
                <w:szCs w:val="24"/>
              </w:rPr>
            </w:pPr>
            <w:r w:rsidRPr="00165411">
              <w:rPr>
                <w:rFonts w:ascii="Times New Roman" w:hAnsi="Times New Roman"/>
                <w:sz w:val="24"/>
                <w:szCs w:val="24"/>
              </w:rPr>
              <w:t>- анализировать свою речь с точки зрения ее нормативности, уместности и целесообразности, устранять ошибки и недочеты в своей устной и письменной речи;</w:t>
            </w:r>
          </w:p>
          <w:p w:rsidR="00F33F92" w:rsidRPr="00165411" w:rsidRDefault="00F33F92" w:rsidP="00F33F92">
            <w:pPr>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rsidR="00F33F92" w:rsidRPr="00165411" w:rsidRDefault="00F33F92" w:rsidP="00F33F92">
            <w:pPr>
              <w:jc w:val="both"/>
              <w:rPr>
                <w:rFonts w:ascii="Times New Roman" w:hAnsi="Times New Roman"/>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sz w:val="24"/>
                <w:szCs w:val="24"/>
              </w:rPr>
            </w:pPr>
            <w:r w:rsidRPr="00165411">
              <w:rPr>
                <w:rFonts w:ascii="Times New Roman" w:hAnsi="Times New Roman"/>
                <w:sz w:val="24"/>
                <w:szCs w:val="24"/>
              </w:rPr>
              <w:t>- пользоваться словарями русского языка</w:t>
            </w:r>
          </w:p>
          <w:p w:rsidR="00F33F92" w:rsidRPr="00165411" w:rsidRDefault="00F33F92" w:rsidP="00F33F92">
            <w:pPr>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lastRenderedPageBreak/>
              <w:t>Оценка выполнения практических упражнений</w:t>
            </w:r>
          </w:p>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lastRenderedPageBreak/>
              <w:t xml:space="preserve"> Оценка на зачёте по дисциплине</w:t>
            </w:r>
          </w:p>
          <w:p w:rsidR="00F33F92" w:rsidRPr="00165411" w:rsidRDefault="00F33F92" w:rsidP="00F33F92">
            <w:pPr>
              <w:jc w:val="both"/>
              <w:rPr>
                <w:rFonts w:ascii="Times New Roman" w:hAnsi="Times New Roman"/>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r w:rsidRPr="00165411">
              <w:rPr>
                <w:rFonts w:ascii="Times New Roman" w:hAnsi="Times New Roman"/>
                <w:b/>
                <w:sz w:val="24"/>
                <w:szCs w:val="24"/>
              </w:rPr>
              <w:lastRenderedPageBreak/>
              <w:t>знать:</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i/>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numPr>
                <w:ilvl w:val="0"/>
                <w:numId w:val="16"/>
              </w:numPr>
              <w:tabs>
                <w:tab w:val="clear" w:pos="1068"/>
                <w:tab w:val="num" w:pos="0"/>
              </w:tabs>
              <w:spacing w:after="0" w:line="240" w:lineRule="auto"/>
              <w:ind w:left="0" w:firstLine="0"/>
              <w:jc w:val="both"/>
              <w:rPr>
                <w:rFonts w:ascii="Times New Roman" w:hAnsi="Times New Roman"/>
                <w:sz w:val="24"/>
                <w:szCs w:val="24"/>
              </w:rPr>
            </w:pPr>
            <w:r w:rsidRPr="00165411">
              <w:rPr>
                <w:rFonts w:ascii="Times New Roman" w:hAnsi="Times New Roman"/>
                <w:sz w:val="24"/>
                <w:szCs w:val="24"/>
              </w:rPr>
              <w:t>различия между языком и речью, функции языка как средства формирования и трансляции мысли;</w:t>
            </w:r>
          </w:p>
          <w:p w:rsidR="00F33F92" w:rsidRPr="00165411" w:rsidRDefault="00F33F92" w:rsidP="00F33F92">
            <w:pPr>
              <w:pStyle w:val="3d"/>
              <w:shd w:val="clear" w:color="auto" w:fill="auto"/>
              <w:tabs>
                <w:tab w:val="num" w:pos="0"/>
              </w:tabs>
              <w:spacing w:after="0" w:line="274" w:lineRule="exact"/>
              <w:jc w:val="both"/>
              <w:rPr>
                <w:sz w:val="24"/>
                <w:szCs w:val="24"/>
              </w:rPr>
            </w:pPr>
          </w:p>
          <w:p w:rsidR="00F33F92" w:rsidRPr="00165411" w:rsidRDefault="00F33F92" w:rsidP="00F33F9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rsidR="00F33F92" w:rsidRPr="00165411" w:rsidRDefault="00F33F92" w:rsidP="00F33F92">
            <w:pPr>
              <w:jc w:val="both"/>
              <w:rPr>
                <w:rFonts w:ascii="Times New Roman" w:hAnsi="Times New Roman"/>
                <w:bCs/>
                <w:i/>
                <w:sz w:val="24"/>
                <w:szCs w:val="24"/>
              </w:rPr>
            </w:pPr>
          </w:p>
        </w:tc>
      </w:tr>
      <w:tr w:rsidR="00F33F92" w:rsidRPr="00165411" w:rsidTr="00F33F92">
        <w:tc>
          <w:tcPr>
            <w:tcW w:w="4608"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numPr>
                <w:ilvl w:val="0"/>
                <w:numId w:val="16"/>
              </w:numPr>
              <w:tabs>
                <w:tab w:val="clear" w:pos="1068"/>
                <w:tab w:val="num" w:pos="0"/>
              </w:tabs>
              <w:spacing w:after="0" w:line="240" w:lineRule="auto"/>
              <w:ind w:left="0" w:firstLine="0"/>
              <w:jc w:val="both"/>
              <w:rPr>
                <w:rFonts w:ascii="Times New Roman" w:hAnsi="Times New Roman"/>
                <w:sz w:val="24"/>
                <w:szCs w:val="24"/>
              </w:rPr>
            </w:pPr>
            <w:r w:rsidRPr="00165411">
              <w:rPr>
                <w:rStyle w:val="115pt"/>
                <w:rFonts w:eastAsiaTheme="minorHAnsi"/>
                <w:sz w:val="24"/>
                <w:szCs w:val="24"/>
              </w:rPr>
              <w:t xml:space="preserve"> </w:t>
            </w:r>
            <w:r w:rsidRPr="00165411">
              <w:rPr>
                <w:rFonts w:ascii="Times New Roman" w:hAnsi="Times New Roman"/>
                <w:sz w:val="24"/>
                <w:szCs w:val="24"/>
              </w:rPr>
              <w:t>нормы русского литературного языка, специфику устной и письменной речи, правила продуцирования текстов разных деловых жанров</w:t>
            </w:r>
          </w:p>
          <w:p w:rsidR="00F33F92" w:rsidRPr="00165411" w:rsidRDefault="00F33F92" w:rsidP="00F33F9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rsidR="00F33F92" w:rsidRPr="00165411" w:rsidRDefault="00F33F92" w:rsidP="00F33F9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rsidR="00F33F92" w:rsidRPr="00165411" w:rsidRDefault="00F33F92" w:rsidP="00F33F92">
            <w:pPr>
              <w:jc w:val="both"/>
              <w:rPr>
                <w:rFonts w:ascii="Times New Roman" w:hAnsi="Times New Roman"/>
                <w:bCs/>
                <w:i/>
                <w:sz w:val="24"/>
                <w:szCs w:val="24"/>
              </w:rPr>
            </w:pPr>
          </w:p>
        </w:tc>
      </w:tr>
    </w:tbl>
    <w:p w:rsidR="00F33F92" w:rsidRPr="00165411" w:rsidRDefault="00F33F92" w:rsidP="00F33F92">
      <w:pPr>
        <w:rPr>
          <w:sz w:val="24"/>
          <w:szCs w:val="24"/>
        </w:rPr>
      </w:pPr>
    </w:p>
    <w:p w:rsidR="00F33F92" w:rsidRPr="00165411" w:rsidRDefault="00F33F92" w:rsidP="00F33F92">
      <w:pPr>
        <w:rPr>
          <w:sz w:val="24"/>
          <w:szCs w:val="24"/>
        </w:rPr>
      </w:pPr>
    </w:p>
    <w:p w:rsidR="00F33F92" w:rsidRPr="00C354C2" w:rsidRDefault="00F33F92" w:rsidP="00F33F92">
      <w:pPr>
        <w:rPr>
          <w:sz w:val="20"/>
        </w:rPr>
      </w:pPr>
    </w:p>
    <w:p w:rsidR="00F33F92" w:rsidRDefault="00F33F92">
      <w:pPr>
        <w:jc w:val="center"/>
        <w:rPr>
          <w:rFonts w:ascii="Times New Roman" w:hAnsi="Times New Roman"/>
          <w:b/>
          <w:sz w:val="28"/>
        </w:rPr>
        <w:sectPr w:rsidR="00F33F92">
          <w:pgSz w:w="11906" w:h="16838"/>
          <w:pgMar w:top="1134" w:right="850" w:bottom="1134" w:left="1701" w:header="708" w:footer="708" w:gutter="0"/>
          <w:cols w:space="720"/>
        </w:sectPr>
      </w:pPr>
    </w:p>
    <w:p w:rsidR="00F33F92" w:rsidRPr="00F33F92" w:rsidRDefault="00F33F92" w:rsidP="00F33F92">
      <w:pPr>
        <w:spacing w:after="0" w:line="240" w:lineRule="auto"/>
        <w:ind w:hanging="2"/>
        <w:jc w:val="center"/>
        <w:outlineLvl w:val="0"/>
        <w:rPr>
          <w:rFonts w:ascii="Times New Roman" w:hAnsi="Times New Roman"/>
          <w:b/>
          <w:i/>
          <w:sz w:val="24"/>
        </w:rPr>
      </w:pPr>
      <w:r w:rsidRPr="00F33F92">
        <w:rPr>
          <w:rFonts w:ascii="Calibri" w:hAnsi="Calibri"/>
          <w:noProof/>
        </w:rPr>
        <w:lastRenderedPageBreak/>
        <mc:AlternateContent>
          <mc:Choice Requires="wps">
            <w:drawing>
              <wp:anchor distT="0" distB="0" distL="114300" distR="114300" simplePos="0" relativeHeight="251663360" behindDoc="0" locked="0" layoutInCell="1" allowOverlap="1" wp14:anchorId="3337F714" wp14:editId="050E7AA2">
                <wp:simplePos x="0" y="0"/>
                <wp:positionH relativeFrom="margin">
                  <wp:posOffset>3120389</wp:posOffset>
                </wp:positionH>
                <wp:positionV relativeFrom="paragraph">
                  <wp:posOffset>-110490</wp:posOffset>
                </wp:positionV>
                <wp:extent cx="2886075" cy="1657350"/>
                <wp:effectExtent l="0" t="0" r="0" b="0"/>
                <wp:wrapNone/>
                <wp:docPr id="3" name="Picture 1"/>
                <wp:cNvGraphicFramePr/>
                <a:graphic xmlns:a="http://schemas.openxmlformats.org/drawingml/2006/main">
                  <a:graphicData uri="http://schemas.microsoft.com/office/word/2010/wordprocessingShape">
                    <wps:wsp>
                      <wps:cNvSpPr txBox="1"/>
                      <wps:spPr>
                        <a:xfrm>
                          <a:off x="0" y="0"/>
                          <a:ext cx="2886075" cy="1657350"/>
                        </a:xfrm>
                        <a:prstGeom prst="rect">
                          <a:avLst/>
                        </a:prstGeom>
                        <a:solidFill>
                          <a:srgbClr val="FFFFFF"/>
                        </a:solidFill>
                        <a:ln w="6350">
                          <a:solidFill>
                            <a:srgbClr val="FFFFFF"/>
                          </a:solidFill>
                          <a:prstDash val="solid"/>
                        </a:ln>
                      </wps:spPr>
                      <wps:txbx>
                        <w:txbxContent>
                          <w:p w:rsidR="00F33F92" w:rsidRDefault="00F33F92" w:rsidP="00F33F92">
                            <w:pPr>
                              <w:jc w:val="right"/>
                              <w:rPr>
                                <w:rFonts w:ascii="Times New Roman" w:hAnsi="Times New Roman"/>
                                <w:b/>
                                <w:bCs/>
                                <w:sz w:val="24"/>
                                <w:szCs w:val="24"/>
                              </w:rPr>
                            </w:pPr>
                            <w:r>
                              <w:rPr>
                                <w:rFonts w:ascii="Times New Roman" w:hAnsi="Times New Roman"/>
                                <w:b/>
                                <w:bCs/>
                                <w:sz w:val="24"/>
                                <w:szCs w:val="24"/>
                              </w:rPr>
                              <w:t>Приложение 2.18</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Default="00F33F92" w:rsidP="00F33F92">
                            <w:pPr>
                              <w:spacing w:after="0" w:line="240" w:lineRule="auto"/>
                              <w:ind w:hanging="2"/>
                              <w:rPr>
                                <w:rFonts w:ascii="Book Antiqua" w:hAnsi="Book Antiqua"/>
                              </w:rPr>
                            </w:pPr>
                          </w:p>
                        </w:txbxContent>
                      </wps:txbx>
                      <wps:bodyPr vert="horz" wrap="square" lIns="91440" tIns="45720" rIns="91440" bIns="45720" anchor="t">
                        <a:noAutofit/>
                      </wps:bodyPr>
                    </wps:wsp>
                  </a:graphicData>
                </a:graphic>
              </wp:anchor>
            </w:drawing>
          </mc:Choice>
          <mc:Fallback>
            <w:pict>
              <v:shapetype w14:anchorId="3337F714" id="_x0000_t202" coordsize="21600,21600" o:spt="202" path="m,l,21600r21600,l21600,xe">
                <v:stroke joinstyle="miter"/>
                <v:path gradientshapeok="t" o:connecttype="rect"/>
              </v:shapetype>
              <v:shape id="_x0000_s1028" type="#_x0000_t202" style="position:absolute;left:0;text-align:left;margin-left:245.7pt;margin-top:-8.7pt;width:227.25pt;height:13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" strokecolor="white" strokeweight=".5pt">
                <v:textbox>
                  <w:txbxContent>
                    <w:p w:rsidR="00F33F92" w:rsidRDefault="00F33F92" w:rsidP="00F33F92">
                      <w:pPr>
                        <w:jc w:val="right"/>
                        <w:rPr>
                          <w:rFonts w:ascii="Times New Roman" w:hAnsi="Times New Roman"/>
                          <w:b/>
                          <w:bCs/>
                          <w:sz w:val="24"/>
                          <w:szCs w:val="24"/>
                        </w:rPr>
                      </w:pPr>
                      <w:r>
                        <w:rPr>
                          <w:rFonts w:ascii="Times New Roman" w:hAnsi="Times New Roman"/>
                          <w:b/>
                          <w:bCs/>
                          <w:sz w:val="24"/>
                          <w:szCs w:val="24"/>
                        </w:rPr>
                        <w:t>Приложение 2.18</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Default="00F33F92" w:rsidP="00F33F92">
                      <w:pPr>
                        <w:spacing w:after="0" w:line="240" w:lineRule="auto"/>
                        <w:ind w:hanging="2"/>
                        <w:rPr>
                          <w:rFonts w:ascii="Book Antiqua" w:hAnsi="Book Antiqua"/>
                        </w:rPr>
                      </w:pPr>
                    </w:p>
                  </w:txbxContent>
                </v:textbox>
                <w10:wrap anchorx="margin"/>
              </v:shape>
            </w:pict>
          </mc:Fallback>
        </mc:AlternateContent>
      </w:r>
    </w:p>
    <w:p w:rsidR="00F33F92" w:rsidRPr="00F33F92" w:rsidRDefault="00F33F92" w:rsidP="00F33F92">
      <w:pPr>
        <w:tabs>
          <w:tab w:val="left" w:pos="5430"/>
        </w:tabs>
        <w:spacing w:after="0" w:line="240" w:lineRule="auto"/>
        <w:ind w:hanging="2"/>
        <w:outlineLvl w:val="0"/>
        <w:rPr>
          <w:rFonts w:ascii="Times New Roman" w:hAnsi="Times New Roman"/>
          <w:sz w:val="24"/>
        </w:rPr>
      </w:pPr>
      <w:r w:rsidRPr="00F33F92">
        <w:rPr>
          <w:rFonts w:ascii="Times New Roman" w:hAnsi="Times New Roman"/>
          <w:b/>
          <w:i/>
          <w:sz w:val="24"/>
        </w:rPr>
        <w:tab/>
      </w:r>
      <w:r w:rsidRPr="00F33F92">
        <w:rPr>
          <w:rFonts w:ascii="Times New Roman" w:hAnsi="Times New Roman"/>
          <w:b/>
          <w:i/>
          <w:sz w:val="24"/>
        </w:rPr>
        <w:tab/>
      </w: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РАБОЧАЯ ПРОГРАММА УЧЕБНОЙ ДИСЦИПЛИНЫ</w:t>
      </w:r>
    </w:p>
    <w:p w:rsidR="00F33F92" w:rsidRPr="00F33F92" w:rsidRDefault="00F33F92" w:rsidP="00F33F92">
      <w:pPr>
        <w:spacing w:after="0" w:line="240" w:lineRule="auto"/>
        <w:ind w:left="1" w:hanging="3"/>
        <w:jc w:val="center"/>
        <w:outlineLvl w:val="0"/>
        <w:rPr>
          <w:rFonts w:ascii="Times New Roman" w:hAnsi="Times New Roman"/>
          <w:b/>
          <w:sz w:val="28"/>
        </w:rPr>
      </w:pPr>
    </w:p>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«СГ.06. ОСНОВЫ ФИНАНСОВОЙ ГРАМОТНОСТИ»</w:t>
      </w:r>
    </w:p>
    <w:p w:rsidR="00F33F92" w:rsidRPr="00F33F92" w:rsidRDefault="00F33F92" w:rsidP="00F33F92">
      <w:pPr>
        <w:spacing w:after="0" w:line="240" w:lineRule="auto"/>
        <w:ind w:left="1" w:hanging="3"/>
        <w:jc w:val="center"/>
        <w:outlineLvl w:val="0"/>
        <w:rPr>
          <w:rFonts w:ascii="Times New Roman" w:hAnsi="Times New Roman"/>
          <w:b/>
          <w:sz w:val="28"/>
        </w:rPr>
      </w:pPr>
    </w:p>
    <w:p w:rsidR="00F33F92" w:rsidRPr="00F33F92" w:rsidRDefault="00F33F92" w:rsidP="00F33F92">
      <w:pPr>
        <w:spacing w:after="0" w:line="240" w:lineRule="auto"/>
        <w:ind w:left="1" w:hanging="3"/>
        <w:outlineLvl w:val="0"/>
        <w:rPr>
          <w:rFonts w:ascii="Times New Roman" w:hAnsi="Times New Roman"/>
          <w:b/>
          <w:sz w:val="28"/>
        </w:rPr>
      </w:pPr>
    </w:p>
    <w:p w:rsidR="00F33F92" w:rsidRPr="00F33F92" w:rsidRDefault="00F33F92" w:rsidP="00F33F92">
      <w:pPr>
        <w:spacing w:after="0" w:line="240" w:lineRule="auto"/>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hanging="2"/>
        <w:jc w:val="center"/>
        <w:outlineLvl w:val="0"/>
        <w:rPr>
          <w:rFonts w:ascii="Times New Roman" w:hAnsi="Times New Roman"/>
          <w:b/>
          <w:i/>
          <w:sz w:val="24"/>
        </w:rPr>
      </w:pPr>
    </w:p>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2026 г.</w:t>
      </w:r>
    </w:p>
    <w:p w:rsidR="00F33F92" w:rsidRPr="00F33F92" w:rsidRDefault="00F33F92" w:rsidP="00F33F92">
      <w:pPr>
        <w:spacing w:after="200" w:line="276" w:lineRule="auto"/>
        <w:ind w:hanging="2"/>
        <w:outlineLvl w:val="0"/>
        <w:rPr>
          <w:rFonts w:ascii="Times New Roman" w:hAnsi="Times New Roman"/>
          <w:b/>
          <w:sz w:val="28"/>
        </w:rPr>
      </w:pPr>
      <w:r w:rsidRPr="00F33F92">
        <w:rPr>
          <w:rFonts w:ascii="Times New Roman" w:hAnsi="Times New Roman"/>
          <w:b/>
          <w:i/>
        </w:rPr>
        <w:br w:type="page"/>
      </w:r>
    </w:p>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lastRenderedPageBreak/>
        <w:t>СОДЕРЖАНИЕ</w:t>
      </w:r>
    </w:p>
    <w:p w:rsidR="00F33F92" w:rsidRPr="00F33F92" w:rsidRDefault="00F33F92" w:rsidP="00F33F92">
      <w:pPr>
        <w:spacing w:after="0"/>
        <w:ind w:left="1" w:hanging="3"/>
        <w:contextualSpacing/>
        <w:jc w:val="center"/>
        <w:outlineLvl w:val="8"/>
        <w:rPr>
          <w:rFonts w:ascii="Cambria" w:hAnsi="Cambria"/>
          <w:b/>
          <w:sz w:val="28"/>
        </w:rPr>
      </w:pPr>
    </w:p>
    <w:tbl>
      <w:tblPr>
        <w:tblW w:w="0" w:type="auto"/>
        <w:tblInd w:w="-953" w:type="dxa"/>
        <w:tblLayout w:type="fixed"/>
        <w:tblLook w:val="04A0" w:firstRow="1" w:lastRow="0" w:firstColumn="1" w:lastColumn="0" w:noHBand="0" w:noVBand="1"/>
      </w:tblPr>
      <w:tblGrid>
        <w:gridCol w:w="648"/>
        <w:gridCol w:w="8820"/>
        <w:gridCol w:w="953"/>
      </w:tblGrid>
      <w:tr w:rsidR="00F33F92" w:rsidRPr="00F33F92" w:rsidTr="00F33F92">
        <w:tc>
          <w:tcPr>
            <w:tcW w:w="648"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1.</w:t>
            </w:r>
          </w:p>
        </w:tc>
        <w:tc>
          <w:tcPr>
            <w:tcW w:w="8820"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ОБЩАЯ ХАРАКТЕРИСТИКА РАБОЧЕЙ ПРОГРАММЫ УЧЕБНОЙ ДИСЦИПЛИНЫ</w:t>
            </w:r>
          </w:p>
        </w:tc>
        <w:tc>
          <w:tcPr>
            <w:tcW w:w="953" w:type="dxa"/>
            <w:vAlign w:val="center"/>
          </w:tcPr>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3</w:t>
            </w:r>
          </w:p>
        </w:tc>
      </w:tr>
      <w:tr w:rsidR="00F33F92" w:rsidRPr="00F33F92" w:rsidTr="00F33F92">
        <w:tc>
          <w:tcPr>
            <w:tcW w:w="648"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2.</w:t>
            </w:r>
          </w:p>
        </w:tc>
        <w:tc>
          <w:tcPr>
            <w:tcW w:w="8820"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СТРУКТУРА И СОДЕРЖАНИЕ УЧЕБНОЙ ДИСЦИПЛИНЫ</w:t>
            </w:r>
          </w:p>
        </w:tc>
        <w:tc>
          <w:tcPr>
            <w:tcW w:w="953" w:type="dxa"/>
            <w:vAlign w:val="center"/>
          </w:tcPr>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5</w:t>
            </w:r>
          </w:p>
        </w:tc>
      </w:tr>
      <w:tr w:rsidR="00F33F92" w:rsidRPr="00F33F92" w:rsidTr="00F33F92">
        <w:tc>
          <w:tcPr>
            <w:tcW w:w="648"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3.</w:t>
            </w:r>
          </w:p>
        </w:tc>
        <w:tc>
          <w:tcPr>
            <w:tcW w:w="8820"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УСЛОВИЯ РЕАЛИЗАЦИИ УЧЕБНОЙ ДИСЦИПЛИНЫ</w:t>
            </w:r>
          </w:p>
        </w:tc>
        <w:tc>
          <w:tcPr>
            <w:tcW w:w="953" w:type="dxa"/>
            <w:vAlign w:val="center"/>
          </w:tcPr>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11</w:t>
            </w:r>
          </w:p>
        </w:tc>
      </w:tr>
      <w:tr w:rsidR="00F33F92" w:rsidRPr="00F33F92" w:rsidTr="00F33F92">
        <w:tc>
          <w:tcPr>
            <w:tcW w:w="648"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4.</w:t>
            </w:r>
          </w:p>
        </w:tc>
        <w:tc>
          <w:tcPr>
            <w:tcW w:w="8820" w:type="dxa"/>
          </w:tcPr>
          <w:p w:rsidR="00F33F92" w:rsidRPr="00F33F92" w:rsidRDefault="00F33F92" w:rsidP="00F33F92">
            <w:pPr>
              <w:spacing w:after="0" w:line="240" w:lineRule="auto"/>
              <w:ind w:left="1" w:hanging="3"/>
              <w:outlineLvl w:val="0"/>
              <w:rPr>
                <w:rFonts w:ascii="Times New Roman" w:hAnsi="Times New Roman"/>
                <w:b/>
                <w:sz w:val="28"/>
              </w:rPr>
            </w:pPr>
            <w:r w:rsidRPr="00F33F92">
              <w:rPr>
                <w:rFonts w:ascii="Times New Roman" w:hAnsi="Times New Roman"/>
                <w:b/>
                <w:sz w:val="28"/>
              </w:rPr>
              <w:t>КОНТРОЛЬ И ОЦЕНКА РЕЗУЛЬТАТОВ ОСВОЕНИЯ УЧЕБНОЙ ДИСЦИПЛИНЫ</w:t>
            </w:r>
          </w:p>
        </w:tc>
        <w:tc>
          <w:tcPr>
            <w:tcW w:w="953" w:type="dxa"/>
            <w:vAlign w:val="center"/>
          </w:tcPr>
          <w:p w:rsidR="00F33F92" w:rsidRPr="00F33F92" w:rsidRDefault="00F33F92" w:rsidP="00F33F92">
            <w:pPr>
              <w:spacing w:after="0" w:line="240" w:lineRule="auto"/>
              <w:ind w:left="1" w:hanging="3"/>
              <w:jc w:val="center"/>
              <w:outlineLvl w:val="0"/>
              <w:rPr>
                <w:rFonts w:ascii="Times New Roman" w:hAnsi="Times New Roman"/>
                <w:b/>
                <w:sz w:val="28"/>
              </w:rPr>
            </w:pPr>
            <w:r w:rsidRPr="00F33F92">
              <w:rPr>
                <w:rFonts w:ascii="Times New Roman" w:hAnsi="Times New Roman"/>
                <w:b/>
                <w:sz w:val="28"/>
              </w:rPr>
              <w:t>14</w:t>
            </w:r>
          </w:p>
        </w:tc>
      </w:tr>
    </w:tbl>
    <w:p w:rsidR="00F33F92" w:rsidRPr="00F33F92" w:rsidRDefault="00F33F92" w:rsidP="00F33F92">
      <w:pPr>
        <w:spacing w:after="0" w:line="276" w:lineRule="auto"/>
        <w:ind w:hanging="2"/>
        <w:jc w:val="center"/>
        <w:outlineLvl w:val="0"/>
        <w:rPr>
          <w:rFonts w:ascii="Times New Roman" w:hAnsi="Times New Roman"/>
          <w:sz w:val="24"/>
        </w:rPr>
      </w:pPr>
      <w:r w:rsidRPr="00F33F92">
        <w:rPr>
          <w:rFonts w:ascii="Times New Roman" w:hAnsi="Times New Roman"/>
          <w:b/>
          <w:i/>
          <w:u w:val="single"/>
        </w:rPr>
        <w:br w:type="page"/>
      </w:r>
      <w:r w:rsidRPr="00F33F92">
        <w:rPr>
          <w:rFonts w:ascii="Times New Roman" w:hAnsi="Times New Roman"/>
          <w:b/>
        </w:rPr>
        <w:lastRenderedPageBreak/>
        <w:t xml:space="preserve">1. </w:t>
      </w:r>
      <w:r w:rsidRPr="00F33F92">
        <w:rPr>
          <w:rFonts w:ascii="Times New Roman" w:hAnsi="Times New Roman"/>
          <w:b/>
          <w:sz w:val="24"/>
        </w:rPr>
        <w:t>ОБЩАЯ ХАРАКТЕРИСТИКА РАБОЧЕЙ ПРОГРАММЫ УЧЕБНОЙ ДИСЦИПЛИНЫ «СГ.06. ОСНОВЫ ФИНАНСОВОЙ ГРАМОТНОСТИ»</w:t>
      </w: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outlineLvl w:val="0"/>
        <w:rPr>
          <w:rFonts w:ascii="Times New Roman" w:hAnsi="Times New Roman"/>
          <w:sz w:val="24"/>
          <w:vertAlign w:val="superscript"/>
        </w:rPr>
      </w:pP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outlineLvl w:val="0"/>
        <w:rPr>
          <w:rFonts w:ascii="Times New Roman" w:hAnsi="Times New Roman"/>
          <w:sz w:val="24"/>
        </w:rPr>
      </w:pPr>
      <w:r w:rsidRPr="00F33F92">
        <w:rPr>
          <w:rFonts w:ascii="Times New Roman" w:hAnsi="Times New Roman"/>
          <w:b/>
          <w:sz w:val="24"/>
        </w:rPr>
        <w:t xml:space="preserve">1.1. Место дисциплины в структуре образовательной программы: </w:t>
      </w:r>
    </w:p>
    <w:p w:rsidR="00F33F92" w:rsidRP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outlineLvl w:val="0"/>
        <w:rPr>
          <w:rFonts w:ascii="Times New Roman" w:hAnsi="Times New Roman"/>
          <w:sz w:val="24"/>
        </w:rPr>
      </w:pPr>
      <w:r w:rsidRPr="00F33F92">
        <w:rPr>
          <w:rFonts w:ascii="Times New Roman" w:hAnsi="Times New Roman"/>
          <w:sz w:val="24"/>
        </w:rPr>
        <w:t xml:space="preserve">Учебная дисциплина «СГ.06.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F33F92">
        <w:rPr>
          <w:rFonts w:ascii="Times New Roman" w:hAnsi="Times New Roman"/>
          <w:i/>
          <w:sz w:val="24"/>
        </w:rPr>
        <w:t>специальности 25.02.08 Эксплуатация беспилотных авиационных систем</w:t>
      </w:r>
      <w:r w:rsidRPr="00F33F92">
        <w:rPr>
          <w:rFonts w:ascii="Times New Roman" w:hAnsi="Times New Roman"/>
          <w:sz w:val="24"/>
        </w:rPr>
        <w:t xml:space="preserve">. </w:t>
      </w:r>
    </w:p>
    <w:p w:rsidR="00F33F92" w:rsidRPr="00F33F92"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outlineLvl w:val="0"/>
        <w:rPr>
          <w:rFonts w:ascii="Times New Roman" w:hAnsi="Times New Roman"/>
          <w:sz w:val="24"/>
        </w:rPr>
      </w:pPr>
      <w:r w:rsidRPr="00F33F92">
        <w:rPr>
          <w:rFonts w:ascii="Times New Roman" w:hAnsi="Times New Roman"/>
          <w:sz w:val="24"/>
        </w:rPr>
        <w:t>Изучение учебной дисциплины «</w:t>
      </w:r>
      <w:r w:rsidRPr="00F33F92">
        <w:rPr>
          <w:rFonts w:ascii="Times New Roman" w:hAnsi="Times New Roman"/>
          <w:i/>
          <w:sz w:val="24"/>
        </w:rPr>
        <w:t>Основы финансовой грамотности</w:t>
      </w:r>
      <w:r w:rsidRPr="00F33F92">
        <w:rPr>
          <w:rFonts w:ascii="Times New Roman" w:hAnsi="Times New Roman"/>
          <w:sz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sidRPr="00F33F92">
        <w:rPr>
          <w:rFonts w:ascii="Times New Roman" w:hAnsi="Times New Roman"/>
          <w:i/>
          <w:sz w:val="24"/>
        </w:rPr>
        <w:t>.</w:t>
      </w:r>
      <w:r w:rsidRPr="00F33F92">
        <w:rPr>
          <w:rFonts w:ascii="Times New Roman" w:hAnsi="Times New Roman"/>
          <w:sz w:val="24"/>
        </w:rPr>
        <w:t xml:space="preserve"> </w:t>
      </w:r>
    </w:p>
    <w:p w:rsidR="00F33F92" w:rsidRPr="00F33F92"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outlineLvl w:val="0"/>
        <w:rPr>
          <w:rFonts w:ascii="Times New Roman" w:hAnsi="Times New Roman"/>
          <w:sz w:val="24"/>
        </w:rPr>
      </w:pPr>
    </w:p>
    <w:p w:rsidR="00F33F92" w:rsidRPr="00F33F92" w:rsidRDefault="00F33F92" w:rsidP="00F33F92">
      <w:pPr>
        <w:numPr>
          <w:ilvl w:val="1"/>
          <w:numId w:val="19"/>
        </w:numPr>
        <w:spacing w:after="0" w:line="276" w:lineRule="auto"/>
        <w:ind w:left="0" w:hanging="2"/>
        <w:outlineLvl w:val="0"/>
        <w:rPr>
          <w:rFonts w:ascii="Times New Roman" w:hAnsi="Times New Roman"/>
          <w:sz w:val="24"/>
        </w:rPr>
      </w:pPr>
      <w:r w:rsidRPr="00F33F92">
        <w:rPr>
          <w:rFonts w:ascii="Times New Roman" w:hAnsi="Times New Roman"/>
          <w:b/>
          <w:sz w:val="24"/>
        </w:rPr>
        <w:t>Цель и планируемые результаты освоения дисциплины:</w:t>
      </w: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sz w:val="24"/>
        </w:rPr>
        <w:t xml:space="preserve">В рамках программы учебной дисциплины обучающимися осваиваются умения и знания: </w:t>
      </w:r>
    </w:p>
    <w:p w:rsidR="00F33F92" w:rsidRPr="00F33F92" w:rsidRDefault="00F33F92" w:rsidP="00F33F92">
      <w:pPr>
        <w:spacing w:after="0" w:line="240" w:lineRule="auto"/>
        <w:ind w:hanging="2"/>
        <w:jc w:val="both"/>
        <w:outlineLvl w:val="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F33F92" w:rsidRPr="00F33F92" w:rsidTr="00F33F92">
        <w:trPr>
          <w:trHeight w:val="649"/>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sz w:val="24"/>
              </w:rPr>
            </w:pPr>
            <w:r w:rsidRPr="00F33F92">
              <w:rPr>
                <w:rFonts w:ascii="Times New Roman" w:hAnsi="Times New Roman"/>
                <w:sz w:val="24"/>
              </w:rPr>
              <w:t>Код ОК</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sz w:val="24"/>
              </w:rPr>
            </w:pPr>
            <w:r w:rsidRPr="00F33F92">
              <w:rPr>
                <w:rFonts w:ascii="Times New Roman" w:hAnsi="Times New Roman"/>
                <w:sz w:val="24"/>
              </w:rPr>
              <w:t>Умения</w:t>
            </w: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sz w:val="24"/>
              </w:rPr>
            </w:pPr>
            <w:r w:rsidRPr="00F33F92">
              <w:rPr>
                <w:rFonts w:ascii="Times New Roman" w:hAnsi="Times New Roman"/>
                <w:sz w:val="24"/>
              </w:rPr>
              <w:t>Знания</w:t>
            </w:r>
          </w:p>
        </w:tc>
      </w:tr>
      <w:tr w:rsidR="00F33F92" w:rsidRPr="00F33F92" w:rsidTr="00F33F92">
        <w:trPr>
          <w:trHeight w:val="212"/>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rPr>
            </w:pPr>
            <w:r w:rsidRPr="00F33F92">
              <w:rPr>
                <w:rFonts w:ascii="Times New Roman" w:hAnsi="Times New Roman"/>
                <w:i/>
              </w:rPr>
              <w:t>ОК 01 Выбирать способы решения задач профессиональной деятельности применительно к различным контекстам</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 xml:space="preserve">Уметь: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выявлять и отбирать информацию, необходимую для решения задачи;</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 составлять план действий;</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 определять необходимые ресурсы;</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Знать: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 xml:space="preserve">актуальный профессиональный и социальный контекст, в котором приходится работать и жить;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F33F92" w:rsidRPr="00F33F92" w:rsidTr="00F33F92">
        <w:trPr>
          <w:trHeight w:val="212"/>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rPr>
            </w:pPr>
            <w:r w:rsidRPr="00F33F92">
              <w:rPr>
                <w:rFonts w:ascii="Times New Roman" w:hAnsi="Times New Roman"/>
                <w:i/>
              </w:rPr>
              <w:t xml:space="preserve">ОК 02 Использовать современные средства поиска, анализа и интерпретации информации и информационные технологии для выполнения </w:t>
            </w:r>
            <w:r w:rsidRPr="00F33F92">
              <w:rPr>
                <w:rFonts w:ascii="Times New Roman" w:hAnsi="Times New Roman"/>
                <w:i/>
              </w:rPr>
              <w:lastRenderedPageBreak/>
              <w:t>задач профессиональной деятельности</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lastRenderedPageBreak/>
              <w:t>Уметь: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определять задачи для сбора информации;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планировать процесс поиска информации и осуществлять выбор необходимых источников;</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структурировать получаемую информацию;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оценивать практическую значимость результатов поиска;</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lastRenderedPageBreak/>
              <w:t>Знать: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формат представления результатов поиска информации,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современные средства и устройства информатизации;</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F33F92" w:rsidRPr="00F33F92" w:rsidTr="00F33F92">
        <w:trPr>
          <w:trHeight w:val="212"/>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rPr>
            </w:pPr>
            <w:r w:rsidRPr="00F33F92">
              <w:rPr>
                <w:rFonts w:ascii="Times New Roman" w:hAnsi="Times New Roman"/>
                <w:i/>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Уметь: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F33F92" w:rsidRPr="00F33F92" w:rsidRDefault="00F33F92" w:rsidP="00F33F92">
            <w:pPr>
              <w:numPr>
                <w:ilvl w:val="0"/>
                <w:numId w:val="20"/>
              </w:numPr>
              <w:spacing w:after="0" w:line="240" w:lineRule="auto"/>
              <w:ind w:left="0" w:firstLine="0"/>
              <w:jc w:val="both"/>
              <w:outlineLvl w:val="0"/>
              <w:rPr>
                <w:rFonts w:ascii="Times New Roman" w:hAnsi="Times New Roman"/>
                <w:sz w:val="20"/>
              </w:rPr>
            </w:pPr>
            <w:r w:rsidRPr="00F33F92">
              <w:rPr>
                <w:rFonts w:ascii="Times New Roman" w:hAnsi="Times New Roman"/>
                <w:sz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учитывать инфляцию при решении финансовых задач в профессии, личном планировании;</w:t>
            </w:r>
          </w:p>
          <w:p w:rsidR="00F33F92" w:rsidRPr="00F33F92" w:rsidRDefault="00F33F92" w:rsidP="00F33F92">
            <w:pPr>
              <w:numPr>
                <w:ilvl w:val="0"/>
                <w:numId w:val="21"/>
              </w:numPr>
              <w:spacing w:after="0" w:line="240" w:lineRule="auto"/>
              <w:ind w:left="0" w:firstLine="0"/>
              <w:jc w:val="both"/>
              <w:outlineLvl w:val="0"/>
              <w:rPr>
                <w:rFonts w:ascii="Times New Roman" w:hAnsi="Times New Roman"/>
                <w:sz w:val="20"/>
              </w:rPr>
            </w:pPr>
            <w:r w:rsidRPr="00F33F92">
              <w:rPr>
                <w:rFonts w:ascii="Times New Roman" w:hAnsi="Times New Roman"/>
                <w:sz w:val="20"/>
              </w:rPr>
              <w:t>планировать личные доходы и расходы, принимать финансовые решения, составлять личный бюджет;</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выявлять сильные и слабые стороны бизнес-идеи, плана достижения личных финансовых целей;</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производить основные финансовые расчеты в сферах предпринимательской деятельности и планирования личных финансов;</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Знать: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принципы и методы презентации собственных бизнес-идей, в том числе различным категориям заинтересованных лиц;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rsidR="00F33F92" w:rsidRPr="00F33F92" w:rsidRDefault="00F33F92" w:rsidP="00F33F92">
            <w:pPr>
              <w:numPr>
                <w:ilvl w:val="0"/>
                <w:numId w:val="22"/>
              </w:numPr>
              <w:spacing w:after="0" w:line="240" w:lineRule="auto"/>
              <w:ind w:left="0" w:firstLine="0"/>
              <w:jc w:val="both"/>
              <w:outlineLvl w:val="0"/>
              <w:rPr>
                <w:rFonts w:ascii="Times New Roman" w:hAnsi="Times New Roman"/>
                <w:sz w:val="20"/>
              </w:rPr>
            </w:pPr>
            <w:r w:rsidRPr="00F33F92">
              <w:rPr>
                <w:rFonts w:ascii="Times New Roman" w:hAnsi="Times New Roman"/>
                <w:sz w:val="20"/>
              </w:rPr>
              <w:t xml:space="preserve">различие между наличными и безналичными платежами, порядок использования их при оплате покупки;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понятие инфляции, ее влияние на решение финансовых задач в профессии, личном планировании;</w:t>
            </w:r>
          </w:p>
          <w:p w:rsidR="00F33F92" w:rsidRPr="00F33F92" w:rsidRDefault="00F33F92" w:rsidP="00F33F92">
            <w:pPr>
              <w:numPr>
                <w:ilvl w:val="0"/>
                <w:numId w:val="23"/>
              </w:numPr>
              <w:spacing w:after="0" w:line="240" w:lineRule="auto"/>
              <w:ind w:left="0" w:firstLine="0"/>
              <w:jc w:val="both"/>
              <w:outlineLvl w:val="0"/>
              <w:rPr>
                <w:rFonts w:ascii="Times New Roman" w:hAnsi="Times New Roman"/>
                <w:sz w:val="20"/>
              </w:rPr>
            </w:pPr>
            <w:r w:rsidRPr="00F33F92">
              <w:rPr>
                <w:rFonts w:ascii="Times New Roman" w:hAnsi="Times New Roman"/>
                <w:sz w:val="20"/>
              </w:rPr>
              <w:t>структуру личных доходов и расходов, правила составления личного и семейного бюджета;</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базовые характеристики и риски основных финансовых инструментов для предпринимательской деятельности и управления личными финансами;</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F33F92" w:rsidRPr="00F33F92" w:rsidTr="00F33F92">
        <w:trPr>
          <w:trHeight w:val="212"/>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center"/>
              <w:outlineLvl w:val="0"/>
              <w:rPr>
                <w:rFonts w:ascii="Times New Roman" w:hAnsi="Times New Roman"/>
              </w:rPr>
            </w:pPr>
            <w:r w:rsidRPr="00F33F92">
              <w:rPr>
                <w:rFonts w:ascii="Times New Roman" w:hAnsi="Times New Roman"/>
                <w:i/>
              </w:rPr>
              <w:t>ОК 04 Эффективно взаимодействовать и работать в коллективе и команде</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Уметь: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 xml:space="preserve"> работать в коллективе и команде;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Знать:</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особенности работы в малых и больших группах, работы в команде, организации коллективной работы;</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принципы организации проектной деятельности</w:t>
            </w:r>
          </w:p>
        </w:tc>
      </w:tr>
      <w:tr w:rsidR="00F33F92" w:rsidRPr="00F33F92" w:rsidTr="00F33F92">
        <w:trPr>
          <w:trHeight w:val="212"/>
        </w:trPr>
        <w:tc>
          <w:tcPr>
            <w:tcW w:w="1589"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200" w:line="276" w:lineRule="auto"/>
              <w:ind w:left="-1" w:hanging="1"/>
              <w:outlineLvl w:val="0"/>
              <w:rPr>
                <w:rFonts w:ascii="Calibri" w:hAnsi="Calibri"/>
              </w:rPr>
            </w:pPr>
            <w:r w:rsidRPr="00F33F92">
              <w:rPr>
                <w:rFonts w:ascii="Times New Roman" w:hAnsi="Times New Roman"/>
                <w:sz w:val="24"/>
              </w:rPr>
              <w:t xml:space="preserve">  </w:t>
            </w:r>
            <w:r w:rsidRPr="00F33F92">
              <w:rPr>
                <w:rFonts w:ascii="Times New Roman" w:hAnsi="Times New Roman"/>
              </w:rPr>
              <w:t>ПК</w:t>
            </w:r>
            <w:r w:rsidRPr="00F33F92">
              <w:rPr>
                <w:rFonts w:ascii="Times New Roman" w:hAnsi="Times New Roman"/>
                <w:vertAlign w:val="superscript"/>
              </w:rPr>
              <w:footnoteReference w:id="9"/>
            </w:r>
            <w:r w:rsidRPr="00F33F92">
              <w:rPr>
                <w:rFonts w:ascii="Times New Roman" w:hAnsi="Times New Roman"/>
              </w:rPr>
              <w:t xml:space="preserve">… </w:t>
            </w:r>
            <w:r w:rsidRPr="00F33F92">
              <w:rPr>
                <w:rFonts w:ascii="Times New Roman" w:hAnsi="Times New Roman"/>
              </w:rPr>
              <w:br/>
            </w:r>
            <w:r w:rsidRPr="00F33F92">
              <w:rPr>
                <w:rFonts w:ascii="Times New Roman" w:hAnsi="Times New Roman"/>
                <w:i/>
              </w:rPr>
              <w:t xml:space="preserve">(из ПОП соответствующей профессии/ </w:t>
            </w:r>
            <w:r w:rsidRPr="00F33F92">
              <w:rPr>
                <w:rFonts w:ascii="Times New Roman" w:hAnsi="Times New Roman"/>
                <w:i/>
              </w:rPr>
              <w:lastRenderedPageBreak/>
              <w:t>специальности)</w:t>
            </w:r>
          </w:p>
        </w:tc>
        <w:tc>
          <w:tcPr>
            <w:tcW w:w="3764"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p>
        </w:tc>
        <w:tc>
          <w:tcPr>
            <w:tcW w:w="3895" w:type="dxa"/>
            <w:tcBorders>
              <w:top w:val="single" w:sz="4" w:space="0" w:color="000000"/>
              <w:left w:val="single" w:sz="4" w:space="0" w:color="000000"/>
              <w:bottom w:val="single" w:sz="4" w:space="0" w:color="000000"/>
              <w:right w:val="single" w:sz="4"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p>
        </w:tc>
      </w:tr>
    </w:tbl>
    <w:p w:rsidR="00F33F92" w:rsidRPr="00F33F92" w:rsidRDefault="00F33F92" w:rsidP="00F33F92">
      <w:pPr>
        <w:spacing w:after="0" w:line="240" w:lineRule="auto"/>
        <w:outlineLvl w:val="8"/>
        <w:rPr>
          <w:rFonts w:ascii="Times New Roman" w:hAnsi="Times New Roman"/>
          <w:sz w:val="24"/>
        </w:rPr>
      </w:pPr>
    </w:p>
    <w:p w:rsidR="00F33F92" w:rsidRPr="00F33F92" w:rsidRDefault="00F33F92" w:rsidP="00F33F92">
      <w:pPr>
        <w:numPr>
          <w:ilvl w:val="0"/>
          <w:numId w:val="19"/>
        </w:numPr>
        <w:spacing w:after="240" w:line="240" w:lineRule="auto"/>
        <w:ind w:left="0" w:hanging="2"/>
        <w:jc w:val="center"/>
        <w:outlineLvl w:val="0"/>
        <w:rPr>
          <w:rFonts w:ascii="Times New Roman" w:hAnsi="Times New Roman"/>
          <w:sz w:val="24"/>
        </w:rPr>
      </w:pPr>
      <w:r w:rsidRPr="00F33F92">
        <w:rPr>
          <w:rFonts w:ascii="Times New Roman" w:hAnsi="Times New Roman"/>
          <w:b/>
          <w:sz w:val="24"/>
        </w:rPr>
        <w:t>СТРУКТУРА И СОДЕРЖАНИЕ УЧЕБНОЙ ДИСЦИПЛИНЫ</w:t>
      </w:r>
    </w:p>
    <w:p w:rsidR="00F33F92" w:rsidRPr="00F33F92" w:rsidRDefault="00F33F92" w:rsidP="00F33F92">
      <w:pPr>
        <w:spacing w:after="240" w:line="240" w:lineRule="auto"/>
        <w:ind w:hanging="2"/>
        <w:outlineLvl w:val="0"/>
        <w:rPr>
          <w:rFonts w:ascii="Times New Roman" w:hAnsi="Times New Roman"/>
          <w:sz w:val="24"/>
        </w:rPr>
      </w:pPr>
      <w:r w:rsidRPr="00F33F92">
        <w:rPr>
          <w:rFonts w:ascii="Times New Roman" w:hAnsi="Times New Roman"/>
          <w:b/>
          <w:sz w:val="24"/>
        </w:rPr>
        <w:t xml:space="preserve">2.1.1. Объем учебной дисциплины и виды учебной работы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08"/>
        <w:gridCol w:w="1018"/>
      </w:tblGrid>
      <w:tr w:rsidR="00F33F92" w:rsidRP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200" w:line="276" w:lineRule="auto"/>
              <w:ind w:hanging="2"/>
              <w:outlineLvl w:val="0"/>
              <w:rPr>
                <w:rFonts w:ascii="Times New Roman" w:hAnsi="Times New Roman"/>
              </w:rPr>
            </w:pPr>
            <w:r w:rsidRPr="00F33F92">
              <w:rPr>
                <w:rFonts w:ascii="Times New Roman" w:hAnsi="Times New Roman"/>
                <w:b/>
              </w:rPr>
              <w:t>Вид учебной работы</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200" w:line="276" w:lineRule="auto"/>
              <w:ind w:hanging="2"/>
              <w:outlineLvl w:val="0"/>
              <w:rPr>
                <w:rFonts w:ascii="Times New Roman" w:hAnsi="Times New Roman"/>
              </w:rPr>
            </w:pPr>
            <w:r w:rsidRPr="00F33F92">
              <w:rPr>
                <w:rFonts w:ascii="Times New Roman" w:hAnsi="Times New Roman"/>
                <w:b/>
              </w:rPr>
              <w:t>Объем в часах</w:t>
            </w:r>
          </w:p>
        </w:tc>
      </w:tr>
      <w:tr w:rsidR="00F33F92" w:rsidRP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b/>
              </w:rPr>
              <w:t>Объем образовательной программы учебной дисциплины</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b/>
                <w:strike/>
              </w:rPr>
            </w:pPr>
            <w:r w:rsidRPr="00F33F92">
              <w:rPr>
                <w:rFonts w:ascii="Times New Roman" w:hAnsi="Times New Roman"/>
                <w:b/>
                <w:strike/>
              </w:rPr>
              <w:t>76</w:t>
            </w:r>
          </w:p>
        </w:tc>
      </w:tr>
      <w:tr w:rsidR="00F33F92" w:rsidRP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b/>
              </w:rPr>
              <w:t>в т.ч. в форме практической подготовки</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22</w:t>
            </w:r>
          </w:p>
        </w:tc>
      </w:tr>
      <w:tr w:rsidR="00F33F92" w:rsidRPr="00F33F92" w:rsidTr="00F33F92">
        <w:trPr>
          <w:trHeight w:val="336"/>
        </w:trPr>
        <w:tc>
          <w:tcPr>
            <w:tcW w:w="8626" w:type="dxa"/>
            <w:gridSpan w:val="2"/>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в т. ч.:</w:t>
            </w:r>
          </w:p>
        </w:tc>
      </w:tr>
      <w:tr w:rsidR="00F33F92" w:rsidRP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теоретическое обучение</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54</w:t>
            </w:r>
          </w:p>
        </w:tc>
      </w:tr>
      <w:tr w:rsidR="00F33F92" w:rsidRPr="00F33F92" w:rsidTr="00F33F92">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практические занятия</w:t>
            </w:r>
            <w:r w:rsidRPr="00F33F92">
              <w:rPr>
                <w:rFonts w:ascii="Times New Roman" w:hAnsi="Times New Roman"/>
                <w:i/>
              </w:rPr>
              <w:t xml:space="preserve"> (если предусмотрено)</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22</w:t>
            </w:r>
          </w:p>
        </w:tc>
      </w:tr>
      <w:tr w:rsidR="00F33F92" w:rsidRPr="00F33F92" w:rsidTr="00F33F92">
        <w:trPr>
          <w:trHeight w:val="267"/>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i/>
              </w:rPr>
              <w:t>Самостоятельная работа*</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p>
        </w:tc>
      </w:tr>
      <w:tr w:rsidR="00F33F92" w:rsidRPr="00F33F92" w:rsidTr="00F33F92">
        <w:trPr>
          <w:trHeight w:val="331"/>
        </w:trPr>
        <w:tc>
          <w:tcPr>
            <w:tcW w:w="760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b/>
              </w:rPr>
              <w:t>Промежуточная аттестация**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F33F92" w:rsidRPr="00F33F92" w:rsidRDefault="00F33F92" w:rsidP="00F33F92">
            <w:pPr>
              <w:spacing w:after="0" w:line="276" w:lineRule="auto"/>
              <w:ind w:hanging="2"/>
              <w:outlineLvl w:val="0"/>
              <w:rPr>
                <w:rFonts w:ascii="Times New Roman" w:hAnsi="Times New Roman"/>
              </w:rPr>
            </w:pPr>
            <w:r w:rsidRPr="00F33F92">
              <w:rPr>
                <w:rFonts w:ascii="Times New Roman" w:hAnsi="Times New Roman"/>
              </w:rPr>
              <w:t>ДЗ</w:t>
            </w:r>
          </w:p>
        </w:tc>
      </w:tr>
    </w:tbl>
    <w:p w:rsidR="00F33F92" w:rsidRPr="00F33F92" w:rsidRDefault="00F33F92" w:rsidP="00F33F92">
      <w:pPr>
        <w:spacing w:after="200" w:line="276" w:lineRule="auto"/>
        <w:ind w:left="-1" w:hanging="1"/>
        <w:outlineLvl w:val="0"/>
        <w:rPr>
          <w:rFonts w:ascii="Calibri" w:hAnsi="Calibri"/>
        </w:rPr>
      </w:pPr>
    </w:p>
    <w:p w:rsidR="00F33F92" w:rsidRPr="00F33F92" w:rsidRDefault="00F33F92" w:rsidP="00F33F92">
      <w:pPr>
        <w:spacing w:after="200" w:line="276" w:lineRule="auto"/>
        <w:ind w:left="-1" w:hanging="1"/>
        <w:jc w:val="both"/>
        <w:outlineLvl w:val="0"/>
        <w:rPr>
          <w:rFonts w:ascii="Times New Roman" w:hAnsi="Times New Roman"/>
        </w:rPr>
      </w:pPr>
      <w:r w:rsidRPr="00F33F92">
        <w:rPr>
          <w:rFonts w:ascii="Times New Roman" w:hAnsi="Times New Roman"/>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обучающимися,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(ОК и ПК)</w:t>
      </w:r>
    </w:p>
    <w:p w:rsidR="00F33F92" w:rsidRPr="00F33F92" w:rsidRDefault="00F33F92" w:rsidP="00F33F92">
      <w:pPr>
        <w:spacing w:after="200" w:line="276" w:lineRule="auto"/>
        <w:ind w:left="-1" w:hanging="1"/>
        <w:jc w:val="both"/>
        <w:outlineLvl w:val="0"/>
        <w:rPr>
          <w:rFonts w:ascii="Times New Roman" w:hAnsi="Times New Roman"/>
        </w:rPr>
      </w:pPr>
      <w:r w:rsidRPr="00F33F92">
        <w:rPr>
          <w:rFonts w:ascii="Times New Roman" w:hAnsi="Times New Roman"/>
        </w:rPr>
        <w:t>** Выделяется образовательной организацией самостоятельно. Форма проведения промежуточной аттестации определяется учебным планом по специальности/профессии и должна предусматривать не менее 1-2 часов на зачет и не менее 6 часов на экзамен</w:t>
      </w:r>
    </w:p>
    <w:p w:rsidR="00F33F92" w:rsidRPr="00F33F92" w:rsidRDefault="00F33F92" w:rsidP="00F33F92">
      <w:pPr>
        <w:spacing w:after="200" w:line="276" w:lineRule="auto"/>
        <w:ind w:left="-1" w:hanging="1"/>
        <w:outlineLvl w:val="0"/>
        <w:rPr>
          <w:rFonts w:ascii="Calibri" w:hAnsi="Calibri"/>
        </w:rPr>
      </w:pPr>
    </w:p>
    <w:p w:rsidR="00F33F92" w:rsidRPr="00F33F92" w:rsidRDefault="00F33F92" w:rsidP="00F33F92">
      <w:pPr>
        <w:spacing w:after="200" w:line="276" w:lineRule="auto"/>
        <w:ind w:left="-1" w:hanging="1"/>
        <w:outlineLvl w:val="0"/>
        <w:rPr>
          <w:rFonts w:ascii="Calibri" w:hAnsi="Calibri"/>
        </w:rPr>
        <w:sectPr w:rsidR="00F33F92" w:rsidRPr="00F33F92">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284" w:left="1701" w:header="708" w:footer="708" w:gutter="0"/>
          <w:pgNumType w:start="1"/>
          <w:cols w:space="720"/>
          <w:titlePg/>
        </w:sectPr>
      </w:pPr>
    </w:p>
    <w:p w:rsidR="00F33F92" w:rsidRPr="00F33F92" w:rsidRDefault="00F33F92" w:rsidP="00F33F92">
      <w:pPr>
        <w:spacing w:after="240" w:line="240" w:lineRule="auto"/>
        <w:ind w:hanging="2"/>
        <w:outlineLvl w:val="0"/>
        <w:rPr>
          <w:rFonts w:ascii="Times New Roman" w:hAnsi="Times New Roman"/>
        </w:rPr>
      </w:pPr>
      <w:r w:rsidRPr="00F33F92">
        <w:rPr>
          <w:rFonts w:ascii="Times New Roman" w:hAnsi="Times New Roman"/>
          <w:b/>
        </w:rPr>
        <w:lastRenderedPageBreak/>
        <w:t xml:space="preserve">2.2.1 Тематический план и содержание учебной дисциплины </w:t>
      </w:r>
    </w:p>
    <w:tbl>
      <w:tblPr>
        <w:tblW w:w="0" w:type="auto"/>
        <w:tblLayout w:type="fixed"/>
        <w:tblLook w:val="04A0" w:firstRow="1" w:lastRow="0" w:firstColumn="1" w:lastColumn="0" w:noHBand="0" w:noVBand="1"/>
      </w:tblPr>
      <w:tblGrid>
        <w:gridCol w:w="2918"/>
        <w:gridCol w:w="8183"/>
        <w:gridCol w:w="1029"/>
        <w:gridCol w:w="2814"/>
      </w:tblGrid>
      <w:tr w:rsidR="00F33F92" w:rsidRPr="00F33F92" w:rsidTr="00F33F92">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right="57" w:hanging="2"/>
              <w:jc w:val="center"/>
              <w:outlineLvl w:val="0"/>
              <w:rPr>
                <w:rFonts w:ascii="Times New Roman" w:hAnsi="Times New Roman"/>
                <w:sz w:val="20"/>
              </w:rPr>
            </w:pPr>
            <w:r w:rsidRPr="00F33F92">
              <w:rPr>
                <w:rFonts w:ascii="Times New Roman" w:hAnsi="Times New Roman"/>
                <w:b/>
                <w:sz w:val="20"/>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right="57" w:hanging="2"/>
              <w:jc w:val="center"/>
              <w:outlineLvl w:val="0"/>
              <w:rPr>
                <w:rFonts w:ascii="Times New Roman" w:hAnsi="Times New Roman"/>
                <w:sz w:val="20"/>
              </w:rPr>
            </w:pPr>
            <w:r w:rsidRPr="00F33F92">
              <w:rPr>
                <w:rFonts w:ascii="Times New Roman" w:hAnsi="Times New Roman"/>
                <w:b/>
                <w:sz w:val="20"/>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right="57" w:hanging="2"/>
              <w:jc w:val="center"/>
              <w:outlineLvl w:val="0"/>
              <w:rPr>
                <w:rFonts w:ascii="Times New Roman" w:hAnsi="Times New Roman"/>
                <w:sz w:val="20"/>
              </w:rPr>
            </w:pPr>
            <w:r w:rsidRPr="00F33F92">
              <w:rPr>
                <w:rFonts w:ascii="Times New Roman" w:hAnsi="Times New Roman"/>
                <w:b/>
                <w:sz w:val="20"/>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right="57" w:hanging="2"/>
              <w:jc w:val="center"/>
              <w:outlineLvl w:val="0"/>
              <w:rPr>
                <w:rFonts w:ascii="Times New Roman" w:hAnsi="Times New Roman"/>
                <w:sz w:val="20"/>
              </w:rPr>
            </w:pPr>
            <w:r w:rsidRPr="00F33F92">
              <w:rPr>
                <w:rFonts w:ascii="Times New Roman" w:hAnsi="Times New Roman"/>
                <w:b/>
                <w:sz w:val="20"/>
              </w:rPr>
              <w:t>Формируемые общие компетенции и профессиональные компетенции </w:t>
            </w:r>
          </w:p>
        </w:tc>
      </w:tr>
      <w:tr w:rsidR="00F33F92" w:rsidRPr="00F33F92" w:rsidTr="00F33F92">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16"/>
              </w:rPr>
            </w:pPr>
            <w:r w:rsidRPr="00F33F92">
              <w:rPr>
                <w:rFonts w:ascii="Times New Roman" w:hAnsi="Times New Roman"/>
                <w:b/>
                <w:i/>
                <w:sz w:val="16"/>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16"/>
              </w:rPr>
            </w:pPr>
            <w:r w:rsidRPr="00F33F92">
              <w:rPr>
                <w:rFonts w:ascii="Times New Roman" w:hAnsi="Times New Roman"/>
                <w:b/>
                <w:i/>
                <w:sz w:val="16"/>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16"/>
              </w:rPr>
            </w:pPr>
            <w:r w:rsidRPr="00F33F92">
              <w:rPr>
                <w:rFonts w:ascii="Times New Roman" w:hAnsi="Times New Roman"/>
                <w:b/>
                <w:i/>
                <w:sz w:val="16"/>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16"/>
              </w:rPr>
            </w:pPr>
            <w:r w:rsidRPr="00F33F92">
              <w:rPr>
                <w:rFonts w:ascii="Times New Roman" w:hAnsi="Times New Roman"/>
                <w:b/>
                <w:i/>
                <w:sz w:val="16"/>
              </w:rPr>
              <w:t>4</w:t>
            </w:r>
          </w:p>
        </w:tc>
      </w:tr>
      <w:tr w:rsidR="00F33F92" w:rsidRPr="00F33F92" w:rsidTr="00F33F92">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Введение в курс финансовой грамотности</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i/>
                <w:sz w:val="20"/>
              </w:rPr>
            </w:pPr>
            <w:r w:rsidRPr="00F33F92">
              <w:rPr>
                <w:rFonts w:ascii="Times New Roman" w:hAnsi="Times New Roman"/>
                <w:i/>
                <w:sz w:val="20"/>
              </w:rPr>
              <w:t>ОК 04</w:t>
            </w:r>
          </w:p>
        </w:tc>
      </w:tr>
      <w:tr w:rsidR="00F33F92" w:rsidRPr="00F33F92" w:rsidTr="00F33F92">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1.1. Деньги и платежи</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Роль и функции денег. Виды современных денег, их основные характеристики.</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sidRPr="00F33F92">
              <w:rPr>
                <w:rFonts w:ascii="Times New Roman" w:hAnsi="Times New Roman"/>
              </w:rPr>
              <w:t xml:space="preserve"> </w:t>
            </w:r>
            <w:r w:rsidRPr="00F33F92">
              <w:rPr>
                <w:rFonts w:ascii="Times New Roman" w:hAnsi="Times New Roman"/>
                <w:sz w:val="20"/>
              </w:rPr>
              <w:t>мобильный и интернет-банк, дебетовая, кредитная банковские карты, электронный кошелек. Риски при использовании различных платежных</w:t>
            </w:r>
            <w:r w:rsidRPr="00F33F92">
              <w:rPr>
                <w:rFonts w:ascii="Times New Roman" w:hAnsi="Times New Roman"/>
              </w:rPr>
              <w:t xml:space="preserve"> </w:t>
            </w:r>
            <w:r w:rsidRPr="00F33F92">
              <w:rPr>
                <w:rFonts w:ascii="Times New Roman" w:hAnsi="Times New Roman"/>
                <w:sz w:val="20"/>
              </w:rPr>
              <w:t>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Влияние инфляции на финансовые возможности человека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Признаки подлинности и платежности банкнот и монет (дизайн, применяемые технологии, используемые материалы)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2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Самостоятельная работа обучающихся</w:t>
            </w:r>
            <w:r w:rsidRPr="00F33F92">
              <w:rPr>
                <w:rFonts w:ascii="Times New Roman" w:hAnsi="Times New Roman"/>
                <w:sz w:val="20"/>
              </w:rPr>
              <w:t xml:space="preserve">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«Платежная карта» (подготовка мини-проекта)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trike/>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 xml:space="preserve">Тема 1.2. Покупки и цены </w:t>
            </w:r>
          </w:p>
          <w:p w:rsidR="00F33F92" w:rsidRPr="00F33F92" w:rsidRDefault="00F33F92" w:rsidP="00F33F92">
            <w:pPr>
              <w:spacing w:after="24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r w:rsidRPr="00F33F92">
              <w:rPr>
                <w:rFonts w:ascii="Calibri" w:hAnsi="Calibri"/>
              </w:rPr>
              <w:t xml:space="preserve">     </w:t>
            </w:r>
            <w:r w:rsidRPr="00F33F92">
              <w:rPr>
                <w:rFonts w:ascii="Times New Roman" w:hAnsi="Times New Roman"/>
                <w:sz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Расчет полной цены. Выбор 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Самостоятельная работа обучающихся</w:t>
            </w:r>
            <w:r w:rsidRPr="00F33F92">
              <w:rPr>
                <w:rFonts w:ascii="Times New Roman" w:hAnsi="Times New Roman"/>
                <w:sz w:val="20"/>
              </w:rPr>
              <w:t xml:space="preserve">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«Шариковые ручки» (работа с источниками социальной информации)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1.3. Безопасное использование денег</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jc w:val="both"/>
              <w:outlineLvl w:val="0"/>
              <w:rPr>
                <w:rFonts w:ascii="Times New Roman" w:hAnsi="Times New Roman"/>
                <w:sz w:val="20"/>
              </w:rPr>
            </w:pPr>
            <w:r w:rsidRPr="00F33F92">
              <w:rPr>
                <w:rFonts w:ascii="Times New Roman" w:hAnsi="Times New Roman"/>
                <w:b/>
                <w:sz w:val="20"/>
              </w:rPr>
              <w:t>Самостоятельная работа обучающихся</w:t>
            </w:r>
            <w:r w:rsidRPr="00F33F92">
              <w:rPr>
                <w:rFonts w:ascii="Times New Roman" w:hAnsi="Times New Roman"/>
                <w:sz w:val="20"/>
              </w:rPr>
              <w:t xml:space="preserve"> </w:t>
            </w:r>
          </w:p>
          <w:p w:rsidR="00F33F92" w:rsidRPr="00F33F92" w:rsidRDefault="00F33F92" w:rsidP="00F33F92">
            <w:pPr>
              <w:spacing w:after="0" w:line="240" w:lineRule="auto"/>
              <w:jc w:val="both"/>
              <w:outlineLvl w:val="0"/>
              <w:rPr>
                <w:rFonts w:ascii="Times New Roman" w:hAnsi="Times New Roman"/>
                <w:sz w:val="20"/>
              </w:rPr>
            </w:pPr>
            <w:r w:rsidRPr="00F33F92">
              <w:rPr>
                <w:rFonts w:ascii="Times New Roman" w:hAnsi="Times New Roman"/>
                <w:sz w:val="20"/>
              </w:rPr>
              <w:t>Разбор практической ситуации</w:t>
            </w:r>
          </w:p>
          <w:p w:rsidR="00F33F92" w:rsidRPr="00F33F92" w:rsidRDefault="00F33F92" w:rsidP="00F33F92">
            <w:pPr>
              <w:spacing w:after="0" w:line="240" w:lineRule="auto"/>
              <w:jc w:val="both"/>
              <w:outlineLvl w:val="0"/>
              <w:rPr>
                <w:rFonts w:ascii="Times New Roman" w:hAnsi="Times New Roman"/>
                <w:sz w:val="20"/>
              </w:rPr>
            </w:pPr>
            <w:r w:rsidRPr="00F33F92">
              <w:rPr>
                <w:rFonts w:ascii="Times New Roman" w:hAnsi="Times New Roman"/>
                <w:sz w:val="20"/>
              </w:rPr>
              <w:t>«Управление «К» МВД России»</w:t>
            </w:r>
            <w:r w:rsidRPr="00F33F92">
              <w:rPr>
                <w:rFonts w:ascii="Calibri" w:hAnsi="Calibri"/>
              </w:rPr>
              <w:t xml:space="preserve">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2.1. Личный и семейный бюджет, финансовое планирование</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Возможности сокращения расходов и повышения доходов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Планирование личного бюджета и оценка его выполнения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Возможности для повышения дохода с учетом особенностей своей профессии/специальности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2.2. Личные сбережения</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Анализ необходимости и требуемого объема сбережений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Самостоятельная работа обучающихся</w:t>
            </w:r>
            <w:r w:rsidRPr="00F33F92">
              <w:rPr>
                <w:rFonts w:ascii="Times New Roman" w:hAnsi="Times New Roman"/>
                <w:sz w:val="20"/>
              </w:rPr>
              <w:t xml:space="preserve">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«Сберегательные продукты» (работа с источниками социальной информации)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2.3. Кредиты и займы</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40" w:line="240" w:lineRule="auto"/>
              <w:ind w:hanging="2"/>
              <w:outlineLvl w:val="0"/>
              <w:rPr>
                <w:rFonts w:ascii="Times New Roman" w:hAnsi="Times New Roman"/>
                <w:sz w:val="20"/>
              </w:rPr>
            </w:pP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Цели заимствований. Проценты по кредитам и займам. Неустойки. Регулирование процентов и неустоек. Основные инструменты заимствования.</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Банковский кредит. Принципы кредитования. Виды кредитов. Условия кредитования. Формы обеспечения возвратности кредита. Кредитный договор.</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Риски использования кредитов и займов и пути их минимизации. Страхование</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Безопасное использование кредитных инструментов. Выбор добросовестного</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sz w:val="20"/>
              </w:rPr>
              <w:t>Самостоятельная работа обучающихся</w:t>
            </w:r>
            <w:r w:rsidRPr="00F33F92">
              <w:rPr>
                <w:rFonts w:ascii="Times New Roman" w:hAnsi="Times New Roman"/>
                <w:sz w:val="20"/>
              </w:rPr>
              <w:t xml:space="preserve">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«Кредитная история» (подготовка мини-проекта)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2.4. Безопасное управление личными финансами</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b/>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Управление личным бюджетом</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7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Моделирование семейного бюджета в условиях как дефицита, так и избытка доходов</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9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outlineLvl w:val="0"/>
              <w:rPr>
                <w:rFonts w:ascii="Times New Roman" w:hAnsi="Times New Roman"/>
                <w:sz w:val="20"/>
              </w:rPr>
            </w:pPr>
            <w:r w:rsidRPr="00F33F92">
              <w:rPr>
                <w:rFonts w:ascii="Times New Roman" w:hAnsi="Times New Roman"/>
                <w:b/>
                <w:i/>
                <w:sz w:val="20"/>
              </w:rPr>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10</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tc>
      </w:tr>
      <w:tr w:rsidR="00F33F92" w:rsidRPr="00F33F92" w:rsidTr="00F33F92">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3.1. Инвестирование</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3.2. Страхование</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Страхование как способ обеспечения безопасности в 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3.3. 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6</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w:t>
            </w:r>
          </w:p>
          <w:p w:rsidR="00F33F92" w:rsidRPr="00F33F92" w:rsidRDefault="00F33F92" w:rsidP="00F33F92">
            <w:pPr>
              <w:spacing w:after="0" w:line="240" w:lineRule="auto"/>
              <w:ind w:hanging="2"/>
              <w:outlineLvl w:val="0"/>
              <w:rPr>
                <w:rFonts w:ascii="Times New Roman" w:hAnsi="Times New Roman"/>
                <w:i/>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b/>
                <w:sz w:val="20"/>
              </w:rPr>
            </w:pPr>
            <w:r w:rsidRPr="00F33F92">
              <w:rPr>
                <w:rFonts w:ascii="Times New Roman" w:hAnsi="Times New Roman"/>
                <w:b/>
                <w:sz w:val="20"/>
              </w:rPr>
              <w:t>4</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b/>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53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6</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Тема 4.1. Финансовые взаимоотношения с государством</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Пенсионная система России. Социальная поддержка граждан. Возможности инициативного бюджетирования</w:t>
            </w:r>
          </w:p>
        </w:tc>
        <w:tc>
          <w:tcPr>
            <w:tcW w:w="10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1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9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Основные цифровые сервисы государства для граждан.</w:t>
            </w:r>
          </w:p>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7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lastRenderedPageBreak/>
              <w:t>Тема 4.2. Защита прав граждан в финансовой сфере</w:t>
            </w:r>
          </w:p>
          <w:p w:rsidR="00F33F92" w:rsidRPr="00F33F92" w:rsidRDefault="00F33F92" w:rsidP="00F33F92">
            <w:pPr>
              <w:spacing w:after="0" w:line="240" w:lineRule="auto"/>
              <w:ind w:hanging="2"/>
              <w:outlineLvl w:val="0"/>
              <w:rPr>
                <w:rFonts w:ascii="Times New Roman" w:hAnsi="Times New Roman"/>
                <w:sz w:val="20"/>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b/>
                <w:i/>
                <w:sz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02</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03</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04</w:t>
            </w:r>
          </w:p>
          <w:p w:rsidR="00F33F92" w:rsidRPr="00F33F92" w:rsidRDefault="00F33F92" w:rsidP="00F33F92">
            <w:pPr>
              <w:spacing w:after="0" w:line="240" w:lineRule="auto"/>
              <w:ind w:hanging="2"/>
              <w:outlineLvl w:val="0"/>
              <w:rPr>
                <w:rFonts w:ascii="Times New Roman" w:hAnsi="Times New Roman"/>
                <w:sz w:val="20"/>
              </w:rPr>
            </w:pPr>
          </w:p>
        </w:tc>
      </w:tr>
      <w:tr w:rsidR="00F33F92" w:rsidRPr="00F33F92" w:rsidTr="00F33F92">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rPr>
            </w:pPr>
            <w:r w:rsidRPr="00F33F92">
              <w:rPr>
                <w:rFonts w:ascii="Times New Roman" w:hAnsi="Times New Roman"/>
                <w:sz w:val="20"/>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r w:rsidRPr="00F33F92">
              <w:rPr>
                <w:rFonts w:ascii="Calibri" w:hAnsi="Calibri"/>
              </w:rPr>
              <w:t xml:space="preserve">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76" w:lineRule="auto"/>
              <w:ind w:hanging="2"/>
              <w:jc w:val="center"/>
              <w:outlineLvl w:val="0"/>
              <w:rPr>
                <w:rFonts w:ascii="Times New Roman" w:hAnsi="Times New Roman"/>
                <w:sz w:val="20"/>
              </w:rPr>
            </w:pPr>
            <w:r w:rsidRPr="00F33F92">
              <w:rPr>
                <w:rFonts w:ascii="Times New Roman" w:hAnsi="Times New Roman"/>
                <w:sz w:val="20"/>
              </w:rPr>
              <w:t>3</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contextualSpacing/>
              <w:outlineLvl w:val="0"/>
              <w:rPr>
                <w:rFonts w:ascii="Times New Roman" w:hAnsi="Times New Roman"/>
                <w:sz w:val="20"/>
              </w:rPr>
            </w:pPr>
            <w:r w:rsidRPr="00F33F92">
              <w:rPr>
                <w:rFonts w:ascii="Times New Roman" w:hAnsi="Times New Roman"/>
                <w:b/>
                <w:i/>
                <w:sz w:val="20"/>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sz w:val="20"/>
              </w:rPr>
            </w:pPr>
            <w:r w:rsidRPr="00F33F92">
              <w:rPr>
                <w:rFonts w:ascii="Times New Roman" w:hAnsi="Times New Roman"/>
                <w:b/>
                <w:sz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Типичные ситуация нарушения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54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200" w:line="276" w:lineRule="auto"/>
              <w:ind w:left="-1" w:hanging="1"/>
              <w:outlineLvl w:val="0"/>
              <w:rPr>
                <w:rFonts w:ascii="Calibri" w:hAnsi="Calibri"/>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b/>
                <w:sz w:val="20"/>
              </w:rPr>
            </w:pPr>
            <w:r w:rsidRPr="00F33F92">
              <w:rPr>
                <w:rFonts w:ascii="Times New Roman" w:hAnsi="Times New Roman"/>
                <w:b/>
                <w:sz w:val="20"/>
              </w:rPr>
              <w:t>Самостоятельная работа обучающихся</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Подготовка мини 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8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Промежуточная аттестация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b/>
                <w:sz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i/>
                <w:sz w:val="20"/>
              </w:rPr>
              <w:t>ОК 01, ОК 02, ОК 03, ОК 04</w:t>
            </w:r>
          </w:p>
        </w:tc>
      </w:tr>
      <w:tr w:rsidR="00F33F92" w:rsidRPr="00F33F92" w:rsidTr="00F33F92">
        <w:trPr>
          <w:trHeight w:val="36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3F92" w:rsidRPr="00F33F92" w:rsidRDefault="00F33F92" w:rsidP="00F33F92">
            <w:pPr>
              <w:spacing w:after="0" w:line="240" w:lineRule="auto"/>
              <w:ind w:hanging="2"/>
              <w:jc w:val="both"/>
              <w:outlineLvl w:val="0"/>
              <w:rPr>
                <w:rFonts w:ascii="Times New Roman" w:hAnsi="Times New Roman"/>
                <w:b/>
                <w:i/>
                <w:sz w:val="20"/>
              </w:rPr>
            </w:pPr>
            <w:r w:rsidRPr="00F33F92">
              <w:rPr>
                <w:rFonts w:ascii="Times New Roman" w:hAnsi="Times New Roman"/>
                <w:b/>
                <w:i/>
                <w:sz w:val="20"/>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40" w:lineRule="auto"/>
              <w:ind w:hanging="2"/>
              <w:jc w:val="center"/>
              <w:outlineLvl w:val="0"/>
              <w:rPr>
                <w:rFonts w:ascii="Times New Roman" w:hAnsi="Times New Roman"/>
                <w:b/>
                <w:sz w:val="20"/>
              </w:rPr>
            </w:pPr>
            <w:r w:rsidRPr="00F33F92">
              <w:rPr>
                <w:rFonts w:ascii="Times New Roman" w:hAnsi="Times New Roman"/>
                <w:b/>
                <w:sz w:val="20"/>
              </w:rPr>
              <w:t>76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92" w:rsidRPr="00F33F92" w:rsidRDefault="00F33F92" w:rsidP="00F33F92">
            <w:pPr>
              <w:spacing w:after="0" w:line="276" w:lineRule="auto"/>
              <w:ind w:hanging="2"/>
              <w:outlineLvl w:val="0"/>
              <w:rPr>
                <w:rFonts w:ascii="Times New Roman" w:hAnsi="Times New Roman"/>
                <w:sz w:val="20"/>
              </w:rPr>
            </w:pPr>
          </w:p>
        </w:tc>
      </w:tr>
    </w:tbl>
    <w:p w:rsidR="00F33F92" w:rsidRPr="00F33F92" w:rsidRDefault="00F33F92" w:rsidP="00F33F92">
      <w:pPr>
        <w:spacing w:after="200" w:line="276" w:lineRule="auto"/>
        <w:ind w:hanging="2"/>
        <w:outlineLvl w:val="0"/>
        <w:rPr>
          <w:rFonts w:ascii="Times New Roman" w:hAnsi="Times New Roman"/>
        </w:rPr>
      </w:pPr>
    </w:p>
    <w:p w:rsidR="00F33F92" w:rsidRPr="00F33F92" w:rsidRDefault="00F33F92" w:rsidP="00F33F92">
      <w:pPr>
        <w:spacing w:after="200" w:line="276" w:lineRule="auto"/>
        <w:ind w:left="-1" w:hanging="1"/>
        <w:outlineLvl w:val="0"/>
        <w:rPr>
          <w:rFonts w:ascii="Calibri" w:hAnsi="Calibri"/>
        </w:rPr>
        <w:sectPr w:rsidR="00F33F92" w:rsidRPr="00F33F92">
          <w:headerReference w:type="even" r:id="rId47"/>
          <w:headerReference w:type="default" r:id="rId48"/>
          <w:footerReference w:type="even" r:id="rId49"/>
          <w:footerReference w:type="default" r:id="rId50"/>
          <w:headerReference w:type="first" r:id="rId51"/>
          <w:footerReference w:type="first" r:id="rId52"/>
          <w:pgSz w:w="16838" w:h="11906" w:orient="landscape"/>
          <w:pgMar w:top="851" w:right="1134" w:bottom="851" w:left="992" w:header="709" w:footer="709" w:gutter="0"/>
          <w:cols w:space="720"/>
        </w:sectPr>
      </w:pPr>
    </w:p>
    <w:p w:rsidR="00F33F92" w:rsidRPr="00F33F92" w:rsidRDefault="00F33F92" w:rsidP="00F33F92">
      <w:pPr>
        <w:spacing w:after="200" w:line="276" w:lineRule="auto"/>
        <w:ind w:hanging="2"/>
        <w:outlineLvl w:val="0"/>
        <w:rPr>
          <w:rFonts w:ascii="Times New Roman" w:hAnsi="Times New Roman"/>
        </w:rPr>
      </w:pPr>
      <w:bookmarkStart w:id="12" w:name="_heading=h.30j0zll"/>
      <w:bookmarkEnd w:id="12"/>
      <w:r w:rsidRPr="00F33F92">
        <w:rPr>
          <w:rFonts w:ascii="Times New Roman" w:hAnsi="Times New Roman"/>
          <w:b/>
        </w:rPr>
        <w:lastRenderedPageBreak/>
        <w:t>3. УСЛОВИЯ РЕАЛИЗАЦИИ УЧЕБНОЙ ДИСЦИПЛИНЫ</w:t>
      </w:r>
    </w:p>
    <w:p w:rsidR="00F33F92" w:rsidRPr="00F33F92" w:rsidRDefault="00F33F92" w:rsidP="00F33F92">
      <w:pPr>
        <w:spacing w:after="120" w:line="276" w:lineRule="auto"/>
        <w:ind w:firstLine="709"/>
        <w:outlineLvl w:val="1"/>
        <w:rPr>
          <w:rFonts w:ascii="Times New Roman" w:hAnsi="Times New Roman"/>
          <w:b/>
        </w:rPr>
      </w:pPr>
      <w:r w:rsidRPr="00F33F92">
        <w:rPr>
          <w:rFonts w:ascii="Times New Roman" w:hAnsi="Times New Roman"/>
          <w:b/>
        </w:rPr>
        <w:t>3.1. Материально-техническое обеспечение</w:t>
      </w:r>
    </w:p>
    <w:p w:rsidR="00F33F92" w:rsidRPr="00F33F92" w:rsidRDefault="00F33F92" w:rsidP="00F33F92">
      <w:pPr>
        <w:spacing w:after="0" w:line="276" w:lineRule="auto"/>
        <w:jc w:val="both"/>
        <w:outlineLvl w:val="0"/>
        <w:rPr>
          <w:rFonts w:ascii="Times New Roman" w:hAnsi="Times New Roman"/>
          <w:sz w:val="24"/>
        </w:rPr>
      </w:pPr>
      <w:r w:rsidRPr="00F33F92">
        <w:rPr>
          <w:rFonts w:ascii="Times New Roman" w:hAnsi="Times New Roman"/>
          <w:sz w:val="24"/>
        </w:rPr>
        <w:t xml:space="preserve">Освоение программы дисциплины </w:t>
      </w:r>
      <w:r w:rsidRPr="00F33F92">
        <w:rPr>
          <w:rFonts w:ascii="Times New Roman" w:hAnsi="Times New Roman"/>
          <w:i/>
          <w:sz w:val="24"/>
        </w:rPr>
        <w:t>«Основы финансовой грамотности»</w:t>
      </w:r>
      <w:r w:rsidRPr="00F33F92">
        <w:rPr>
          <w:rFonts w:ascii="Times New Roman" w:hAnsi="Times New Roman"/>
          <w:sz w:val="24"/>
        </w:rPr>
        <w:t xml:space="preserve"> предполагает наличие в образовательной организации, реализующей образовательные программы среднего профессионального образования, специализированного учебного кабинета, в котором имеется возможность обеспечить свободный доступ в телекоммуникационную сеть «Интернет» во время учебного занятия и в период внеучебной деятельности обучающихся.</w:t>
      </w:r>
    </w:p>
    <w:p w:rsidR="00F33F92" w:rsidRPr="00F33F92" w:rsidRDefault="00F33F92" w:rsidP="00F33F92">
      <w:pPr>
        <w:spacing w:after="0" w:line="276" w:lineRule="auto"/>
        <w:ind w:firstLine="142"/>
        <w:jc w:val="both"/>
        <w:outlineLvl w:val="0"/>
        <w:rPr>
          <w:rFonts w:ascii="Times New Roman" w:hAnsi="Times New Roman"/>
          <w:sz w:val="24"/>
        </w:rPr>
      </w:pPr>
      <w:r w:rsidRPr="00F33F92">
        <w:rPr>
          <w:rFonts w:ascii="Times New Roman" w:hAnsi="Times New Roman"/>
          <w:sz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F33F92" w:rsidRPr="00F33F92" w:rsidRDefault="00F33F92" w:rsidP="00F33F92">
      <w:pPr>
        <w:spacing w:after="0" w:line="276" w:lineRule="auto"/>
        <w:ind w:firstLine="142"/>
        <w:jc w:val="both"/>
        <w:outlineLvl w:val="0"/>
        <w:rPr>
          <w:rFonts w:ascii="Times New Roman" w:hAnsi="Times New Roman"/>
          <w:sz w:val="24"/>
        </w:rPr>
      </w:pPr>
      <w:r w:rsidRPr="00F33F92">
        <w:rPr>
          <w:rFonts w:ascii="Times New Roman" w:hAnsi="Times New Roman"/>
          <w:sz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w:t>
      </w:r>
    </w:p>
    <w:p w:rsidR="00F33F92" w:rsidRPr="00F33F92" w:rsidRDefault="00F33F92" w:rsidP="00F33F92">
      <w:pPr>
        <w:spacing w:after="0" w:line="276" w:lineRule="auto"/>
        <w:ind w:firstLine="142"/>
        <w:jc w:val="both"/>
        <w:outlineLvl w:val="0"/>
        <w:rPr>
          <w:rFonts w:ascii="Times New Roman" w:hAnsi="Times New Roman"/>
          <w:sz w:val="24"/>
        </w:rPr>
      </w:pPr>
      <w:r w:rsidRPr="00F33F92">
        <w:rPr>
          <w:rFonts w:ascii="Times New Roman" w:hAnsi="Times New Roman"/>
          <w:sz w:val="24"/>
        </w:rPr>
        <w:t>В состав учебно-методического и материально-технического обеспечения программы учебной дисциплины «</w:t>
      </w:r>
      <w:r w:rsidRPr="00F33F92">
        <w:rPr>
          <w:rFonts w:ascii="Times New Roman" w:hAnsi="Times New Roman"/>
          <w:i/>
          <w:sz w:val="24"/>
        </w:rPr>
        <w:t>Основы финансовой грамотности»</w:t>
      </w:r>
      <w:r w:rsidRPr="00F33F92">
        <w:rPr>
          <w:rFonts w:ascii="Times New Roman" w:hAnsi="Times New Roman"/>
          <w:sz w:val="24"/>
        </w:rPr>
        <w:t xml:space="preserve"> входят:</w:t>
      </w:r>
    </w:p>
    <w:p w:rsidR="00F33F92" w:rsidRPr="00F33F92" w:rsidRDefault="00F33F92" w:rsidP="00F33F92">
      <w:pPr>
        <w:widowControl w:val="0"/>
        <w:numPr>
          <w:ilvl w:val="0"/>
          <w:numId w:val="24"/>
        </w:numPr>
        <w:spacing w:after="0" w:line="240" w:lineRule="auto"/>
        <w:ind w:left="0" w:hanging="2"/>
        <w:jc w:val="both"/>
        <w:outlineLvl w:val="0"/>
        <w:rPr>
          <w:rFonts w:ascii="Times New Roman" w:hAnsi="Times New Roman"/>
          <w:sz w:val="24"/>
        </w:rPr>
      </w:pPr>
      <w:r w:rsidRPr="00F33F92">
        <w:rPr>
          <w:rFonts w:ascii="Times New Roman" w:hAnsi="Times New Roman"/>
          <w:sz w:val="24"/>
        </w:rPr>
        <w:t>информационно-коммуникационные средства;</w:t>
      </w:r>
    </w:p>
    <w:p w:rsidR="00F33F92" w:rsidRPr="00F33F92" w:rsidRDefault="00F33F92" w:rsidP="00F33F92">
      <w:pPr>
        <w:widowControl w:val="0"/>
        <w:numPr>
          <w:ilvl w:val="0"/>
          <w:numId w:val="24"/>
        </w:numPr>
        <w:spacing w:after="0" w:line="240" w:lineRule="auto"/>
        <w:ind w:left="0" w:hanging="2"/>
        <w:jc w:val="both"/>
        <w:outlineLvl w:val="0"/>
        <w:rPr>
          <w:rFonts w:ascii="Times New Roman" w:hAnsi="Times New Roman"/>
          <w:sz w:val="24"/>
        </w:rPr>
      </w:pPr>
      <w:r w:rsidRPr="00F33F92">
        <w:rPr>
          <w:rFonts w:ascii="Times New Roman" w:hAnsi="Times New Roman"/>
          <w:sz w:val="24"/>
        </w:rPr>
        <w:t>комплект технической документации, в том числе паспорта на средства обучения, инструкции по их использованию и технике безопасности;</w:t>
      </w:r>
    </w:p>
    <w:p w:rsidR="00F33F92" w:rsidRPr="00F33F92" w:rsidRDefault="00F33F92" w:rsidP="00F33F92">
      <w:pPr>
        <w:widowControl w:val="0"/>
        <w:numPr>
          <w:ilvl w:val="0"/>
          <w:numId w:val="24"/>
        </w:numPr>
        <w:spacing w:after="0" w:line="240" w:lineRule="auto"/>
        <w:ind w:left="0" w:hanging="2"/>
        <w:jc w:val="both"/>
        <w:outlineLvl w:val="0"/>
        <w:rPr>
          <w:rFonts w:ascii="Times New Roman" w:hAnsi="Times New Roman"/>
          <w:sz w:val="24"/>
        </w:rPr>
      </w:pPr>
      <w:r w:rsidRPr="00F33F92">
        <w:rPr>
          <w:rFonts w:ascii="Times New Roman" w:hAnsi="Times New Roman"/>
          <w:sz w:val="24"/>
        </w:rPr>
        <w:t>библиотечный фонд кабинета;</w:t>
      </w:r>
    </w:p>
    <w:p w:rsidR="00F33F92" w:rsidRPr="00F33F92" w:rsidRDefault="00F33F92" w:rsidP="00F33F92">
      <w:pPr>
        <w:widowControl w:val="0"/>
        <w:numPr>
          <w:ilvl w:val="0"/>
          <w:numId w:val="24"/>
        </w:numPr>
        <w:spacing w:after="0" w:line="240" w:lineRule="auto"/>
        <w:ind w:left="0" w:hanging="2"/>
        <w:jc w:val="both"/>
        <w:outlineLvl w:val="0"/>
        <w:rPr>
          <w:rFonts w:ascii="Times New Roman" w:hAnsi="Times New Roman"/>
          <w:sz w:val="24"/>
        </w:rPr>
      </w:pPr>
      <w:r w:rsidRPr="00F33F92">
        <w:rPr>
          <w:rFonts w:ascii="Times New Roman" w:hAnsi="Times New Roman"/>
          <w:sz w:val="24"/>
        </w:rPr>
        <w:t>рекомендованные мультимедийные пособия.</w:t>
      </w: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sz w:val="24"/>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w:t>
      </w:r>
      <w:r w:rsidRPr="00F33F92">
        <w:rPr>
          <w:rFonts w:ascii="Times New Roman" w:hAnsi="Times New Roman"/>
          <w:i/>
          <w:sz w:val="24"/>
        </w:rPr>
        <w:t>«Основы финансовой грамотности</w:t>
      </w:r>
      <w:r w:rsidRPr="00F33F92">
        <w:rPr>
          <w:rFonts w:ascii="Times New Roman" w:hAnsi="Times New Roman"/>
          <w:sz w:val="24"/>
        </w:rPr>
        <w:t>», рекомендованные или допущенные для использования в образовательных организациях, реализующих образовательные программы СПО.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w:t>
      </w: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sz w:val="24"/>
        </w:rPr>
        <w:t xml:space="preserve">В процессе освоения программы учебной дисциплины </w:t>
      </w:r>
      <w:r w:rsidRPr="00F33F92">
        <w:rPr>
          <w:rFonts w:ascii="Times New Roman" w:hAnsi="Times New Roman"/>
          <w:i/>
          <w:sz w:val="24"/>
        </w:rPr>
        <w:t>«Основы финансовой грамотности»</w:t>
      </w:r>
      <w:r w:rsidRPr="00F33F92">
        <w:rPr>
          <w:rFonts w:ascii="Times New Roman" w:hAnsi="Times New Roman"/>
          <w:sz w:val="24"/>
        </w:rPr>
        <w:t xml:space="preserve"> обучающиеся должны иметь возможность доступа к электронным учебным материалам и образовательным ресурсам, имеющимся в свободном доступе в телекоммуникационной сети Интернет (электронным книгам, документам, хрестоматиям, практикумам, тестам и другим подобным ресурсам).</w:t>
      </w:r>
    </w:p>
    <w:p w:rsidR="00F33F92" w:rsidRPr="00F33F92" w:rsidRDefault="00F33F92" w:rsidP="00F33F92">
      <w:pPr>
        <w:spacing w:after="0" w:line="276" w:lineRule="auto"/>
        <w:ind w:hanging="2"/>
        <w:jc w:val="both"/>
        <w:outlineLvl w:val="0"/>
        <w:rPr>
          <w:rFonts w:ascii="Times New Roman" w:hAnsi="Times New Roman"/>
          <w:sz w:val="24"/>
        </w:rPr>
      </w:pPr>
    </w:p>
    <w:p w:rsidR="00F33F92" w:rsidRPr="00F33F92" w:rsidRDefault="00F33F92" w:rsidP="00F33F92">
      <w:pPr>
        <w:spacing w:after="0" w:line="276" w:lineRule="auto"/>
        <w:ind w:hanging="2"/>
        <w:jc w:val="both"/>
        <w:outlineLvl w:val="0"/>
        <w:rPr>
          <w:rFonts w:ascii="Times New Roman" w:hAnsi="Times New Roman"/>
          <w:sz w:val="24"/>
        </w:rPr>
      </w:pPr>
      <w:r w:rsidRPr="00F33F92">
        <w:rPr>
          <w:rFonts w:ascii="Times New Roman" w:hAnsi="Times New Roman"/>
          <w:b/>
          <w:sz w:val="24"/>
        </w:rPr>
        <w:t>3.2. Информационное обеспечение реализации программы</w:t>
      </w:r>
    </w:p>
    <w:p w:rsidR="00F33F92" w:rsidRPr="00F33F92" w:rsidRDefault="00F33F92" w:rsidP="00F33F92">
      <w:pPr>
        <w:spacing w:after="0" w:line="240" w:lineRule="auto"/>
        <w:ind w:hanging="2"/>
        <w:jc w:val="both"/>
        <w:outlineLvl w:val="0"/>
        <w:rPr>
          <w:rFonts w:ascii="Times New Roman" w:hAnsi="Times New Roman"/>
          <w:sz w:val="24"/>
        </w:rPr>
      </w:pPr>
      <w:bookmarkStart w:id="13" w:name="_heading=h.1fob9te"/>
      <w:bookmarkEnd w:id="13"/>
      <w:r w:rsidRPr="00F33F92">
        <w:rPr>
          <w:rFonts w:ascii="Times New Roman" w:hAnsi="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3F92" w:rsidRPr="00F33F92" w:rsidRDefault="00F33F92" w:rsidP="00F33F92">
      <w:pPr>
        <w:spacing w:after="0" w:line="276" w:lineRule="auto"/>
        <w:ind w:hanging="2"/>
        <w:jc w:val="both"/>
        <w:outlineLvl w:val="0"/>
        <w:rPr>
          <w:rFonts w:ascii="Times New Roman" w:hAnsi="Times New Roman"/>
          <w:sz w:val="24"/>
        </w:rPr>
      </w:pP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b/>
          <w:sz w:val="24"/>
        </w:rPr>
        <w:t>3.2.1. Основные печатные издания</w:t>
      </w:r>
    </w:p>
    <w:p w:rsidR="00F33F92" w:rsidRPr="00F33F92" w:rsidRDefault="00F33F92" w:rsidP="00F33F92">
      <w:pPr>
        <w:numPr>
          <w:ilvl w:val="0"/>
          <w:numId w:val="25"/>
        </w:numPr>
        <w:tabs>
          <w:tab w:val="left" w:pos="284"/>
          <w:tab w:val="left" w:pos="993"/>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Каджаева М.Р. Финансовая грамотность: учеб. пособие для студ. учреждений сред. профессиональное образования / М.Р. Каджаева, Л.В. Дубровская, А.Р. Елисеева. </w:t>
      </w:r>
      <w:bookmarkStart w:id="14" w:name="_Hlk118052737"/>
      <w:r w:rsidRPr="00F33F92">
        <w:rPr>
          <w:rFonts w:ascii="Times New Roman" w:hAnsi="Times New Roman"/>
          <w:sz w:val="24"/>
        </w:rPr>
        <w:t xml:space="preserve">– </w:t>
      </w:r>
      <w:bookmarkEnd w:id="14"/>
      <w:r w:rsidRPr="00F33F92">
        <w:rPr>
          <w:rFonts w:ascii="Times New Roman" w:hAnsi="Times New Roman"/>
          <w:sz w:val="24"/>
        </w:rPr>
        <w:t xml:space="preserve">. – 4-е изд. стер. М.:  Издательский центр «Академия», 2023. – </w:t>
      </w:r>
      <w:r w:rsidRPr="00F33F92">
        <w:rPr>
          <w:rFonts w:ascii="Times New Roman" w:hAnsi="Times New Roman"/>
          <w:sz w:val="24"/>
          <w:highlight w:val="white"/>
        </w:rPr>
        <w:t xml:space="preserve">288 </w:t>
      </w:r>
      <w:r w:rsidRPr="00F33F92">
        <w:rPr>
          <w:rFonts w:ascii="Times New Roman" w:hAnsi="Times New Roman"/>
          <w:sz w:val="24"/>
        </w:rPr>
        <w:t>с.</w:t>
      </w:r>
    </w:p>
    <w:p w:rsidR="00F33F92" w:rsidRPr="00F33F92" w:rsidRDefault="00F33F92" w:rsidP="00F33F92">
      <w:pPr>
        <w:numPr>
          <w:ilvl w:val="0"/>
          <w:numId w:val="25"/>
        </w:numPr>
        <w:tabs>
          <w:tab w:val="left" w:pos="284"/>
          <w:tab w:val="left" w:pos="993"/>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lastRenderedPageBreak/>
        <w:t xml:space="preserve">Каджаева М.Р. Финансовая грамотность. Методические рекомендации: учеб. пособие для студ. учреждений сред. профессиональное образования / М.Р. Каджаева, Л.В. Дубровская, А.Р. Елисеева. – М. :  Издательский центр «Академия», 2020. – </w:t>
      </w:r>
      <w:r w:rsidRPr="00F33F92">
        <w:rPr>
          <w:rFonts w:ascii="Times New Roman" w:hAnsi="Times New Roman"/>
          <w:sz w:val="24"/>
          <w:highlight w:val="white"/>
        </w:rPr>
        <w:t xml:space="preserve"> 96 </w:t>
      </w:r>
      <w:r w:rsidRPr="00F33F92">
        <w:rPr>
          <w:rFonts w:ascii="Times New Roman" w:hAnsi="Times New Roman"/>
          <w:sz w:val="24"/>
        </w:rPr>
        <w:t>с.</w:t>
      </w:r>
    </w:p>
    <w:p w:rsidR="00F33F92" w:rsidRPr="00F33F92" w:rsidRDefault="00F33F92" w:rsidP="00F33F92">
      <w:pPr>
        <w:numPr>
          <w:ilvl w:val="0"/>
          <w:numId w:val="25"/>
        </w:numPr>
        <w:tabs>
          <w:tab w:val="left" w:pos="284"/>
          <w:tab w:val="left" w:pos="993"/>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Каджаева М.Р. Финансовая грамотность. Практикум: учеб. пособие для студ. учреждений сред. профессиональное образования / М.Р. Каджаева, Л.В. Дубровская, А.Р. Елисеева. – 2-е изд. стер. – М. :  Издательский центр «Академия», 2023. – </w:t>
      </w:r>
      <w:r w:rsidRPr="00F33F92">
        <w:rPr>
          <w:rFonts w:ascii="Times New Roman" w:hAnsi="Times New Roman"/>
          <w:sz w:val="24"/>
          <w:highlight w:val="white"/>
        </w:rPr>
        <w:t>128 </w:t>
      </w:r>
      <w:r w:rsidRPr="00F33F92">
        <w:rPr>
          <w:rFonts w:ascii="Times New Roman" w:hAnsi="Times New Roman"/>
          <w:sz w:val="24"/>
        </w:rPr>
        <w:t>с.</w:t>
      </w:r>
    </w:p>
    <w:p w:rsidR="00F33F92" w:rsidRPr="00F33F92" w:rsidRDefault="00F33F92" w:rsidP="00F33F92">
      <w:pPr>
        <w:spacing w:after="0" w:line="240" w:lineRule="auto"/>
        <w:ind w:hanging="2"/>
        <w:outlineLvl w:val="0"/>
        <w:rPr>
          <w:rFonts w:ascii="Times New Roman" w:hAnsi="Times New Roman"/>
          <w:sz w:val="24"/>
        </w:rPr>
      </w:pPr>
      <w:r w:rsidRPr="00F33F92">
        <w:rPr>
          <w:rFonts w:ascii="Times New Roman" w:hAnsi="Times New Roman"/>
          <w:b/>
          <w:sz w:val="24"/>
        </w:rPr>
        <w:t>3.2.2. Основные электронные издания </w:t>
      </w:r>
    </w:p>
    <w:p w:rsidR="00F33F92" w:rsidRPr="00F33F92" w:rsidRDefault="00F33F92" w:rsidP="00F33F92">
      <w:pPr>
        <w:numPr>
          <w:ilvl w:val="0"/>
          <w:numId w:val="26"/>
        </w:numPr>
        <w:tabs>
          <w:tab w:val="left" w:pos="851"/>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53" w:history="1">
        <w:r w:rsidRPr="00F33F92">
          <w:rPr>
            <w:rFonts w:ascii="Times New Roman" w:hAnsi="Times New Roman"/>
            <w:sz w:val="24"/>
          </w:rPr>
          <w:t>https://e.lanbook.com/book/378458</w:t>
        </w:r>
      </w:hyperlink>
      <w:r w:rsidRPr="00F33F92">
        <w:rPr>
          <w:rFonts w:ascii="Times New Roman" w:hAnsi="Times New Roman"/>
          <w:sz w:val="24"/>
        </w:rPr>
        <w:t>.</w:t>
      </w:r>
    </w:p>
    <w:p w:rsidR="00F33F92" w:rsidRPr="00F33F92" w:rsidRDefault="00F33F92" w:rsidP="00F33F92">
      <w:pPr>
        <w:numPr>
          <w:ilvl w:val="0"/>
          <w:numId w:val="26"/>
        </w:numPr>
        <w:tabs>
          <w:tab w:val="left" w:pos="851"/>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Купцова Е.В. Бизнес-планирование: 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ISBN 978-5-534-11053-1. — Текст: электронный // ЭБС Юрайт [сайт]. — URL: </w:t>
      </w:r>
      <w:hyperlink r:id="rId54" w:history="1">
        <w:r w:rsidRPr="00F33F92">
          <w:rPr>
            <w:rFonts w:ascii="Times New Roman" w:hAnsi="Times New Roman"/>
            <w:sz w:val="24"/>
          </w:rPr>
          <w:t>https://urait.ru/bcode/476085</w:t>
        </w:r>
      </w:hyperlink>
      <w:r w:rsidRPr="00F33F92">
        <w:rPr>
          <w:rFonts w:ascii="Times New Roman" w:hAnsi="Times New Roman"/>
          <w:sz w:val="24"/>
          <w:u w:val="single"/>
        </w:rPr>
        <w:t>.</w:t>
      </w:r>
    </w:p>
    <w:p w:rsidR="00F33F92" w:rsidRPr="00F33F92" w:rsidRDefault="00F33F92" w:rsidP="00F33F92">
      <w:pPr>
        <w:numPr>
          <w:ilvl w:val="0"/>
          <w:numId w:val="26"/>
        </w:numPr>
        <w:tabs>
          <w:tab w:val="left" w:pos="851"/>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Пушина, Н. В. Основы предпринимательства и финансовой грамотности. Практикум: учебное пособие для СПО / Н. В. Пушина, Г. А. Бандура. — 2-е изд., стер. — Санкт-Петербург: Лань, 2024. — 288 с. — ISBN 978-5-507-47563-6. — Текст: электронный// Лань: электронно-библиотечная система. — URL: </w:t>
      </w:r>
      <w:hyperlink r:id="rId55" w:history="1">
        <w:r w:rsidRPr="00F33F92">
          <w:rPr>
            <w:rFonts w:ascii="Times New Roman" w:hAnsi="Times New Roman"/>
            <w:sz w:val="24"/>
          </w:rPr>
          <w:t>https://e.lanbook.com/book/389003</w:t>
        </w:r>
      </w:hyperlink>
    </w:p>
    <w:p w:rsidR="00F33F92" w:rsidRPr="00F33F92" w:rsidRDefault="00F33F92" w:rsidP="00F33F92">
      <w:pPr>
        <w:numPr>
          <w:ilvl w:val="0"/>
          <w:numId w:val="26"/>
        </w:numPr>
        <w:tabs>
          <w:tab w:val="left" w:pos="851"/>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Фрицлер, А. В.  Основы финансовой грамотности: учебник для среднего профессионального образования / А. В. Фрицлер, Е. А. Тарханова. — 2-е изд., перераб. и доп. — Москва: Издательство Юрайт, 2023. — 148 с. — (Профессиональное образование). — ISBN 978-5-534-16794-8. — Текст : электронный // Образовательная платформа Юрайт [сайт]. — URL: </w:t>
      </w:r>
      <w:hyperlink r:id="rId56" w:history="1">
        <w:r w:rsidRPr="00F33F92">
          <w:rPr>
            <w:rFonts w:ascii="Times New Roman" w:hAnsi="Times New Roman"/>
            <w:sz w:val="24"/>
          </w:rPr>
          <w:t>https://urait.ru/bcode/531714</w:t>
        </w:r>
      </w:hyperlink>
    </w:p>
    <w:p w:rsidR="00F33F92" w:rsidRPr="00F33F92" w:rsidRDefault="00F33F92" w:rsidP="00F33F92">
      <w:pPr>
        <w:numPr>
          <w:ilvl w:val="0"/>
          <w:numId w:val="26"/>
        </w:numPr>
        <w:tabs>
          <w:tab w:val="left" w:pos="709"/>
          <w:tab w:val="left" w:pos="851"/>
          <w:tab w:val="left" w:pos="1134"/>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57" w:history="1">
        <w:r w:rsidRPr="00F33F92">
          <w:rPr>
            <w:rFonts w:ascii="Times New Roman" w:hAnsi="Times New Roman"/>
            <w:sz w:val="24"/>
          </w:rPr>
          <w:t>https://e.lanbook.com/book/362738</w:t>
        </w:r>
      </w:hyperlink>
      <w:r w:rsidRPr="00F33F92">
        <w:rPr>
          <w:rFonts w:ascii="Times New Roman" w:hAnsi="Times New Roman"/>
          <w:sz w:val="24"/>
        </w:rPr>
        <w:t>.</w:t>
      </w:r>
    </w:p>
    <w:p w:rsidR="00F33F92" w:rsidRPr="00F33F92" w:rsidRDefault="00F33F92" w:rsidP="00F33F92">
      <w:pPr>
        <w:spacing w:after="0" w:line="240" w:lineRule="auto"/>
        <w:ind w:hanging="2"/>
        <w:jc w:val="both"/>
        <w:outlineLvl w:val="0"/>
        <w:rPr>
          <w:rFonts w:ascii="Times New Roman" w:hAnsi="Times New Roman"/>
          <w:b/>
          <w:sz w:val="24"/>
        </w:rPr>
      </w:pPr>
    </w:p>
    <w:p w:rsidR="00F33F92" w:rsidRPr="00F33F92" w:rsidRDefault="00F33F92" w:rsidP="00F33F92">
      <w:pPr>
        <w:spacing w:after="0" w:line="240" w:lineRule="auto"/>
        <w:ind w:hanging="2"/>
        <w:jc w:val="both"/>
        <w:outlineLvl w:val="0"/>
        <w:rPr>
          <w:rFonts w:ascii="Times New Roman" w:hAnsi="Times New Roman"/>
          <w:sz w:val="24"/>
        </w:rPr>
      </w:pPr>
      <w:r w:rsidRPr="00F33F92">
        <w:rPr>
          <w:rFonts w:ascii="Times New Roman" w:hAnsi="Times New Roman"/>
          <w:b/>
          <w:sz w:val="24"/>
        </w:rPr>
        <w:t xml:space="preserve">3.2.3. Дополнительные источники </w:t>
      </w:r>
      <w:r w:rsidRPr="00F33F92">
        <w:rPr>
          <w:rFonts w:ascii="Times New Roman" w:hAnsi="Times New Roman"/>
          <w:i/>
          <w:sz w:val="24"/>
        </w:rPr>
        <w:t>(при необходимости)</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Министерство финансов РФ [Электронный ресурс] – Режим доступа: </w:t>
      </w:r>
      <w:hyperlink r:id="rId58" w:history="1">
        <w:r w:rsidRPr="00F33F92">
          <w:rPr>
            <w:rFonts w:ascii="Times New Roman" w:hAnsi="Times New Roman"/>
            <w:sz w:val="24"/>
          </w:rPr>
          <w:t>https://minfin.gov.ru/</w:t>
        </w:r>
      </w:hyperlink>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Образовательные проекты ПАКК [Электронный ресурс] – Режим доступа: </w:t>
      </w:r>
      <w:hyperlink r:id="rId59" w:history="1">
        <w:r w:rsidRPr="00F33F92">
          <w:rPr>
            <w:rFonts w:ascii="Times New Roman" w:hAnsi="Times New Roman"/>
            <w:sz w:val="24"/>
            <w:u w:val="single"/>
          </w:rPr>
          <w:t>www.edu.pacc.ru</w:t>
        </w:r>
      </w:hyperlink>
      <w:r w:rsidRPr="00F33F92">
        <w:rPr>
          <w:rFonts w:ascii="Times New Roman" w:hAnsi="Times New Roman"/>
          <w:sz w:val="24"/>
          <w:u w:val="single"/>
        </w:rPr>
        <w:t>.</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Пенсионный фонд РФ [Электронный ресурс] – Режим доступа: </w:t>
      </w:r>
      <w:hyperlink r:id="rId60" w:history="1">
        <w:r w:rsidRPr="00F33F92">
          <w:rPr>
            <w:rFonts w:ascii="Times New Roman" w:hAnsi="Times New Roman"/>
            <w:sz w:val="24"/>
            <w:u w:val="single"/>
          </w:rPr>
          <w:t>www.pfr.gov.ru</w:t>
        </w:r>
      </w:hyperlink>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Персональный навигатор по финансам Моифинансы.рф [Электронный ресурс] – Режим доступа: https: </w:t>
      </w:r>
      <w:hyperlink r:id="rId61" w:history="1">
        <w:r w:rsidRPr="00F33F92">
          <w:rPr>
            <w:rFonts w:ascii="Times New Roman" w:hAnsi="Times New Roman"/>
            <w:sz w:val="24"/>
          </w:rPr>
          <w:t>https://моифинансы.рф/</w:t>
        </w:r>
      </w:hyperlink>
      <w:r w:rsidRPr="00F33F92">
        <w:rPr>
          <w:rFonts w:ascii="Times New Roman" w:hAnsi="Times New Roman"/>
          <w:sz w:val="24"/>
        </w:rPr>
        <w:t xml:space="preserve">.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Роспотребнадзор [Электронный ресурс] – Режим доступа: </w:t>
      </w:r>
      <w:hyperlink r:id="rId62" w:history="1">
        <w:r w:rsidRPr="00F33F92">
          <w:rPr>
            <w:rFonts w:ascii="Times New Roman" w:hAnsi="Times New Roman"/>
            <w:sz w:val="24"/>
            <w:u w:val="single"/>
          </w:rPr>
          <w:t>www.rospotrebnadzor.ru</w:t>
        </w:r>
      </w:hyperlink>
      <w:r w:rsidRPr="00F33F92">
        <w:rPr>
          <w:rFonts w:ascii="Times New Roman" w:hAnsi="Times New Roman"/>
          <w:sz w:val="24"/>
          <w:u w:val="single"/>
        </w:rPr>
        <w:t>.</w:t>
      </w:r>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63" w:history="1">
        <w:r w:rsidRPr="00F33F92">
          <w:rPr>
            <w:rFonts w:ascii="Times New Roman" w:hAnsi="Times New Roman"/>
            <w:sz w:val="24"/>
            <w:u w:val="single"/>
          </w:rPr>
          <w:t>www.fmc.hse.ru</w:t>
        </w:r>
      </w:hyperlink>
      <w:r w:rsidRPr="00F33F92">
        <w:rPr>
          <w:rFonts w:ascii="Times New Roman" w:hAnsi="Times New Roman"/>
          <w:sz w:val="24"/>
          <w:u w:val="single"/>
        </w:rPr>
        <w:t>.</w:t>
      </w:r>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Центральный банк Российской Федерации [Электронный ресурс] – Режим доступа: </w:t>
      </w:r>
      <w:bookmarkStart w:id="15" w:name="_Hlk118046403"/>
      <w:r w:rsidRPr="00F33F92">
        <w:rPr>
          <w:rFonts w:ascii="Times New Roman" w:hAnsi="Times New Roman"/>
          <w:sz w:val="24"/>
        </w:rPr>
        <w:fldChar w:fldCharType="begin"/>
      </w:r>
      <w:r w:rsidRPr="00F33F92">
        <w:rPr>
          <w:rFonts w:ascii="Times New Roman" w:hAnsi="Times New Roman"/>
          <w:sz w:val="24"/>
        </w:rPr>
        <w:instrText>HYPERLINK "http://www.cbr.ru/"</w:instrText>
      </w:r>
      <w:r w:rsidRPr="00F33F92">
        <w:rPr>
          <w:rFonts w:ascii="Times New Roman" w:hAnsi="Times New Roman"/>
          <w:sz w:val="24"/>
        </w:rPr>
        <w:fldChar w:fldCharType="separate"/>
      </w:r>
      <w:r w:rsidRPr="00F33F92">
        <w:rPr>
          <w:rFonts w:ascii="Times New Roman" w:hAnsi="Times New Roman"/>
          <w:sz w:val="24"/>
        </w:rPr>
        <w:t>http://</w:t>
      </w:r>
      <w:bookmarkEnd w:id="15"/>
      <w:r w:rsidRPr="00F33F92">
        <w:rPr>
          <w:rFonts w:ascii="Times New Roman" w:hAnsi="Times New Roman"/>
          <w:sz w:val="24"/>
        </w:rPr>
        <w:t>www.cbr.ru</w:t>
      </w:r>
      <w:r w:rsidRPr="00F33F92">
        <w:rPr>
          <w:rFonts w:ascii="Times New Roman" w:hAnsi="Times New Roman"/>
          <w:sz w:val="24"/>
        </w:rPr>
        <w:fldChar w:fldCharType="end"/>
      </w:r>
      <w:r w:rsidRPr="00F33F92">
        <w:rPr>
          <w:rFonts w:ascii="Times New Roman" w:hAnsi="Times New Roman"/>
          <w:sz w:val="24"/>
        </w:rPr>
        <w:t xml:space="preserve">.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Федеральная налоговая служба [Электронный ресурс] – Режим доступа: </w:t>
      </w:r>
      <w:hyperlink r:id="rId64" w:history="1">
        <w:r w:rsidRPr="00F33F92">
          <w:rPr>
            <w:rFonts w:ascii="Times New Roman" w:hAnsi="Times New Roman"/>
            <w:sz w:val="24"/>
            <w:u w:val="single"/>
          </w:rPr>
          <w:t>www.nalog.ru</w:t>
        </w:r>
      </w:hyperlink>
      <w:r w:rsidRPr="00F33F92">
        <w:rPr>
          <w:rFonts w:ascii="Times New Roman" w:hAnsi="Times New Roman"/>
          <w:sz w:val="24"/>
          <w:u w:val="single"/>
        </w:rPr>
        <w:t>.</w:t>
      </w:r>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Федеральный методический центр по финансовой грамотности населения [Электронный ресурс] – Режим доступа: </w:t>
      </w:r>
      <w:hyperlink r:id="rId65" w:history="1">
        <w:r w:rsidRPr="00F33F92">
          <w:rPr>
            <w:rFonts w:ascii="Times New Roman" w:hAnsi="Times New Roman"/>
            <w:sz w:val="24"/>
            <w:u w:val="single"/>
          </w:rPr>
          <w:t>http://iurr.ranepa.ru/centry/finlit/</w:t>
        </w:r>
      </w:hyperlink>
      <w:r w:rsidRPr="00F33F92">
        <w:rPr>
          <w:rFonts w:ascii="Times New Roman" w:hAnsi="Times New Roman"/>
          <w:sz w:val="24"/>
          <w:u w:val="single"/>
        </w:rPr>
        <w:t>.</w:t>
      </w:r>
      <w:r w:rsidRPr="00F33F92">
        <w:rPr>
          <w:rFonts w:ascii="Times New Roman" w:hAnsi="Times New Roman"/>
          <w:sz w:val="24"/>
        </w:rPr>
        <w:t> </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Финансовая культура [Электронный ресурс] – Режим доступа: </w:t>
      </w:r>
      <w:hyperlink r:id="rId66" w:history="1">
        <w:r w:rsidRPr="00F33F92">
          <w:rPr>
            <w:rFonts w:ascii="Times New Roman" w:hAnsi="Times New Roman"/>
            <w:sz w:val="24"/>
          </w:rPr>
          <w:t>https://fincult.info/</w:t>
        </w:r>
      </w:hyperlink>
      <w:r w:rsidRPr="00F33F92">
        <w:rPr>
          <w:rFonts w:ascii="Times New Roman" w:hAnsi="Times New Roman"/>
          <w:sz w:val="24"/>
        </w:rPr>
        <w:t>.</w:t>
      </w:r>
    </w:p>
    <w:p w:rsidR="00F33F92" w:rsidRPr="00F33F92" w:rsidRDefault="00F33F92" w:rsidP="00F33F92">
      <w:pPr>
        <w:numPr>
          <w:ilvl w:val="0"/>
          <w:numId w:val="27"/>
        </w:numPr>
        <w:tabs>
          <w:tab w:val="left" w:pos="993"/>
        </w:tabs>
        <w:spacing w:after="0" w:line="240" w:lineRule="auto"/>
        <w:ind w:left="0" w:hanging="2"/>
        <w:contextualSpacing/>
        <w:jc w:val="both"/>
        <w:outlineLvl w:val="8"/>
        <w:rPr>
          <w:rFonts w:ascii="Times New Roman" w:hAnsi="Times New Roman"/>
          <w:sz w:val="24"/>
        </w:rPr>
      </w:pPr>
      <w:r w:rsidRPr="00F33F92">
        <w:rPr>
          <w:rFonts w:ascii="Times New Roman" w:hAnsi="Times New Roman"/>
          <w:sz w:val="24"/>
        </w:rPr>
        <w:t xml:space="preserve">Электронный учебник по финансовой грамотности. [Электронный ресурс] – Режим доступа: </w:t>
      </w:r>
      <w:hyperlink r:id="rId67" w:history="1">
        <w:r w:rsidRPr="00F33F92">
          <w:rPr>
            <w:rFonts w:ascii="Times New Roman" w:hAnsi="Times New Roman"/>
            <w:sz w:val="24"/>
          </w:rPr>
          <w:t>https://школа.вашифинансы.рф/</w:t>
        </w:r>
      </w:hyperlink>
      <w:r w:rsidRPr="00F33F92">
        <w:rPr>
          <w:rFonts w:ascii="Times New Roman" w:hAnsi="Times New Roman"/>
          <w:sz w:val="24"/>
        </w:rPr>
        <w:t>.</w:t>
      </w:r>
    </w:p>
    <w:p w:rsidR="00F33F92" w:rsidRPr="00F33F92" w:rsidRDefault="00F33F92" w:rsidP="00F33F92">
      <w:pPr>
        <w:tabs>
          <w:tab w:val="left" w:pos="993"/>
        </w:tabs>
        <w:spacing w:after="0" w:line="240" w:lineRule="auto"/>
        <w:jc w:val="both"/>
        <w:outlineLvl w:val="0"/>
        <w:rPr>
          <w:rFonts w:ascii="Times New Roman" w:hAnsi="Times New Roman"/>
          <w:sz w:val="24"/>
        </w:rPr>
      </w:pPr>
    </w:p>
    <w:p w:rsidR="00F33F92" w:rsidRPr="00F33F92" w:rsidRDefault="00F33F92" w:rsidP="00F33F92">
      <w:pPr>
        <w:widowControl w:val="0"/>
        <w:spacing w:after="0" w:line="216" w:lineRule="auto"/>
        <w:ind w:left="2" w:hanging="2"/>
        <w:jc w:val="both"/>
        <w:outlineLvl w:val="8"/>
        <w:rPr>
          <w:rFonts w:ascii="Times New Roman" w:hAnsi="Times New Roman"/>
          <w:b/>
          <w:sz w:val="24"/>
        </w:rPr>
      </w:pPr>
      <w:r w:rsidRPr="00F33F92">
        <w:rPr>
          <w:rFonts w:ascii="Times New Roman" w:hAnsi="Times New Roman"/>
          <w:sz w:val="24"/>
        </w:rPr>
        <w:t xml:space="preserve">3.2.4. </w:t>
      </w:r>
      <w:r w:rsidRPr="00F33F92">
        <w:rPr>
          <w:rFonts w:ascii="Times New Roman" w:hAnsi="Times New Roman"/>
          <w:b/>
          <w:sz w:val="24"/>
        </w:rPr>
        <w:t>Перечень нормативных правовых актов, которые раскрывают отдельные аспекты тем, заявленных в программе</w:t>
      </w:r>
    </w:p>
    <w:p w:rsidR="00F33F92" w:rsidRPr="00F33F92" w:rsidRDefault="00F33F92" w:rsidP="00F33F92">
      <w:pPr>
        <w:widowControl w:val="0"/>
        <w:spacing w:after="0" w:line="216" w:lineRule="auto"/>
        <w:ind w:left="2" w:hanging="2"/>
        <w:jc w:val="both"/>
        <w:outlineLvl w:val="8"/>
        <w:rPr>
          <w:rFonts w:ascii="Times New Roman" w:hAnsi="Times New Roman"/>
          <w:b/>
          <w:sz w:val="24"/>
        </w:rPr>
      </w:pP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 xml:space="preserve">Нормативно-правовая база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w:t>
      </w:r>
      <w:r w:rsidRPr="00F33F92">
        <w:rPr>
          <w:rFonts w:ascii="Calibri" w:hAnsi="Calibri"/>
          <w:sz w:val="24"/>
        </w:rPr>
        <w:tab/>
        <w:t xml:space="preserve">Закон РФ от 27 ноября 1992 г. № 4015-1 «Об организации страхового дела в Российской Федерации».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2.</w:t>
      </w:r>
      <w:r w:rsidRPr="00F33F92">
        <w:rPr>
          <w:rFonts w:ascii="Calibri" w:hAnsi="Calibri"/>
          <w:sz w:val="24"/>
        </w:rPr>
        <w:tab/>
        <w:t xml:space="preserve">Федеральный закон от 2 декабря 1990 г. № 395-1 «О банках и банковской деятельности».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3.</w:t>
      </w:r>
      <w:r w:rsidRPr="00F33F92">
        <w:rPr>
          <w:rFonts w:ascii="Calibri" w:hAnsi="Calibri"/>
          <w:sz w:val="24"/>
        </w:rPr>
        <w:tab/>
        <w:t>Федеральный закон от 22 апреля 1996 г. № 39-ФЗ «О рынке ценных бумаг».</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4.</w:t>
      </w:r>
      <w:r w:rsidRPr="00F33F92">
        <w:rPr>
          <w:rFonts w:ascii="Calibri" w:hAnsi="Calibri"/>
          <w:sz w:val="24"/>
        </w:rPr>
        <w:tab/>
        <w:t xml:space="preserve">Федеральный закон от 16 июля 1998 г. № 102-ФЗ «Об ипотеке (залоге недвижимости)».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5.</w:t>
      </w:r>
      <w:r w:rsidRPr="00F33F92">
        <w:rPr>
          <w:rFonts w:ascii="Calibri" w:hAnsi="Calibri"/>
          <w:sz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6.</w:t>
      </w:r>
      <w:r w:rsidRPr="00F33F92">
        <w:rPr>
          <w:rFonts w:ascii="Calibri" w:hAnsi="Calibri"/>
          <w:sz w:val="24"/>
        </w:rPr>
        <w:tab/>
        <w:t xml:space="preserve">Федеральный закон от 10 июля 2002 г. № 86-ФЗ «О Центральном банке Российской Федерации (Банке России)».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7.</w:t>
      </w:r>
      <w:r w:rsidRPr="00F33F92">
        <w:rPr>
          <w:rFonts w:ascii="Calibri" w:hAnsi="Calibri"/>
          <w:sz w:val="24"/>
        </w:rPr>
        <w:tab/>
        <w:t xml:space="preserve">Федеральный закон от 10 декабря 2003 г. № 173-ФЗ «О валютном регулировании и валютном контроле».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8.</w:t>
      </w:r>
      <w:r w:rsidRPr="00F33F92">
        <w:rPr>
          <w:rFonts w:ascii="Calibri" w:hAnsi="Calibri"/>
          <w:sz w:val="24"/>
        </w:rPr>
        <w:tab/>
        <w:t xml:space="preserve">Федеральный закон от 23 декабря 2003 г. № 177-ФЗ «О страховании вкладов в банках Российской Федерации».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9.</w:t>
      </w:r>
      <w:r w:rsidRPr="00F33F92">
        <w:rPr>
          <w:rFonts w:ascii="Calibri" w:hAnsi="Calibri"/>
          <w:sz w:val="24"/>
        </w:rPr>
        <w:tab/>
        <w:t>Федеральный закон от 30 декабря 2004 г. № 218-ФЗ «О кредитных историях».</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10.</w:t>
      </w:r>
      <w:r w:rsidRPr="00F33F92">
        <w:rPr>
          <w:rFonts w:ascii="Calibri" w:hAnsi="Calibri"/>
          <w:sz w:val="24"/>
        </w:rPr>
        <w:tab/>
        <w:t xml:space="preserve">Федеральный закон от 27 июня 2011 г. № 161-ФЗ «О национальной платежной системе».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11.</w:t>
      </w:r>
      <w:r w:rsidRPr="00F33F92">
        <w:rPr>
          <w:rFonts w:ascii="Calibri" w:hAnsi="Calibri"/>
          <w:sz w:val="24"/>
        </w:rPr>
        <w:tab/>
        <w:t>Федеральный закон от 28 декабря 2013 г. № 400-ФЗ «О страховых пенсиях».</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12.</w:t>
      </w:r>
      <w:r w:rsidRPr="00F33F92">
        <w:rPr>
          <w:rFonts w:ascii="Calibri" w:hAnsi="Calibri"/>
          <w:sz w:val="24"/>
        </w:rPr>
        <w:tab/>
        <w:t xml:space="preserve">Гражданский кодекс Российской Федерации. Ч. 2. Налоговый кодекс Российской Федерации. Ч. 2.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13.</w:t>
      </w:r>
      <w:r w:rsidRPr="00F33F92">
        <w:rPr>
          <w:rFonts w:ascii="Calibri" w:hAnsi="Calibri"/>
          <w:sz w:val="24"/>
        </w:rPr>
        <w:tab/>
        <w:t xml:space="preserve">Положение Банка России от 24 декабря 2004 г. № 266-П «Об эмиссии платежных карт и об операциях, совершаемых с их использованием». </w:t>
      </w:r>
    </w:p>
    <w:p w:rsidR="00F33F92" w:rsidRPr="00F33F92" w:rsidRDefault="00F33F92" w:rsidP="00F33F92">
      <w:pPr>
        <w:spacing w:after="0" w:line="276" w:lineRule="auto"/>
        <w:ind w:hanging="2"/>
        <w:jc w:val="both"/>
        <w:outlineLvl w:val="0"/>
        <w:rPr>
          <w:rFonts w:ascii="Calibri" w:hAnsi="Calibri"/>
          <w:sz w:val="24"/>
        </w:rPr>
      </w:pPr>
      <w:r w:rsidRPr="00F33F92">
        <w:rPr>
          <w:rFonts w:ascii="Calibri" w:hAnsi="Calibri"/>
          <w:sz w:val="24"/>
        </w:rPr>
        <w:t>14.</w:t>
      </w:r>
      <w:r w:rsidRPr="00F33F92">
        <w:rPr>
          <w:rFonts w:ascii="Calibri" w:hAnsi="Calibri"/>
          <w:sz w:val="24"/>
        </w:rPr>
        <w:tab/>
        <w:t>Положение Банка России от 29 июня 2021 г. № 762-П «О правилах осуществления перевода денежных средств».</w:t>
      </w:r>
    </w:p>
    <w:p w:rsidR="00F33F92" w:rsidRPr="00F33F92" w:rsidRDefault="00F33F92" w:rsidP="00F33F92">
      <w:pPr>
        <w:spacing w:after="0" w:line="276" w:lineRule="auto"/>
        <w:ind w:hanging="2"/>
        <w:jc w:val="both"/>
        <w:outlineLvl w:val="0"/>
        <w:rPr>
          <w:rFonts w:ascii="Calibri" w:hAnsi="Calibri"/>
          <w:sz w:val="24"/>
        </w:rPr>
      </w:pPr>
    </w:p>
    <w:p w:rsidR="00F33F92" w:rsidRPr="00F33F92" w:rsidRDefault="00F33F92" w:rsidP="00F33F92">
      <w:pPr>
        <w:spacing w:after="0" w:line="240" w:lineRule="auto"/>
        <w:outlineLvl w:val="8"/>
        <w:rPr>
          <w:rFonts w:ascii="Times New Roman" w:hAnsi="Times New Roman"/>
          <w:b/>
          <w:sz w:val="24"/>
        </w:rPr>
      </w:pPr>
      <w:r w:rsidRPr="00F33F92">
        <w:rPr>
          <w:rFonts w:ascii="Times New Roman" w:hAnsi="Times New Roman"/>
          <w:b/>
          <w:sz w:val="24"/>
        </w:rPr>
        <w:br w:type="page"/>
      </w:r>
    </w:p>
    <w:p w:rsidR="00F33F92" w:rsidRPr="00F33F92" w:rsidRDefault="00F33F92" w:rsidP="00F33F92">
      <w:pPr>
        <w:spacing w:after="0" w:line="276" w:lineRule="auto"/>
        <w:ind w:hanging="2"/>
        <w:jc w:val="center"/>
        <w:outlineLvl w:val="0"/>
        <w:rPr>
          <w:rFonts w:ascii="Times New Roman" w:hAnsi="Times New Roman"/>
          <w:sz w:val="24"/>
        </w:rPr>
      </w:pPr>
      <w:r w:rsidRPr="00F33F92">
        <w:rPr>
          <w:rFonts w:ascii="Times New Roman" w:hAnsi="Times New Roman"/>
          <w:b/>
          <w:sz w:val="24"/>
        </w:rPr>
        <w:lastRenderedPageBreak/>
        <w:t>4. КОНТРОЛЬ И ОЦЕНКА РЕЗУЛЬТАТОВ ОСВОЕНИЯ</w:t>
      </w:r>
    </w:p>
    <w:p w:rsidR="00F33F92" w:rsidRPr="00F33F92" w:rsidRDefault="00F33F92" w:rsidP="00F33F92">
      <w:pPr>
        <w:spacing w:after="0" w:line="276" w:lineRule="auto"/>
        <w:ind w:hanging="2"/>
        <w:jc w:val="center"/>
        <w:outlineLvl w:val="0"/>
        <w:rPr>
          <w:rFonts w:ascii="Times New Roman" w:hAnsi="Times New Roman"/>
          <w:sz w:val="24"/>
        </w:rPr>
      </w:pPr>
      <w:r w:rsidRPr="00F33F92">
        <w:rPr>
          <w:rFonts w:ascii="Times New Roman" w:hAnsi="Times New Roman"/>
          <w:b/>
          <w:sz w:val="24"/>
        </w:rPr>
        <w:t>УЧЕБНОЙ ДИСЦИПЛИНЫ</w:t>
      </w:r>
    </w:p>
    <w:p w:rsidR="00F33F92" w:rsidRPr="00F33F92" w:rsidRDefault="00F33F92" w:rsidP="00F33F92">
      <w:pPr>
        <w:spacing w:after="200" w:line="276" w:lineRule="auto"/>
        <w:ind w:hanging="2"/>
        <w:jc w:val="center"/>
        <w:outlineLvl w:val="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center"/>
              <w:outlineLvl w:val="0"/>
              <w:rPr>
                <w:rFonts w:ascii="Times New Roman" w:hAnsi="Times New Roman"/>
                <w:sz w:val="24"/>
              </w:rPr>
            </w:pPr>
            <w:r w:rsidRPr="00F33F92">
              <w:rPr>
                <w:rFonts w:ascii="Times New Roman" w:hAnsi="Times New Roman"/>
                <w:b/>
                <w:i/>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40" w:lineRule="auto"/>
              <w:ind w:hanging="2"/>
              <w:jc w:val="center"/>
              <w:outlineLvl w:val="0"/>
              <w:rPr>
                <w:rFonts w:ascii="Times New Roman" w:hAnsi="Times New Roman"/>
              </w:rPr>
            </w:pPr>
            <w:r w:rsidRPr="00F33F92">
              <w:rPr>
                <w:rFonts w:ascii="Times New Roman" w:hAnsi="Times New Roman"/>
                <w:b/>
                <w:i/>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40" w:lineRule="auto"/>
              <w:ind w:hanging="2"/>
              <w:jc w:val="center"/>
              <w:outlineLvl w:val="0"/>
              <w:rPr>
                <w:rFonts w:ascii="Times New Roman" w:hAnsi="Times New Roman"/>
              </w:rPr>
            </w:pPr>
            <w:r w:rsidRPr="00F33F92">
              <w:rPr>
                <w:rFonts w:ascii="Times New Roman" w:hAnsi="Times New Roman"/>
                <w:b/>
                <w:i/>
              </w:rPr>
              <w:t>Методы оценки</w:t>
            </w: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Знать</w:t>
            </w:r>
            <w:r w:rsidRPr="00F33F92">
              <w:rPr>
                <w:rFonts w:ascii="Times New Roman" w:hAnsi="Times New Roman"/>
                <w:i/>
                <w:sz w:val="20"/>
              </w:rPr>
              <w:t>:</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p>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Устный опрос;</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Оценка результатов практической работы;</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Оценка результатов тестирования;</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Самооценка своего знания, осуществляемая обучающимися</w:t>
            </w:r>
          </w:p>
          <w:p w:rsidR="00F33F92" w:rsidRPr="00F33F92" w:rsidRDefault="00F33F92" w:rsidP="00F33F92">
            <w:pPr>
              <w:spacing w:after="200" w:line="240" w:lineRule="auto"/>
              <w:ind w:hanging="2"/>
              <w:outlineLvl w:val="0"/>
              <w:rPr>
                <w:rFonts w:ascii="Times New Roman" w:hAnsi="Times New Roman"/>
                <w:i/>
              </w:rPr>
            </w:pPr>
            <w:r w:rsidRPr="00F33F92">
              <w:rPr>
                <w:rFonts w:ascii="Times New Roman" w:hAnsi="Times New Roman"/>
                <w:i/>
              </w:rPr>
              <w:t>Экспертное наблюдение за ходом выполнения учебных заданий</w:t>
            </w:r>
          </w:p>
          <w:p w:rsidR="00F33F92" w:rsidRPr="00F33F92" w:rsidRDefault="00F33F92" w:rsidP="00F33F92">
            <w:pPr>
              <w:spacing w:after="200" w:line="240" w:lineRule="auto"/>
              <w:ind w:hanging="2"/>
              <w:outlineLvl w:val="0"/>
              <w:rPr>
                <w:rFonts w:ascii="Times New Roman" w:hAnsi="Times New Roman"/>
                <w:i/>
              </w:rPr>
            </w:pPr>
            <w:r w:rsidRPr="00F33F92">
              <w:rPr>
                <w:rFonts w:ascii="Times New Roman" w:hAnsi="Times New Roman"/>
                <w:i/>
              </w:rPr>
              <w:t>Промежуточная аттестация</w:t>
            </w:r>
          </w:p>
          <w:p w:rsidR="00F33F92" w:rsidRPr="00F33F92" w:rsidRDefault="00F33F92" w:rsidP="00F33F92">
            <w:pPr>
              <w:spacing w:after="200" w:line="240" w:lineRule="auto"/>
              <w:ind w:hanging="2"/>
              <w:outlineLvl w:val="0"/>
              <w:rPr>
                <w:rFonts w:ascii="Times New Roman" w:hAnsi="Times New Roman"/>
              </w:rPr>
            </w:pPr>
          </w:p>
          <w:p w:rsidR="00F33F92" w:rsidRPr="00F33F92" w:rsidRDefault="00F33F92" w:rsidP="00F33F92">
            <w:pPr>
              <w:spacing w:after="200" w:line="240" w:lineRule="auto"/>
              <w:ind w:hanging="2"/>
              <w:outlineLvl w:val="0"/>
              <w:rPr>
                <w:rFonts w:ascii="Times New Roman" w:hAnsi="Times New Roman"/>
              </w:rPr>
            </w:pPr>
          </w:p>
          <w:p w:rsidR="00F33F92" w:rsidRPr="00F33F92" w:rsidRDefault="00F33F92" w:rsidP="00F33F92">
            <w:pPr>
              <w:spacing w:after="200" w:line="276" w:lineRule="auto"/>
              <w:ind w:hanging="2"/>
              <w:outlineLvl w:val="0"/>
              <w:rPr>
                <w:rFonts w:ascii="Times New Roman" w:hAnsi="Times New Roman"/>
              </w:rPr>
            </w:pPr>
          </w:p>
        </w:tc>
      </w:tr>
      <w:tr w:rsidR="00F33F92" w:rsidRPr="00F33F92" w:rsidTr="00F33F92">
        <w:trPr>
          <w:trHeight w:val="960"/>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1" w:lineRule="atLeast"/>
              <w:ind w:left="-1" w:hanging="1"/>
              <w:outlineLvl w:val="0"/>
              <w:rPr>
                <w:rFonts w:ascii="Calibri" w:hAnsi="Calibri"/>
              </w:rPr>
            </w:pPr>
            <w:r w:rsidRPr="00F33F92">
              <w:rPr>
                <w:rFonts w:ascii="Times New Roman" w:hAnsi="Times New Roman"/>
                <w:b/>
                <w:sz w:val="20"/>
              </w:rPr>
              <w:t xml:space="preserve">- </w:t>
            </w:r>
            <w:r w:rsidRPr="00F33F92">
              <w:rPr>
                <w:rFonts w:ascii="Times New Roman" w:hAnsi="Times New Roman"/>
                <w:sz w:val="20"/>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33F92" w:rsidRPr="00F33F92" w:rsidRDefault="00F33F92" w:rsidP="00F33F92">
            <w:pPr>
              <w:keepNext/>
              <w:spacing w:after="0" w:line="240" w:lineRule="auto"/>
              <w:ind w:hanging="2"/>
              <w:outlineLvl w:val="0"/>
              <w:rPr>
                <w:rFonts w:ascii="Times New Roman" w:hAnsi="Times New Roman"/>
                <w:sz w:val="20"/>
              </w:rPr>
            </w:pPr>
            <w:r w:rsidRPr="00F33F92">
              <w:rPr>
                <w:rFonts w:ascii="Times New Roman" w:hAnsi="Times New Roman"/>
                <w:sz w:val="20"/>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понятие иностранной валюты и валютного курса;</w:t>
            </w:r>
          </w:p>
          <w:p w:rsidR="00F33F92" w:rsidRPr="00F33F92" w:rsidRDefault="00F33F92" w:rsidP="00F33F92">
            <w:pPr>
              <w:spacing w:after="0" w:line="240" w:lineRule="auto"/>
              <w:ind w:hanging="2"/>
              <w:outlineLvl w:val="0"/>
              <w:rPr>
                <w:rFonts w:ascii="Times New Roman" w:hAnsi="Times New Roman"/>
                <w:sz w:val="20"/>
              </w:rPr>
            </w:pP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структуру личных доходов и расходов, правила составления личного и 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xml:space="preserve"> - демонстрирует понимание правил составления личного и семейного бюджета</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lastRenderedPageBreak/>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lastRenderedPageBreak/>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демонстрирует представление  о направлених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jc w:val="both"/>
              <w:outlineLvl w:val="0"/>
              <w:rPr>
                <w:rFonts w:ascii="Times New Roman" w:hAnsi="Times New Roman"/>
                <w:sz w:val="20"/>
              </w:rPr>
            </w:pPr>
            <w:r w:rsidRPr="00F33F92">
              <w:rPr>
                <w:rFonts w:ascii="Times New Roman" w:hAnsi="Times New Roman"/>
                <w:sz w:val="20"/>
              </w:rPr>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keepNext/>
              <w:spacing w:after="0" w:line="240" w:lineRule="auto"/>
              <w:ind w:hanging="2"/>
              <w:jc w:val="both"/>
              <w:outlineLvl w:val="0"/>
              <w:rPr>
                <w:rFonts w:ascii="Times New Roman" w:hAnsi="Times New Roman"/>
                <w:sz w:val="20"/>
              </w:rPr>
            </w:pPr>
            <w:r w:rsidRPr="00F33F92">
              <w:rPr>
                <w:rFonts w:ascii="Times New Roman" w:hAnsi="Times New Roman"/>
                <w:sz w:val="20"/>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679"/>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i/>
                <w:sz w:val="20"/>
              </w:rPr>
              <w:t>Уметь</w:t>
            </w:r>
            <w:r w:rsidRPr="00F33F92">
              <w:rPr>
                <w:rFonts w:ascii="Times New Roman" w:hAnsi="Times New Roman"/>
                <w:i/>
                <w:sz w:val="20"/>
              </w:rPr>
              <w:t>:</w:t>
            </w: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p>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Оценка результатов устного опроса;</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Оценка результатов практической работы;</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Оценка результатов тестирования;</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Самооценка своего умения, осуществляемая обучающимися.</w:t>
            </w:r>
          </w:p>
          <w:p w:rsidR="00F33F92" w:rsidRPr="00F33F92" w:rsidRDefault="00F33F92" w:rsidP="00F33F92">
            <w:pPr>
              <w:spacing w:after="200" w:line="240" w:lineRule="auto"/>
              <w:ind w:hanging="2"/>
              <w:outlineLvl w:val="0"/>
              <w:rPr>
                <w:rFonts w:ascii="Times New Roman" w:hAnsi="Times New Roman"/>
              </w:rPr>
            </w:pPr>
            <w:r w:rsidRPr="00F33F92">
              <w:rPr>
                <w:rFonts w:ascii="Times New Roman" w:hAnsi="Times New Roman"/>
                <w:i/>
              </w:rPr>
              <w:t>Экспертное наблюдение за ходом выполнения учебных заданий</w:t>
            </w:r>
          </w:p>
          <w:p w:rsidR="00F33F92" w:rsidRPr="00F33F92" w:rsidRDefault="00F33F92" w:rsidP="00F33F92">
            <w:pPr>
              <w:spacing w:after="200" w:line="240" w:lineRule="auto"/>
              <w:ind w:hanging="2"/>
              <w:outlineLvl w:val="0"/>
              <w:rPr>
                <w:rFonts w:ascii="Times New Roman" w:hAnsi="Times New Roman"/>
                <w:i/>
              </w:rPr>
            </w:pPr>
            <w:r w:rsidRPr="00F33F92">
              <w:rPr>
                <w:rFonts w:ascii="Times New Roman" w:hAnsi="Times New Roman"/>
                <w:i/>
              </w:rPr>
              <w:t>Промежуточная аттестация</w:t>
            </w:r>
          </w:p>
          <w:p w:rsidR="00F33F92" w:rsidRPr="00F33F92" w:rsidRDefault="00F33F92" w:rsidP="00F33F92">
            <w:pPr>
              <w:spacing w:after="200" w:line="276" w:lineRule="auto"/>
              <w:ind w:hanging="2"/>
              <w:outlineLvl w:val="0"/>
              <w:rPr>
                <w:rFonts w:ascii="Times New Roman" w:hAnsi="Times New Roman"/>
              </w:rPr>
            </w:pPr>
          </w:p>
        </w:tc>
      </w:tr>
      <w:tr w:rsidR="00F33F92" w:rsidRPr="00F33F92" w:rsidTr="00F33F92">
        <w:trPr>
          <w:trHeight w:val="762"/>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36"/>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63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 xml:space="preserve">определять актуальность нормативно-правовой документации в профессиональной деятельности, для ведения предпринимательской </w:t>
            </w:r>
            <w:r w:rsidRPr="00F33F92">
              <w:rPr>
                <w:rFonts w:ascii="Times New Roman" w:hAnsi="Times New Roman"/>
                <w:sz w:val="20"/>
              </w:rPr>
              <w:lastRenderedPageBreak/>
              <w:t xml:space="preserve">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lastRenderedPageBreak/>
              <w:t xml:space="preserve">использует актуальную нормативно-правовую документацию в профессиональной деятельности, для ведения предпринимательской </w:t>
            </w:r>
            <w:r w:rsidRPr="00F33F92">
              <w:rPr>
                <w:rFonts w:ascii="Times New Roman" w:hAnsi="Times New Roman"/>
                <w:sz w:val="20"/>
              </w:rPr>
              <w:lastRenderedPageBreak/>
              <w:t xml:space="preserve">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1008"/>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lastRenderedPageBreak/>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72"/>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72"/>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272"/>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tabs>
                <w:tab w:val="left" w:pos="1219"/>
              </w:tabs>
              <w:spacing w:after="80" w:line="240" w:lineRule="auto"/>
              <w:ind w:hanging="2"/>
              <w:outlineLvl w:val="0"/>
              <w:rPr>
                <w:rFonts w:ascii="Times New Roman" w:hAnsi="Times New Roman"/>
                <w:sz w:val="20"/>
              </w:rPr>
            </w:pPr>
            <w:r w:rsidRPr="00F33F92">
              <w:rPr>
                <w:rFonts w:ascii="Times New Roman" w:hAnsi="Times New Roman"/>
                <w:sz w:val="20"/>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80" w:line="240" w:lineRule="auto"/>
              <w:ind w:hanging="2"/>
              <w:outlineLvl w:val="0"/>
              <w:rPr>
                <w:rFonts w:ascii="Times New Roman" w:hAnsi="Times New Roman"/>
                <w:sz w:val="20"/>
              </w:rPr>
            </w:pPr>
            <w:r w:rsidRPr="00F33F92">
              <w:rPr>
                <w:rFonts w:ascii="Times New Roman" w:hAnsi="Times New Roman"/>
                <w:sz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анализирует бизнес-идею;</w:t>
            </w:r>
          </w:p>
          <w:p w:rsidR="00F33F92" w:rsidRPr="00F33F92" w:rsidRDefault="00F33F92" w:rsidP="00F33F92">
            <w:pPr>
              <w:spacing w:after="0" w:line="240" w:lineRule="auto"/>
              <w:ind w:hanging="2"/>
              <w:jc w:val="both"/>
              <w:outlineLvl w:val="0"/>
              <w:rPr>
                <w:rFonts w:ascii="Times New Roman" w:hAnsi="Times New Roman"/>
                <w:sz w:val="20"/>
              </w:rPr>
            </w:pP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421"/>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b/>
                <w:sz w:val="20"/>
              </w:rPr>
              <w:t xml:space="preserve">- </w:t>
            </w:r>
            <w:r w:rsidRPr="00F33F92">
              <w:rPr>
                <w:rFonts w:ascii="Times New Roman" w:hAnsi="Times New Roman"/>
                <w:sz w:val="20"/>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r w:rsidR="00F33F92" w:rsidRPr="00F33F92" w:rsidTr="00F33F92">
        <w:trPr>
          <w:trHeight w:val="1494"/>
        </w:trPr>
        <w:tc>
          <w:tcPr>
            <w:tcW w:w="3793"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outlineLvl w:val="0"/>
              <w:rPr>
                <w:rFonts w:ascii="Times New Roman" w:hAnsi="Times New Roman"/>
                <w:sz w:val="20"/>
              </w:rPr>
            </w:pPr>
            <w:r w:rsidRPr="00F33F92">
              <w:rPr>
                <w:rFonts w:ascii="Times New Roman" w:hAnsi="Times New Roman"/>
                <w:sz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0" w:line="240" w:lineRule="auto"/>
              <w:ind w:hanging="2"/>
              <w:jc w:val="both"/>
              <w:outlineLvl w:val="0"/>
              <w:rPr>
                <w:rFonts w:ascii="Times New Roman" w:hAnsi="Times New Roman"/>
                <w:sz w:val="20"/>
              </w:rPr>
            </w:pPr>
            <w:r w:rsidRPr="00F33F92">
              <w:rPr>
                <w:rFonts w:ascii="Times New Roman" w:hAnsi="Times New Roman"/>
                <w:sz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rsidR="00F33F92" w:rsidRPr="00F33F92" w:rsidRDefault="00F33F92" w:rsidP="00F33F92">
            <w:pPr>
              <w:spacing w:after="200" w:line="276" w:lineRule="auto"/>
              <w:ind w:left="-1" w:hanging="1"/>
              <w:outlineLvl w:val="0"/>
              <w:rPr>
                <w:rFonts w:ascii="Calibri" w:hAnsi="Calibri"/>
              </w:rPr>
            </w:pPr>
          </w:p>
        </w:tc>
      </w:tr>
    </w:tbl>
    <w:p w:rsidR="00F33F92" w:rsidRPr="00F33F92" w:rsidRDefault="00F33F92" w:rsidP="00F33F92">
      <w:pPr>
        <w:spacing w:after="0" w:line="276" w:lineRule="auto"/>
        <w:ind w:hanging="2"/>
        <w:jc w:val="both"/>
        <w:outlineLvl w:val="0"/>
        <w:rPr>
          <w:rFonts w:ascii="Times New Roman" w:hAnsi="Times New Roman"/>
        </w:rPr>
      </w:pPr>
    </w:p>
    <w:p w:rsidR="00F33F92" w:rsidRPr="00F33F92" w:rsidRDefault="00F33F92" w:rsidP="00F33F92">
      <w:pPr>
        <w:spacing w:after="0" w:line="276" w:lineRule="auto"/>
        <w:ind w:hanging="2"/>
        <w:jc w:val="both"/>
        <w:outlineLvl w:val="0"/>
        <w:rPr>
          <w:rFonts w:ascii="Times New Roman" w:hAnsi="Times New Roman"/>
        </w:rPr>
      </w:pPr>
    </w:p>
    <w:p w:rsidR="00F33F92" w:rsidRPr="00F33F92" w:rsidRDefault="00F33F92" w:rsidP="00F33F92">
      <w:pPr>
        <w:spacing w:after="200" w:line="276" w:lineRule="auto"/>
        <w:ind w:hanging="2"/>
        <w:outlineLvl w:val="0"/>
        <w:rPr>
          <w:rFonts w:ascii="Calibri" w:hAnsi="Calibri"/>
        </w:rPr>
      </w:pPr>
    </w:p>
    <w:p w:rsidR="00F33F92" w:rsidRDefault="00F33F92">
      <w:pPr>
        <w:jc w:val="center"/>
        <w:rPr>
          <w:rFonts w:ascii="Times New Roman" w:hAnsi="Times New Roman"/>
          <w:b/>
          <w:sz w:val="28"/>
        </w:rPr>
        <w:sectPr w:rsidR="00F33F92">
          <w:pgSz w:w="11906" w:h="16838"/>
          <w:pgMar w:top="1134" w:right="850" w:bottom="1134" w:left="1701" w:header="708" w:footer="708" w:gutter="0"/>
          <w:cols w:space="720"/>
        </w:sectPr>
      </w:pPr>
    </w:p>
    <w:p w:rsidR="00F33F92" w:rsidRDefault="00F33F92" w:rsidP="00F33F92">
      <w:pPr>
        <w:jc w:val="right"/>
        <w:rPr>
          <w:rFonts w:ascii="Times New Roman" w:hAnsi="Times New Roman"/>
          <w:b/>
          <w:bCs/>
          <w:sz w:val="24"/>
          <w:szCs w:val="24"/>
        </w:rPr>
      </w:pPr>
      <w:r>
        <w:rPr>
          <w:rFonts w:ascii="Times New Roman" w:hAnsi="Times New Roman"/>
          <w:b/>
          <w:bCs/>
          <w:sz w:val="24"/>
          <w:szCs w:val="24"/>
        </w:rPr>
        <w:lastRenderedPageBreak/>
        <w:t>Приложение 2.20</w:t>
      </w:r>
    </w:p>
    <w:p w:rsidR="00F33F92" w:rsidRDefault="00F33F92" w:rsidP="00F33F92">
      <w:pPr>
        <w:jc w:val="right"/>
        <w:rPr>
          <w:rFonts w:ascii="Times New Roman" w:hAnsi="Times New Roman"/>
          <w:b/>
          <w:bCs/>
          <w:sz w:val="24"/>
          <w:szCs w:val="24"/>
        </w:rPr>
      </w:pPr>
      <w:r>
        <w:rPr>
          <w:rFonts w:ascii="Times New Roman" w:hAnsi="Times New Roman"/>
          <w:b/>
          <w:bCs/>
          <w:sz w:val="24"/>
          <w:szCs w:val="24"/>
        </w:rPr>
        <w:t>к ОП по специальности</w:t>
      </w:r>
    </w:p>
    <w:p w:rsidR="00F33F92" w:rsidRPr="00260D68" w:rsidRDefault="00F33F92" w:rsidP="00F33F92">
      <w:pPr>
        <w:jc w:val="right"/>
        <w:rPr>
          <w:rFonts w:ascii="Times New Roman" w:hAnsi="Times New Roman"/>
          <w:b/>
          <w:bCs/>
          <w:sz w:val="24"/>
          <w:szCs w:val="24"/>
        </w:rPr>
      </w:pPr>
      <w:r w:rsidRPr="00260D68">
        <w:rPr>
          <w:rFonts w:ascii="Times New Roman" w:hAnsi="Times New Roman"/>
          <w:b/>
          <w:sz w:val="24"/>
        </w:rPr>
        <w:t>25.02.08 Эксплуатация беспилотных авиационных систем</w:t>
      </w:r>
    </w:p>
    <w:p w:rsidR="00F33F92" w:rsidRPr="00315F34" w:rsidRDefault="00F33F92" w:rsidP="00F33F92">
      <w:pPr>
        <w:jc w:val="center"/>
        <w:rPr>
          <w:rFonts w:ascii="Times New Roman" w:hAnsi="Times New Roman"/>
          <w:b/>
          <w:i/>
        </w:rPr>
      </w:pPr>
    </w:p>
    <w:p w:rsidR="00F33F92" w:rsidRPr="00145613" w:rsidRDefault="00F33F92" w:rsidP="00F33F92">
      <w:pPr>
        <w:jc w:val="right"/>
        <w:rPr>
          <w:rFonts w:ascii="Times New Roman" w:hAnsi="Times New Roman"/>
          <w:i/>
          <w:sz w:val="28"/>
          <w:szCs w:val="28"/>
          <w:vertAlign w:val="superscript"/>
        </w:rPr>
      </w:pPr>
    </w:p>
    <w:p w:rsidR="00F33F92" w:rsidRDefault="00F33F92" w:rsidP="00F33F92">
      <w:pPr>
        <w:jc w:val="center"/>
        <w:rPr>
          <w:rFonts w:ascii="Times New Roman" w:hAnsi="Times New Roman"/>
          <w:b/>
          <w:i/>
        </w:rPr>
      </w:pPr>
    </w:p>
    <w:p w:rsidR="00F33F92" w:rsidRDefault="00F33F92" w:rsidP="00F33F92">
      <w:pPr>
        <w:jc w:val="center"/>
        <w:rPr>
          <w:rFonts w:ascii="Times New Roman" w:hAnsi="Times New Roman"/>
          <w:b/>
          <w:i/>
        </w:rPr>
      </w:pPr>
    </w:p>
    <w:p w:rsidR="00F33F92" w:rsidRDefault="00F33F92" w:rsidP="00F33F92">
      <w:pPr>
        <w:jc w:val="center"/>
        <w:rPr>
          <w:rFonts w:ascii="Times New Roman" w:hAnsi="Times New Roman"/>
          <w:b/>
          <w:i/>
        </w:rPr>
      </w:pPr>
    </w:p>
    <w:p w:rsidR="00F33F92" w:rsidRPr="00145613" w:rsidRDefault="00F33F92" w:rsidP="00F33F92">
      <w:pPr>
        <w:jc w:val="center"/>
        <w:rPr>
          <w:rFonts w:ascii="Times New Roman" w:hAnsi="Times New Roman"/>
          <w:b/>
          <w:i/>
        </w:rPr>
      </w:pPr>
    </w:p>
    <w:p w:rsidR="00F33F92" w:rsidRPr="00145613" w:rsidRDefault="00F33F92" w:rsidP="00F33F92">
      <w:pPr>
        <w:jc w:val="center"/>
        <w:rPr>
          <w:rFonts w:ascii="Times New Roman" w:hAnsi="Times New Roman"/>
          <w:b/>
          <w:i/>
        </w:rPr>
      </w:pPr>
    </w:p>
    <w:p w:rsidR="00F33F92" w:rsidRPr="00145613" w:rsidRDefault="00F33F92" w:rsidP="00F33F92">
      <w:pPr>
        <w:jc w:val="center"/>
        <w:rPr>
          <w:rFonts w:ascii="Times New Roman" w:hAnsi="Times New Roman"/>
          <w:b/>
          <w:i/>
        </w:rPr>
      </w:pPr>
    </w:p>
    <w:p w:rsidR="00F33F92" w:rsidRPr="00145613" w:rsidRDefault="00F33F92" w:rsidP="00F33F92">
      <w:pPr>
        <w:jc w:val="center"/>
        <w:rPr>
          <w:rFonts w:ascii="Times New Roman" w:hAnsi="Times New Roman"/>
          <w:b/>
          <w:i/>
        </w:rPr>
      </w:pPr>
    </w:p>
    <w:p w:rsidR="00F33F92" w:rsidRPr="00145613" w:rsidRDefault="00F33F92" w:rsidP="00F33F92">
      <w:pPr>
        <w:jc w:val="center"/>
        <w:rPr>
          <w:rFonts w:ascii="Times New Roman" w:hAnsi="Times New Roman"/>
          <w:b/>
          <w:sz w:val="24"/>
          <w:szCs w:val="24"/>
        </w:rPr>
      </w:pPr>
      <w:r w:rsidRPr="00145613">
        <w:rPr>
          <w:rFonts w:ascii="Times New Roman" w:hAnsi="Times New Roman"/>
          <w:b/>
          <w:sz w:val="24"/>
          <w:szCs w:val="24"/>
        </w:rPr>
        <w:t>РАБОЧАЯ ПРОГРАММА УЧЕБНОЙ ДИСЦИПЛИНЫ</w:t>
      </w:r>
    </w:p>
    <w:p w:rsidR="00F33F92" w:rsidRPr="00145613" w:rsidRDefault="00F33F92" w:rsidP="00F33F92">
      <w:pPr>
        <w:jc w:val="center"/>
        <w:rPr>
          <w:rFonts w:ascii="Times New Roman" w:hAnsi="Times New Roman"/>
          <w:b/>
          <w:i/>
          <w:sz w:val="24"/>
          <w:szCs w:val="24"/>
          <w:u w:val="single"/>
        </w:rPr>
      </w:pPr>
    </w:p>
    <w:p w:rsidR="00F33F92" w:rsidRPr="00D464E8" w:rsidRDefault="00F33F92" w:rsidP="00F33F92">
      <w:pPr>
        <w:spacing w:after="0"/>
        <w:jc w:val="center"/>
        <w:rPr>
          <w:rFonts w:ascii="Times New Roman" w:hAnsi="Times New Roman"/>
          <w:b/>
          <w:i/>
          <w:sz w:val="28"/>
          <w:szCs w:val="28"/>
        </w:rPr>
      </w:pPr>
      <w:r w:rsidRPr="00D464E8">
        <w:rPr>
          <w:rFonts w:ascii="Times New Roman" w:hAnsi="Times New Roman"/>
          <w:b/>
          <w:i/>
          <w:sz w:val="28"/>
          <w:szCs w:val="28"/>
        </w:rPr>
        <w:t>«СГ.07 История мировой художественной культуры»</w:t>
      </w:r>
    </w:p>
    <w:p w:rsidR="00F33F92" w:rsidRPr="00D464E8" w:rsidRDefault="00F33F92" w:rsidP="00F33F92">
      <w:pPr>
        <w:jc w:val="center"/>
        <w:rPr>
          <w:rFonts w:ascii="Times New Roman" w:hAnsi="Times New Roman"/>
          <w:b/>
          <w:i/>
          <w:sz w:val="28"/>
          <w:szCs w:val="28"/>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Default="00F33F92" w:rsidP="00F33F92">
      <w:pPr>
        <w:rPr>
          <w:rFonts w:ascii="Times New Roman" w:hAnsi="Times New Roman"/>
          <w:b/>
          <w:i/>
        </w:rPr>
      </w:pPr>
    </w:p>
    <w:p w:rsidR="00F33F92"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rPr>
          <w:rFonts w:ascii="Times New Roman" w:hAnsi="Times New Roman"/>
          <w:b/>
          <w:i/>
        </w:rPr>
      </w:pPr>
    </w:p>
    <w:p w:rsidR="00F33F92" w:rsidRPr="00145613" w:rsidRDefault="00F33F92" w:rsidP="00F33F92">
      <w:pPr>
        <w:jc w:val="center"/>
        <w:rPr>
          <w:rFonts w:ascii="Times New Roman" w:hAnsi="Times New Roman"/>
          <w:b/>
          <w:i/>
          <w:sz w:val="24"/>
          <w:szCs w:val="24"/>
          <w:vertAlign w:val="superscript"/>
        </w:rPr>
      </w:pPr>
      <w:r w:rsidRPr="00145613">
        <w:rPr>
          <w:rFonts w:ascii="Times New Roman" w:hAnsi="Times New Roman"/>
          <w:b/>
          <w:bCs/>
          <w:i/>
        </w:rPr>
        <w:t>202</w:t>
      </w:r>
      <w:r>
        <w:rPr>
          <w:rFonts w:ascii="Times New Roman" w:hAnsi="Times New Roman"/>
          <w:b/>
          <w:bCs/>
          <w:i/>
        </w:rPr>
        <w:t>6</w:t>
      </w:r>
      <w:r w:rsidRPr="00145613">
        <w:rPr>
          <w:rFonts w:ascii="Times New Roman" w:hAnsi="Times New Roman"/>
          <w:b/>
          <w:bCs/>
          <w:i/>
        </w:rPr>
        <w:t xml:space="preserve"> г.</w:t>
      </w:r>
      <w:r w:rsidRPr="00145613">
        <w:rPr>
          <w:rFonts w:ascii="Times New Roman" w:hAnsi="Times New Roman"/>
          <w:b/>
          <w:bCs/>
          <w:i/>
        </w:rPr>
        <w:br w:type="page"/>
      </w:r>
    </w:p>
    <w:p w:rsidR="00F33F92" w:rsidRPr="00145613" w:rsidRDefault="00F33F92" w:rsidP="00F33F92">
      <w:pPr>
        <w:jc w:val="center"/>
        <w:rPr>
          <w:rFonts w:ascii="Times New Roman" w:hAnsi="Times New Roman"/>
          <w:b/>
          <w:i/>
          <w:sz w:val="24"/>
          <w:szCs w:val="24"/>
        </w:rPr>
      </w:pPr>
      <w:r w:rsidRPr="00145613">
        <w:rPr>
          <w:rFonts w:ascii="Times New Roman" w:hAnsi="Times New Roman"/>
          <w:b/>
          <w:i/>
          <w:sz w:val="24"/>
          <w:szCs w:val="24"/>
        </w:rPr>
        <w:lastRenderedPageBreak/>
        <w:t>СОДЕРЖАНИЕ</w:t>
      </w:r>
    </w:p>
    <w:p w:rsidR="00F33F92" w:rsidRPr="00145613" w:rsidRDefault="00F33F92" w:rsidP="00F33F9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33F92" w:rsidRPr="00145613" w:rsidTr="00F33F92">
        <w:tc>
          <w:tcPr>
            <w:tcW w:w="7501" w:type="dxa"/>
          </w:tcPr>
          <w:p w:rsidR="00F33F92" w:rsidRPr="00145613" w:rsidRDefault="00F33F92" w:rsidP="00F33F92">
            <w:pPr>
              <w:numPr>
                <w:ilvl w:val="0"/>
                <w:numId w:val="28"/>
              </w:numPr>
              <w:suppressAutoHyphens/>
              <w:spacing w:after="200" w:line="276" w:lineRule="auto"/>
              <w:rPr>
                <w:rFonts w:ascii="Times New Roman" w:hAnsi="Times New Roman"/>
                <w:b/>
                <w:sz w:val="24"/>
                <w:szCs w:val="24"/>
              </w:rPr>
            </w:pPr>
            <w:r w:rsidRPr="00145613">
              <w:rPr>
                <w:rFonts w:ascii="Times New Roman" w:hAnsi="Times New Roman"/>
                <w:b/>
                <w:sz w:val="24"/>
                <w:szCs w:val="24"/>
              </w:rPr>
              <w:t>ОБЩАЯ ХАРАКТЕРИСТИКА РАБОЧЕЙ ПРОГРАММЫ УЧЕБНОЙ ДИСЦИПЛИНЫ</w:t>
            </w:r>
          </w:p>
        </w:tc>
        <w:tc>
          <w:tcPr>
            <w:tcW w:w="1854" w:type="dxa"/>
          </w:tcPr>
          <w:p w:rsidR="00F33F92" w:rsidRPr="00145613" w:rsidRDefault="00F33F92" w:rsidP="00F33F92">
            <w:pPr>
              <w:jc w:val="center"/>
              <w:rPr>
                <w:rFonts w:ascii="Times New Roman" w:hAnsi="Times New Roman"/>
                <w:b/>
                <w:sz w:val="24"/>
                <w:szCs w:val="24"/>
              </w:rPr>
            </w:pPr>
          </w:p>
        </w:tc>
      </w:tr>
      <w:tr w:rsidR="00F33F92" w:rsidRPr="00145613" w:rsidTr="00F33F92">
        <w:tc>
          <w:tcPr>
            <w:tcW w:w="7501" w:type="dxa"/>
          </w:tcPr>
          <w:p w:rsidR="00F33F92" w:rsidRPr="00145613" w:rsidRDefault="00F33F92" w:rsidP="00F33F92">
            <w:pPr>
              <w:numPr>
                <w:ilvl w:val="0"/>
                <w:numId w:val="28"/>
              </w:numPr>
              <w:suppressAutoHyphens/>
              <w:spacing w:after="200" w:line="276" w:lineRule="auto"/>
              <w:rPr>
                <w:rFonts w:ascii="Times New Roman" w:hAnsi="Times New Roman"/>
                <w:b/>
                <w:sz w:val="24"/>
                <w:szCs w:val="24"/>
              </w:rPr>
            </w:pPr>
            <w:r w:rsidRPr="00145613">
              <w:rPr>
                <w:rFonts w:ascii="Times New Roman" w:hAnsi="Times New Roman"/>
                <w:b/>
                <w:sz w:val="24"/>
                <w:szCs w:val="24"/>
              </w:rPr>
              <w:t>СТРУКТУРА И СОДЕРЖАНИЕ УЧЕБНОЙ ДИСЦИПЛИНЫ</w:t>
            </w:r>
          </w:p>
          <w:p w:rsidR="00F33F92" w:rsidRPr="00145613" w:rsidRDefault="00F33F92" w:rsidP="00F33F92">
            <w:pPr>
              <w:numPr>
                <w:ilvl w:val="0"/>
                <w:numId w:val="28"/>
              </w:numPr>
              <w:suppressAutoHyphens/>
              <w:spacing w:after="200" w:line="276" w:lineRule="auto"/>
              <w:rPr>
                <w:rFonts w:ascii="Times New Roman" w:hAnsi="Times New Roman"/>
                <w:b/>
                <w:sz w:val="24"/>
                <w:szCs w:val="24"/>
              </w:rPr>
            </w:pPr>
            <w:r w:rsidRPr="00145613">
              <w:rPr>
                <w:rFonts w:ascii="Times New Roman" w:hAnsi="Times New Roman"/>
                <w:b/>
                <w:sz w:val="24"/>
                <w:szCs w:val="24"/>
              </w:rPr>
              <w:t>УСЛОВИЯ РЕАЛИЗАЦИИ УЧЕБНОЙ ДИСЦИПЛИНЫ</w:t>
            </w:r>
          </w:p>
        </w:tc>
        <w:tc>
          <w:tcPr>
            <w:tcW w:w="1854" w:type="dxa"/>
          </w:tcPr>
          <w:p w:rsidR="00F33F92" w:rsidRPr="00145613" w:rsidRDefault="00F33F92" w:rsidP="00F33F92">
            <w:pPr>
              <w:jc w:val="center"/>
              <w:rPr>
                <w:rFonts w:ascii="Times New Roman" w:hAnsi="Times New Roman"/>
                <w:b/>
                <w:sz w:val="24"/>
                <w:szCs w:val="24"/>
              </w:rPr>
            </w:pPr>
          </w:p>
        </w:tc>
      </w:tr>
      <w:tr w:rsidR="00F33F92" w:rsidRPr="00145613" w:rsidTr="00F33F92">
        <w:tc>
          <w:tcPr>
            <w:tcW w:w="7501" w:type="dxa"/>
          </w:tcPr>
          <w:p w:rsidR="00F33F92" w:rsidRPr="00145613" w:rsidRDefault="00F33F92" w:rsidP="00F33F92">
            <w:pPr>
              <w:numPr>
                <w:ilvl w:val="0"/>
                <w:numId w:val="28"/>
              </w:numPr>
              <w:suppressAutoHyphens/>
              <w:spacing w:after="200" w:line="276" w:lineRule="auto"/>
              <w:rPr>
                <w:rFonts w:ascii="Times New Roman" w:hAnsi="Times New Roman"/>
                <w:b/>
                <w:sz w:val="24"/>
                <w:szCs w:val="24"/>
              </w:rPr>
            </w:pPr>
            <w:r w:rsidRPr="00145613">
              <w:rPr>
                <w:rFonts w:ascii="Times New Roman" w:hAnsi="Times New Roman"/>
                <w:b/>
                <w:sz w:val="24"/>
                <w:szCs w:val="24"/>
              </w:rPr>
              <w:t>КОНТРОЛЬ И ОЦЕНКА РЕЗУЛЬТАТОВ ОСВОЕНИЯ УЧЕБНОЙ ДИСЦИПЛИНЫ</w:t>
            </w:r>
          </w:p>
          <w:p w:rsidR="00F33F92" w:rsidRPr="00145613" w:rsidRDefault="00F33F92" w:rsidP="00F33F92">
            <w:pPr>
              <w:suppressAutoHyphens/>
              <w:rPr>
                <w:rFonts w:ascii="Times New Roman" w:hAnsi="Times New Roman"/>
                <w:b/>
                <w:sz w:val="24"/>
                <w:szCs w:val="24"/>
              </w:rPr>
            </w:pPr>
          </w:p>
        </w:tc>
        <w:tc>
          <w:tcPr>
            <w:tcW w:w="1854" w:type="dxa"/>
          </w:tcPr>
          <w:p w:rsidR="00F33F92" w:rsidRPr="00145613" w:rsidRDefault="00F33F92" w:rsidP="00F33F92">
            <w:pPr>
              <w:jc w:val="center"/>
              <w:rPr>
                <w:rFonts w:ascii="Times New Roman" w:hAnsi="Times New Roman"/>
                <w:b/>
                <w:sz w:val="24"/>
                <w:szCs w:val="24"/>
              </w:rPr>
            </w:pPr>
          </w:p>
        </w:tc>
      </w:tr>
    </w:tbl>
    <w:p w:rsidR="00F33F92" w:rsidRPr="00145613" w:rsidRDefault="00F33F92" w:rsidP="00F33F92">
      <w:pPr>
        <w:numPr>
          <w:ilvl w:val="0"/>
          <w:numId w:val="29"/>
        </w:numPr>
        <w:suppressAutoHyphens/>
        <w:spacing w:after="0" w:line="276" w:lineRule="auto"/>
        <w:jc w:val="center"/>
        <w:rPr>
          <w:rFonts w:ascii="Times New Roman" w:hAnsi="Times New Roman"/>
          <w:b/>
          <w:sz w:val="24"/>
          <w:szCs w:val="24"/>
        </w:rPr>
      </w:pPr>
      <w:r w:rsidRPr="00145613">
        <w:rPr>
          <w:rFonts w:ascii="Times New Roman" w:hAnsi="Times New Roman"/>
          <w:b/>
          <w:i/>
          <w:u w:val="single"/>
        </w:rPr>
        <w:br w:type="page"/>
      </w:r>
      <w:r w:rsidRPr="00145613">
        <w:rPr>
          <w:rFonts w:ascii="Times New Roman" w:hAnsi="Times New Roman"/>
          <w:b/>
          <w:sz w:val="24"/>
          <w:szCs w:val="24"/>
        </w:rPr>
        <w:lastRenderedPageBreak/>
        <w:t>ОБЩАЯ ХАРАКТЕРИСТИКА РАБОЧЕЙ ПРОГРАММЫ УЧЕБНОЙ ДИСЦИПЛИНЫ</w:t>
      </w:r>
    </w:p>
    <w:p w:rsidR="00F33F92" w:rsidRPr="00D464E8" w:rsidRDefault="00F33F92" w:rsidP="00F33F92">
      <w:pPr>
        <w:suppressAutoHyphens/>
        <w:spacing w:after="0" w:line="240" w:lineRule="auto"/>
        <w:ind w:left="720"/>
        <w:jc w:val="center"/>
        <w:rPr>
          <w:rFonts w:ascii="Times New Roman" w:hAnsi="Times New Roman"/>
          <w:b/>
          <w:sz w:val="28"/>
          <w:szCs w:val="28"/>
        </w:rPr>
      </w:pPr>
      <w:r>
        <w:rPr>
          <w:rFonts w:ascii="Times New Roman" w:hAnsi="Times New Roman"/>
          <w:b/>
          <w:sz w:val="28"/>
          <w:szCs w:val="28"/>
        </w:rPr>
        <w:t>СГ.07</w:t>
      </w:r>
      <w:r w:rsidRPr="00D464E8">
        <w:rPr>
          <w:rFonts w:ascii="Times New Roman" w:hAnsi="Times New Roman"/>
          <w:b/>
          <w:sz w:val="28"/>
          <w:szCs w:val="28"/>
        </w:rPr>
        <w:t xml:space="preserve"> «История мировой художественной культуры»</w:t>
      </w:r>
    </w:p>
    <w:p w:rsidR="00F33F92" w:rsidRPr="00145613" w:rsidRDefault="00F33F92" w:rsidP="00F33F92">
      <w:pPr>
        <w:spacing w:after="0"/>
        <w:ind w:firstLine="709"/>
        <w:jc w:val="center"/>
        <w:rPr>
          <w:rFonts w:ascii="Times New Roman" w:hAnsi="Times New Roman"/>
          <w:sz w:val="24"/>
          <w:szCs w:val="24"/>
          <w:vertAlign w:val="superscript"/>
        </w:rPr>
      </w:pPr>
    </w:p>
    <w:p w:rsidR="00F33F92" w:rsidRPr="00145613"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45613">
        <w:rPr>
          <w:rFonts w:ascii="Times New Roman" w:hAnsi="Times New Roman"/>
          <w:b/>
          <w:sz w:val="24"/>
          <w:szCs w:val="24"/>
        </w:rPr>
        <w:t xml:space="preserve">1.1. Место дисциплины в структуре основной образовательной программы: </w:t>
      </w:r>
    </w:p>
    <w:p w:rsidR="00F33F92" w:rsidRPr="00C450A9"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sz w:val="24"/>
          <w:szCs w:val="24"/>
        </w:rPr>
      </w:pPr>
      <w:r w:rsidRPr="00145613">
        <w:rPr>
          <w:rFonts w:ascii="Times New Roman" w:hAnsi="Times New Roman"/>
          <w:sz w:val="24"/>
          <w:szCs w:val="24"/>
        </w:rPr>
        <w:t>Уч</w:t>
      </w:r>
      <w:r>
        <w:rPr>
          <w:rFonts w:ascii="Times New Roman" w:hAnsi="Times New Roman"/>
          <w:sz w:val="24"/>
          <w:szCs w:val="24"/>
        </w:rPr>
        <w:t xml:space="preserve">ебная дисциплина СГ.07«История </w:t>
      </w:r>
      <w:r w:rsidRPr="00EC7C17">
        <w:rPr>
          <w:rFonts w:ascii="Times New Roman" w:hAnsi="Times New Roman"/>
          <w:sz w:val="24"/>
          <w:szCs w:val="24"/>
        </w:rPr>
        <w:t>мировой художественной культуры» является</w:t>
      </w:r>
      <w:r>
        <w:rPr>
          <w:rFonts w:ascii="Times New Roman" w:hAnsi="Times New Roman"/>
          <w:sz w:val="24"/>
          <w:szCs w:val="24"/>
        </w:rPr>
        <w:t xml:space="preserve"> вариативной</w:t>
      </w:r>
      <w:r w:rsidRPr="00145613">
        <w:rPr>
          <w:rFonts w:ascii="Times New Roman" w:hAnsi="Times New Roman"/>
          <w:sz w:val="24"/>
          <w:szCs w:val="24"/>
        </w:rPr>
        <w:t xml:space="preserve"> частью СГ.00 </w:t>
      </w:r>
      <w:r w:rsidRPr="00145613">
        <w:rPr>
          <w:rFonts w:ascii="Times New Roman" w:hAnsi="Times New Roman"/>
          <w:b/>
          <w:sz w:val="24"/>
          <w:szCs w:val="24"/>
        </w:rPr>
        <w:t>Социально-гуманитарного цикла</w:t>
      </w:r>
      <w:r w:rsidRPr="00145613">
        <w:rPr>
          <w:rFonts w:ascii="Times New Roman" w:hAnsi="Times New Roman"/>
          <w:sz w:val="24"/>
          <w:szCs w:val="24"/>
        </w:rPr>
        <w:t xml:space="preserve"> основной образовательной программы в соответствии с ФГОС СПО по </w:t>
      </w:r>
      <w:r w:rsidRPr="00145613">
        <w:rPr>
          <w:rFonts w:ascii="Times New Roman" w:hAnsi="Times New Roman"/>
          <w:i/>
          <w:sz w:val="24"/>
          <w:szCs w:val="24"/>
        </w:rPr>
        <w:t>специальности</w:t>
      </w:r>
      <w:r>
        <w:rPr>
          <w:rFonts w:ascii="Times New Roman" w:hAnsi="Times New Roman"/>
          <w:sz w:val="24"/>
          <w:szCs w:val="24"/>
        </w:rPr>
        <w:t xml:space="preserve"> </w:t>
      </w:r>
      <w:r w:rsidRPr="00C450A9">
        <w:rPr>
          <w:rFonts w:ascii="Times New Roman" w:hAnsi="Times New Roman"/>
          <w:i/>
          <w:sz w:val="24"/>
          <w:szCs w:val="24"/>
        </w:rPr>
        <w:t>25.02.08 Эксплуатация беспилотных авиационных систем</w:t>
      </w:r>
    </w:p>
    <w:p w:rsidR="00F33F92" w:rsidRPr="00F13FBD"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5613">
        <w:rPr>
          <w:rFonts w:ascii="Times New Roman" w:hAnsi="Times New Roman"/>
          <w:sz w:val="24"/>
          <w:szCs w:val="24"/>
        </w:rPr>
        <w:t xml:space="preserve">Особое значение дисциплина имеет при </w:t>
      </w:r>
      <w:r>
        <w:rPr>
          <w:rFonts w:ascii="Times New Roman" w:hAnsi="Times New Roman"/>
          <w:sz w:val="24"/>
          <w:szCs w:val="24"/>
        </w:rPr>
        <w:t>формировании и развитии ОК02, ОК04, ОК05, ОК06, ОК10, ОК14</w:t>
      </w:r>
    </w:p>
    <w:p w:rsidR="00F33F92" w:rsidRPr="00145613" w:rsidRDefault="00F33F92" w:rsidP="00F33F92">
      <w:pPr>
        <w:spacing w:after="0"/>
        <w:ind w:firstLine="709"/>
        <w:rPr>
          <w:rFonts w:ascii="Times New Roman" w:hAnsi="Times New Roman"/>
          <w:b/>
          <w:sz w:val="24"/>
          <w:szCs w:val="24"/>
        </w:rPr>
      </w:pPr>
      <w:r w:rsidRPr="00145613">
        <w:rPr>
          <w:rFonts w:ascii="Times New Roman" w:hAnsi="Times New Roman"/>
          <w:b/>
          <w:sz w:val="24"/>
          <w:szCs w:val="24"/>
        </w:rPr>
        <w:t>1.2. Цель и планируемые результаты освоения дисциплины:</w:t>
      </w:r>
    </w:p>
    <w:p w:rsidR="00F33F92" w:rsidRPr="00145613" w:rsidRDefault="00F33F92" w:rsidP="00F33F92">
      <w:pPr>
        <w:suppressAutoHyphens/>
        <w:spacing w:after="0" w:line="240" w:lineRule="auto"/>
        <w:ind w:firstLine="709"/>
        <w:jc w:val="both"/>
        <w:rPr>
          <w:rFonts w:ascii="Times New Roman" w:hAnsi="Times New Roman"/>
          <w:sz w:val="24"/>
          <w:szCs w:val="24"/>
          <w:lang w:eastAsia="en-US"/>
        </w:rPr>
      </w:pPr>
      <w:r w:rsidRPr="0014561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F33F92" w:rsidRPr="00145613" w:rsidTr="00F33F92">
        <w:trPr>
          <w:trHeight w:val="649"/>
        </w:trPr>
        <w:tc>
          <w:tcPr>
            <w:tcW w:w="1589" w:type="dxa"/>
            <w:hideMark/>
          </w:tcPr>
          <w:p w:rsidR="00F33F92" w:rsidRPr="00145613" w:rsidRDefault="00F33F92" w:rsidP="00F33F92">
            <w:pPr>
              <w:suppressAutoHyphens/>
              <w:spacing w:after="0" w:line="240" w:lineRule="auto"/>
              <w:jc w:val="center"/>
              <w:rPr>
                <w:rFonts w:ascii="Times New Roman" w:hAnsi="Times New Roman"/>
                <w:sz w:val="24"/>
                <w:szCs w:val="24"/>
              </w:rPr>
            </w:pPr>
            <w:r w:rsidRPr="00145613">
              <w:rPr>
                <w:rFonts w:ascii="Times New Roman" w:hAnsi="Times New Roman"/>
                <w:sz w:val="24"/>
                <w:szCs w:val="24"/>
              </w:rPr>
              <w:t xml:space="preserve">Код </w:t>
            </w:r>
            <w:r w:rsidRPr="00145613">
              <w:rPr>
                <w:rFonts w:ascii="Times New Roman" w:hAnsi="Times New Roman"/>
                <w:sz w:val="24"/>
                <w:szCs w:val="24"/>
                <w:vertAlign w:val="superscript"/>
              </w:rPr>
              <w:footnoteReference w:id="10"/>
            </w:r>
          </w:p>
          <w:p w:rsidR="00F33F92" w:rsidRPr="00145613" w:rsidRDefault="00F33F92" w:rsidP="00F33F92">
            <w:pPr>
              <w:suppressAutoHyphens/>
              <w:spacing w:after="0" w:line="240" w:lineRule="auto"/>
              <w:jc w:val="center"/>
              <w:rPr>
                <w:rFonts w:ascii="Times New Roman" w:hAnsi="Times New Roman"/>
                <w:sz w:val="24"/>
                <w:szCs w:val="24"/>
              </w:rPr>
            </w:pPr>
            <w:r w:rsidRPr="00145613">
              <w:rPr>
                <w:rFonts w:ascii="Times New Roman" w:hAnsi="Times New Roman"/>
                <w:sz w:val="24"/>
                <w:szCs w:val="24"/>
              </w:rPr>
              <w:t>ПК, ОК</w:t>
            </w:r>
          </w:p>
        </w:tc>
        <w:tc>
          <w:tcPr>
            <w:tcW w:w="3764" w:type="dxa"/>
            <w:hideMark/>
          </w:tcPr>
          <w:p w:rsidR="00F33F92" w:rsidRPr="00145613" w:rsidRDefault="00F33F92" w:rsidP="00F33F92">
            <w:pPr>
              <w:suppressAutoHyphens/>
              <w:spacing w:after="0" w:line="240" w:lineRule="auto"/>
              <w:jc w:val="center"/>
              <w:rPr>
                <w:rFonts w:ascii="Times New Roman" w:hAnsi="Times New Roman"/>
                <w:sz w:val="24"/>
                <w:szCs w:val="24"/>
              </w:rPr>
            </w:pPr>
            <w:r w:rsidRPr="00145613">
              <w:rPr>
                <w:rFonts w:ascii="Times New Roman" w:hAnsi="Times New Roman"/>
                <w:sz w:val="24"/>
                <w:szCs w:val="24"/>
              </w:rPr>
              <w:t>Умения</w:t>
            </w:r>
          </w:p>
        </w:tc>
        <w:tc>
          <w:tcPr>
            <w:tcW w:w="3895" w:type="dxa"/>
            <w:hideMark/>
          </w:tcPr>
          <w:p w:rsidR="00F33F92" w:rsidRPr="00145613" w:rsidRDefault="00F33F92" w:rsidP="00F33F92">
            <w:pPr>
              <w:suppressAutoHyphens/>
              <w:spacing w:after="0" w:line="240" w:lineRule="auto"/>
              <w:jc w:val="center"/>
              <w:rPr>
                <w:rFonts w:ascii="Times New Roman" w:hAnsi="Times New Roman"/>
                <w:sz w:val="24"/>
                <w:szCs w:val="24"/>
              </w:rPr>
            </w:pPr>
            <w:r w:rsidRPr="00145613">
              <w:rPr>
                <w:rFonts w:ascii="Times New Roman" w:hAnsi="Times New Roman"/>
                <w:sz w:val="24"/>
                <w:szCs w:val="24"/>
              </w:rPr>
              <w:t>Знания</w:t>
            </w:r>
          </w:p>
        </w:tc>
      </w:tr>
      <w:tr w:rsidR="00F33F92" w:rsidRPr="00145613" w:rsidTr="00F33F92">
        <w:trPr>
          <w:trHeight w:val="212"/>
        </w:trPr>
        <w:tc>
          <w:tcPr>
            <w:tcW w:w="1589" w:type="dxa"/>
          </w:tcPr>
          <w:p w:rsidR="00F33F92" w:rsidRPr="00145613" w:rsidRDefault="00F33F92" w:rsidP="00F33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ОК02, ОК04, ОК05, ОК06, ОК10, ОК14</w:t>
            </w:r>
          </w:p>
          <w:p w:rsidR="00F33F92" w:rsidRPr="00145613" w:rsidRDefault="00F33F92" w:rsidP="00F33F92">
            <w:pPr>
              <w:suppressAutoHyphens/>
              <w:spacing w:after="0" w:line="240" w:lineRule="auto"/>
              <w:rPr>
                <w:rFonts w:ascii="Times New Roman" w:hAnsi="Times New Roman"/>
                <w:i/>
              </w:rPr>
            </w:pPr>
          </w:p>
        </w:tc>
        <w:tc>
          <w:tcPr>
            <w:tcW w:w="3764" w:type="dxa"/>
          </w:tcPr>
          <w:p w:rsidR="00F33F92" w:rsidRPr="00974B9F" w:rsidRDefault="00F33F92" w:rsidP="00F33F92">
            <w:pPr>
              <w:tabs>
                <w:tab w:val="left" w:pos="266"/>
              </w:tabs>
              <w:rPr>
                <w:rFonts w:ascii="Times New Roman" w:hAnsi="Times New Roman"/>
              </w:rPr>
            </w:pPr>
            <w:r w:rsidRPr="00145613">
              <w:rPr>
                <w:rFonts w:ascii="Times New Roman" w:hAnsi="Times New Roman"/>
              </w:rPr>
              <w:t xml:space="preserve">У1- </w:t>
            </w:r>
            <w:r w:rsidRPr="00974B9F">
              <w:rPr>
                <w:rFonts w:ascii="Times New Roman" w:hAnsi="Times New Roman"/>
                <w:spacing w:val="-1"/>
              </w:rPr>
              <w:t>осознавать многообразие художественной культуры какого-либо исторического периода;</w:t>
            </w:r>
          </w:p>
          <w:p w:rsidR="00F33F92" w:rsidRDefault="00F33F92" w:rsidP="00F33F92">
            <w:pPr>
              <w:tabs>
                <w:tab w:val="left" w:pos="266"/>
              </w:tabs>
              <w:rPr>
                <w:rFonts w:ascii="Times New Roman" w:hAnsi="Times New Roman"/>
                <w:spacing w:val="-1"/>
              </w:rPr>
            </w:pPr>
            <w:r w:rsidRPr="00145613">
              <w:rPr>
                <w:rFonts w:ascii="Times New Roman" w:hAnsi="Times New Roman"/>
              </w:rPr>
              <w:t xml:space="preserve">У2 - </w:t>
            </w:r>
            <w:r w:rsidRPr="00974B9F">
              <w:rPr>
                <w:rFonts w:ascii="Times New Roman" w:hAnsi="Times New Roman"/>
                <w:spacing w:val="-1"/>
              </w:rPr>
              <w:t>выделять этапы развития искусства, связанные с изменением приёмов изображения человека по мере развития искусства;</w:t>
            </w:r>
          </w:p>
          <w:p w:rsidR="00F33F92" w:rsidRPr="00145613" w:rsidRDefault="00F33F92" w:rsidP="00F33F92">
            <w:pPr>
              <w:tabs>
                <w:tab w:val="left" w:pos="266"/>
              </w:tabs>
              <w:rPr>
                <w:rFonts w:ascii="Times New Roman" w:hAnsi="Times New Roman"/>
                <w:i/>
              </w:rPr>
            </w:pPr>
            <w:r>
              <w:rPr>
                <w:rFonts w:ascii="Times New Roman" w:hAnsi="Times New Roman"/>
                <w:spacing w:val="-1"/>
              </w:rPr>
              <w:t xml:space="preserve">У3  - </w:t>
            </w:r>
            <w:r w:rsidRPr="00974B9F">
              <w:rPr>
                <w:rFonts w:ascii="Times New Roman" w:hAnsi="Times New Roman"/>
              </w:rPr>
              <w:t>использовать в речи искусствоведческие понятия, помогающие дать  более точную и выразительную характеристику увиденном</w:t>
            </w:r>
            <w:r>
              <w:rPr>
                <w:rFonts w:ascii="Times New Roman" w:hAnsi="Times New Roman"/>
              </w:rPr>
              <w:t>у, услышанному или прочитанному;</w:t>
            </w:r>
          </w:p>
        </w:tc>
        <w:tc>
          <w:tcPr>
            <w:tcW w:w="3895" w:type="dxa"/>
          </w:tcPr>
          <w:p w:rsidR="00F33F92" w:rsidRPr="00974B9F" w:rsidRDefault="00F33F92" w:rsidP="00F33F92">
            <w:pPr>
              <w:tabs>
                <w:tab w:val="left" w:pos="266"/>
              </w:tabs>
              <w:rPr>
                <w:rFonts w:ascii="Times New Roman" w:hAnsi="Times New Roman"/>
              </w:rPr>
            </w:pPr>
            <w:r w:rsidRPr="00974B9F">
              <w:rPr>
                <w:rFonts w:ascii="Times New Roman" w:hAnsi="Times New Roman"/>
              </w:rPr>
              <w:t>З1 – основные этапы развития художественной культуры от первобытной культуры до настоящего времени;</w:t>
            </w:r>
          </w:p>
          <w:p w:rsidR="00F33F92" w:rsidRPr="00974B9F" w:rsidRDefault="00F33F92" w:rsidP="00F33F92">
            <w:pPr>
              <w:tabs>
                <w:tab w:val="left" w:pos="266"/>
              </w:tabs>
              <w:rPr>
                <w:rFonts w:ascii="Times New Roman" w:hAnsi="Times New Roman"/>
              </w:rPr>
            </w:pPr>
            <w:r w:rsidRPr="00974B9F">
              <w:rPr>
                <w:rFonts w:ascii="Times New Roman" w:hAnsi="Times New Roman"/>
              </w:rPr>
              <w:t>З2 – основные теоретические понятия и термины, необходимые для понимания искусства;</w:t>
            </w:r>
          </w:p>
          <w:p w:rsidR="00F33F92" w:rsidRPr="00974B9F" w:rsidRDefault="00F33F92" w:rsidP="00F33F92">
            <w:pPr>
              <w:tabs>
                <w:tab w:val="left" w:pos="266"/>
              </w:tabs>
              <w:rPr>
                <w:rFonts w:ascii="Times New Roman" w:hAnsi="Times New Roman"/>
              </w:rPr>
            </w:pPr>
            <w:r w:rsidRPr="00974B9F">
              <w:rPr>
                <w:rFonts w:ascii="Times New Roman" w:hAnsi="Times New Roman"/>
              </w:rPr>
              <w:t>З3 – основные творческие методы и художественные направления;</w:t>
            </w:r>
          </w:p>
          <w:p w:rsidR="00F33F92" w:rsidRPr="00974B9F" w:rsidRDefault="00F33F92" w:rsidP="00F33F92">
            <w:pPr>
              <w:tabs>
                <w:tab w:val="left" w:pos="266"/>
              </w:tabs>
              <w:rPr>
                <w:rFonts w:ascii="Times New Roman" w:hAnsi="Times New Roman"/>
              </w:rPr>
            </w:pPr>
            <w:r w:rsidRPr="00974B9F">
              <w:rPr>
                <w:rFonts w:ascii="Times New Roman" w:hAnsi="Times New Roman"/>
              </w:rPr>
              <w:t>З4 -  особенности развития художественных культур разных стран в контексте мировой художественной культуры;</w:t>
            </w:r>
          </w:p>
          <w:p w:rsidR="00F33F92" w:rsidRPr="00974B9F" w:rsidRDefault="00F33F92" w:rsidP="00F33F92">
            <w:pPr>
              <w:tabs>
                <w:tab w:val="left" w:pos="266"/>
              </w:tabs>
              <w:rPr>
                <w:rFonts w:ascii="Times New Roman" w:hAnsi="Times New Roman"/>
                <w:i/>
              </w:rPr>
            </w:pPr>
            <w:r w:rsidRPr="00974B9F">
              <w:rPr>
                <w:rFonts w:ascii="Times New Roman" w:hAnsi="Times New Roman"/>
              </w:rPr>
              <w:t>З5-  специфику разных видов искусства (живописи, архитектуры, скульптуры музыки, и др.).</w:t>
            </w:r>
          </w:p>
        </w:tc>
      </w:tr>
    </w:tbl>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Default="00F33F92" w:rsidP="00F33F92">
      <w:pPr>
        <w:suppressAutoHyphens/>
        <w:spacing w:after="240" w:line="240" w:lineRule="auto"/>
        <w:jc w:val="center"/>
        <w:rPr>
          <w:rFonts w:ascii="Times New Roman" w:hAnsi="Times New Roman"/>
          <w:b/>
          <w:sz w:val="24"/>
          <w:szCs w:val="24"/>
        </w:rPr>
      </w:pPr>
    </w:p>
    <w:p w:rsidR="00F33F92" w:rsidRPr="00145613" w:rsidRDefault="00F33F92" w:rsidP="00F33F92">
      <w:pPr>
        <w:suppressAutoHyphens/>
        <w:spacing w:after="240" w:line="240" w:lineRule="auto"/>
        <w:jc w:val="center"/>
        <w:rPr>
          <w:rFonts w:ascii="Times New Roman" w:hAnsi="Times New Roman"/>
          <w:b/>
          <w:sz w:val="24"/>
          <w:szCs w:val="24"/>
        </w:rPr>
      </w:pPr>
      <w:r w:rsidRPr="00145613">
        <w:rPr>
          <w:rFonts w:ascii="Times New Roman" w:hAnsi="Times New Roman"/>
          <w:b/>
          <w:sz w:val="24"/>
          <w:szCs w:val="24"/>
        </w:rPr>
        <w:t>2. СТРУКТУРА И СОДЕРЖАНИЕ УЧЕБНОЙ ДИСЦИПЛИНЫ</w:t>
      </w:r>
    </w:p>
    <w:p w:rsidR="00F33F92" w:rsidRPr="00145613" w:rsidRDefault="00F33F92" w:rsidP="00F33F92">
      <w:pPr>
        <w:suppressAutoHyphens/>
        <w:spacing w:after="240" w:line="240" w:lineRule="auto"/>
        <w:ind w:firstLine="709"/>
        <w:rPr>
          <w:rFonts w:ascii="Times New Roman" w:hAnsi="Times New Roman"/>
          <w:b/>
          <w:sz w:val="24"/>
          <w:szCs w:val="24"/>
        </w:rPr>
      </w:pPr>
      <w:r w:rsidRPr="0014561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33F92" w:rsidRPr="00145613" w:rsidTr="00F33F92">
        <w:trPr>
          <w:trHeight w:val="490"/>
        </w:trPr>
        <w:tc>
          <w:tcPr>
            <w:tcW w:w="3685" w:type="pct"/>
            <w:vAlign w:val="center"/>
          </w:tcPr>
          <w:p w:rsidR="00F33F92" w:rsidRPr="00145613" w:rsidRDefault="00F33F92" w:rsidP="00F33F92">
            <w:pPr>
              <w:suppressAutoHyphens/>
              <w:rPr>
                <w:rFonts w:ascii="Times New Roman" w:hAnsi="Times New Roman"/>
                <w:b/>
              </w:rPr>
            </w:pPr>
            <w:r w:rsidRPr="00145613">
              <w:rPr>
                <w:rFonts w:ascii="Times New Roman" w:hAnsi="Times New Roman"/>
                <w:b/>
              </w:rPr>
              <w:t>Вид учебной работы</w:t>
            </w:r>
          </w:p>
        </w:tc>
        <w:tc>
          <w:tcPr>
            <w:tcW w:w="1315" w:type="pct"/>
            <w:vAlign w:val="center"/>
          </w:tcPr>
          <w:p w:rsidR="00F33F92" w:rsidRPr="00145613" w:rsidRDefault="00F33F92" w:rsidP="00F33F92">
            <w:pPr>
              <w:suppressAutoHyphens/>
              <w:rPr>
                <w:rFonts w:ascii="Times New Roman" w:hAnsi="Times New Roman"/>
                <w:b/>
                <w:iCs/>
              </w:rPr>
            </w:pPr>
            <w:r w:rsidRPr="00145613">
              <w:rPr>
                <w:rFonts w:ascii="Times New Roman" w:hAnsi="Times New Roman"/>
                <w:b/>
                <w:iCs/>
              </w:rPr>
              <w:t>Объем в часах</w:t>
            </w:r>
          </w:p>
        </w:tc>
      </w:tr>
      <w:tr w:rsidR="00F33F92" w:rsidRPr="00145613" w:rsidTr="00F33F92">
        <w:trPr>
          <w:trHeight w:val="490"/>
        </w:trPr>
        <w:tc>
          <w:tcPr>
            <w:tcW w:w="3685" w:type="pct"/>
            <w:vAlign w:val="center"/>
          </w:tcPr>
          <w:p w:rsidR="00F33F92" w:rsidRPr="00145613" w:rsidRDefault="00F33F92" w:rsidP="00F33F92">
            <w:pPr>
              <w:suppressAutoHyphens/>
              <w:spacing w:after="0"/>
              <w:rPr>
                <w:rFonts w:ascii="Times New Roman" w:hAnsi="Times New Roman"/>
                <w:b/>
              </w:rPr>
            </w:pPr>
            <w:r w:rsidRPr="00145613">
              <w:rPr>
                <w:rFonts w:ascii="Times New Roman" w:hAnsi="Times New Roman"/>
                <w:b/>
              </w:rPr>
              <w:t>Объем образовательной программы учебной дисциплины</w:t>
            </w:r>
          </w:p>
        </w:tc>
        <w:tc>
          <w:tcPr>
            <w:tcW w:w="1315" w:type="pct"/>
            <w:vAlign w:val="center"/>
          </w:tcPr>
          <w:p w:rsidR="00F33F92" w:rsidRPr="00145613" w:rsidRDefault="00F33F92" w:rsidP="00F33F92">
            <w:pPr>
              <w:suppressAutoHyphens/>
              <w:spacing w:after="0"/>
              <w:rPr>
                <w:rFonts w:ascii="Times New Roman" w:hAnsi="Times New Roman"/>
                <w:iCs/>
              </w:rPr>
            </w:pPr>
            <w:r>
              <w:rPr>
                <w:rFonts w:ascii="Times New Roman" w:hAnsi="Times New Roman"/>
                <w:iCs/>
              </w:rPr>
              <w:t>112</w:t>
            </w:r>
          </w:p>
        </w:tc>
      </w:tr>
      <w:tr w:rsidR="00F33F92" w:rsidRPr="00145613" w:rsidTr="00F33F92">
        <w:trPr>
          <w:trHeight w:val="490"/>
        </w:trPr>
        <w:tc>
          <w:tcPr>
            <w:tcW w:w="3685" w:type="pct"/>
            <w:shd w:val="clear" w:color="auto" w:fill="auto"/>
            <w:vAlign w:val="center"/>
          </w:tcPr>
          <w:p w:rsidR="00F33F92" w:rsidRPr="00145613" w:rsidRDefault="00F33F92" w:rsidP="00F33F92">
            <w:pPr>
              <w:suppressAutoHyphens/>
              <w:spacing w:after="0"/>
              <w:rPr>
                <w:rFonts w:ascii="Times New Roman" w:hAnsi="Times New Roman"/>
                <w:b/>
              </w:rPr>
            </w:pPr>
            <w:r w:rsidRPr="00145613">
              <w:rPr>
                <w:rFonts w:ascii="Times New Roman" w:hAnsi="Times New Roman"/>
                <w:b/>
              </w:rPr>
              <w:t>в т.ч. в форме практической подготовки</w:t>
            </w:r>
          </w:p>
        </w:tc>
        <w:tc>
          <w:tcPr>
            <w:tcW w:w="1315" w:type="pct"/>
            <w:shd w:val="clear" w:color="auto" w:fill="auto"/>
            <w:vAlign w:val="center"/>
          </w:tcPr>
          <w:p w:rsidR="00F33F92" w:rsidRPr="00145613" w:rsidRDefault="00F33F92" w:rsidP="00F33F92">
            <w:pPr>
              <w:suppressAutoHyphens/>
              <w:spacing w:after="0"/>
              <w:rPr>
                <w:rFonts w:ascii="Times New Roman" w:hAnsi="Times New Roman"/>
                <w:iCs/>
              </w:rPr>
            </w:pPr>
            <w:r>
              <w:rPr>
                <w:rFonts w:ascii="Times New Roman" w:hAnsi="Times New Roman"/>
                <w:iCs/>
              </w:rPr>
              <w:t>33</w:t>
            </w:r>
          </w:p>
        </w:tc>
      </w:tr>
      <w:tr w:rsidR="00F33F92" w:rsidRPr="00145613" w:rsidTr="00F33F92">
        <w:trPr>
          <w:trHeight w:val="336"/>
        </w:trPr>
        <w:tc>
          <w:tcPr>
            <w:tcW w:w="5000" w:type="pct"/>
            <w:gridSpan w:val="2"/>
            <w:vAlign w:val="center"/>
          </w:tcPr>
          <w:p w:rsidR="00F33F92" w:rsidRPr="00145613" w:rsidRDefault="00F33F92" w:rsidP="00F33F92">
            <w:pPr>
              <w:suppressAutoHyphens/>
              <w:spacing w:after="0"/>
              <w:rPr>
                <w:rFonts w:ascii="Times New Roman" w:hAnsi="Times New Roman"/>
                <w:iCs/>
              </w:rPr>
            </w:pPr>
            <w:r w:rsidRPr="00145613">
              <w:rPr>
                <w:rFonts w:ascii="Times New Roman" w:hAnsi="Times New Roman"/>
              </w:rPr>
              <w:t>в т. ч.:</w:t>
            </w:r>
          </w:p>
        </w:tc>
      </w:tr>
      <w:tr w:rsidR="00F33F92" w:rsidRPr="00145613" w:rsidTr="00F33F92">
        <w:trPr>
          <w:trHeight w:val="490"/>
        </w:trPr>
        <w:tc>
          <w:tcPr>
            <w:tcW w:w="3685" w:type="pct"/>
            <w:vAlign w:val="center"/>
          </w:tcPr>
          <w:p w:rsidR="00F33F92" w:rsidRPr="00145613" w:rsidRDefault="00F33F92" w:rsidP="00F33F92">
            <w:pPr>
              <w:suppressAutoHyphens/>
              <w:spacing w:after="0"/>
              <w:rPr>
                <w:rFonts w:ascii="Times New Roman" w:hAnsi="Times New Roman"/>
              </w:rPr>
            </w:pPr>
            <w:r w:rsidRPr="00145613">
              <w:rPr>
                <w:rFonts w:ascii="Times New Roman" w:hAnsi="Times New Roman"/>
              </w:rPr>
              <w:t>теоретическое обучение</w:t>
            </w:r>
          </w:p>
        </w:tc>
        <w:tc>
          <w:tcPr>
            <w:tcW w:w="1315" w:type="pct"/>
            <w:vAlign w:val="center"/>
          </w:tcPr>
          <w:p w:rsidR="00F33F92" w:rsidRPr="00145613" w:rsidRDefault="00F33F92" w:rsidP="00F33F92">
            <w:pPr>
              <w:suppressAutoHyphens/>
              <w:spacing w:after="0"/>
              <w:rPr>
                <w:rFonts w:ascii="Times New Roman" w:hAnsi="Times New Roman"/>
                <w:iCs/>
              </w:rPr>
            </w:pPr>
            <w:r>
              <w:rPr>
                <w:rFonts w:ascii="Times New Roman" w:hAnsi="Times New Roman"/>
                <w:iCs/>
              </w:rPr>
              <w:t>79</w:t>
            </w:r>
          </w:p>
        </w:tc>
      </w:tr>
      <w:tr w:rsidR="00F33F92" w:rsidRPr="00145613" w:rsidTr="00F33F92">
        <w:trPr>
          <w:trHeight w:val="490"/>
        </w:trPr>
        <w:tc>
          <w:tcPr>
            <w:tcW w:w="3685" w:type="pct"/>
            <w:vAlign w:val="center"/>
          </w:tcPr>
          <w:p w:rsidR="00F33F92" w:rsidRPr="00145613" w:rsidRDefault="00F33F92" w:rsidP="00F33F92">
            <w:pPr>
              <w:suppressAutoHyphens/>
              <w:spacing w:after="0"/>
              <w:rPr>
                <w:rFonts w:ascii="Times New Roman" w:hAnsi="Times New Roman"/>
              </w:rPr>
            </w:pPr>
            <w:r w:rsidRPr="00145613">
              <w:rPr>
                <w:rFonts w:ascii="Times New Roman" w:hAnsi="Times New Roman"/>
              </w:rPr>
              <w:t>практические занятия</w:t>
            </w:r>
            <w:r w:rsidRPr="00145613">
              <w:rPr>
                <w:rFonts w:ascii="Times New Roman" w:hAnsi="Times New Roman"/>
                <w:i/>
              </w:rPr>
              <w:t xml:space="preserve"> (если предусмотрено)</w:t>
            </w:r>
          </w:p>
        </w:tc>
        <w:tc>
          <w:tcPr>
            <w:tcW w:w="1315" w:type="pct"/>
            <w:vAlign w:val="center"/>
          </w:tcPr>
          <w:p w:rsidR="00F33F92" w:rsidRPr="00145613" w:rsidRDefault="00F33F92" w:rsidP="00F33F92">
            <w:pPr>
              <w:suppressAutoHyphens/>
              <w:spacing w:after="0"/>
              <w:rPr>
                <w:rFonts w:ascii="Times New Roman" w:hAnsi="Times New Roman"/>
                <w:iCs/>
              </w:rPr>
            </w:pPr>
            <w:r>
              <w:rPr>
                <w:rFonts w:ascii="Times New Roman" w:hAnsi="Times New Roman"/>
                <w:iCs/>
              </w:rPr>
              <w:t>33</w:t>
            </w:r>
          </w:p>
        </w:tc>
      </w:tr>
      <w:tr w:rsidR="00F33F92" w:rsidRPr="00145613" w:rsidTr="00F33F92">
        <w:trPr>
          <w:trHeight w:val="331"/>
        </w:trPr>
        <w:tc>
          <w:tcPr>
            <w:tcW w:w="3685" w:type="pct"/>
            <w:vAlign w:val="center"/>
          </w:tcPr>
          <w:p w:rsidR="00F33F92" w:rsidRPr="00974B9F" w:rsidRDefault="00F33F92" w:rsidP="00F33F92">
            <w:pPr>
              <w:suppressAutoHyphens/>
              <w:spacing w:after="0"/>
              <w:rPr>
                <w:rFonts w:ascii="Times New Roman" w:hAnsi="Times New Roman"/>
                <w:i/>
              </w:rPr>
            </w:pPr>
            <w:r w:rsidRPr="00974B9F">
              <w:rPr>
                <w:rFonts w:ascii="Times New Roman CYR" w:hAnsi="Times New Roman CYR" w:cs="Times New Roman CYR"/>
                <w:b/>
                <w:iCs/>
              </w:rPr>
              <w:t>Итоговая аттестация в форме  дифференцированного зачета</w:t>
            </w:r>
          </w:p>
        </w:tc>
        <w:tc>
          <w:tcPr>
            <w:tcW w:w="1315" w:type="pct"/>
            <w:vAlign w:val="center"/>
          </w:tcPr>
          <w:p w:rsidR="00F33F92" w:rsidRPr="00145613" w:rsidRDefault="00F33F92" w:rsidP="00F33F92">
            <w:pPr>
              <w:suppressAutoHyphens/>
              <w:spacing w:after="0"/>
              <w:rPr>
                <w:rFonts w:ascii="Times New Roman" w:hAnsi="Times New Roman"/>
                <w:iCs/>
              </w:rPr>
            </w:pPr>
            <w:r>
              <w:rPr>
                <w:rFonts w:ascii="Times New Roman" w:hAnsi="Times New Roman"/>
                <w:iCs/>
              </w:rPr>
              <w:t>ДЗ</w:t>
            </w:r>
          </w:p>
        </w:tc>
      </w:tr>
    </w:tbl>
    <w:p w:rsidR="00F33F92" w:rsidRPr="00145613" w:rsidRDefault="00F33F92" w:rsidP="00F33F92">
      <w:pPr>
        <w:rPr>
          <w:rFonts w:ascii="Times New Roman" w:hAnsi="Times New Roman"/>
          <w:b/>
          <w:i/>
        </w:rPr>
        <w:sectPr w:rsidR="00F33F92" w:rsidRPr="00145613" w:rsidSect="00F33F92">
          <w:pgSz w:w="11906" w:h="16838"/>
          <w:pgMar w:top="1134" w:right="850" w:bottom="284" w:left="1701" w:header="708" w:footer="708" w:gutter="0"/>
          <w:cols w:space="720"/>
          <w:docGrid w:linePitch="299"/>
        </w:sectPr>
      </w:pPr>
    </w:p>
    <w:p w:rsidR="00F33F92" w:rsidRDefault="00F33F92" w:rsidP="00F33F92">
      <w:pPr>
        <w:rPr>
          <w:rFonts w:ascii="Times New Roman" w:hAnsi="Times New Roman"/>
          <w:b/>
        </w:rPr>
      </w:pPr>
    </w:p>
    <w:p w:rsidR="00F33F92" w:rsidRPr="00712716" w:rsidRDefault="00F33F92" w:rsidP="00F33F92">
      <w:pPr>
        <w:spacing w:after="0" w:line="240" w:lineRule="auto"/>
        <w:jc w:val="center"/>
        <w:outlineLvl w:val="0"/>
        <w:rPr>
          <w:rFonts w:ascii="Times New Roman" w:hAnsi="Times New Roman"/>
          <w:b/>
          <w:sz w:val="24"/>
          <w:szCs w:val="24"/>
        </w:rPr>
      </w:pPr>
      <w:r w:rsidRPr="00712716">
        <w:rPr>
          <w:rFonts w:ascii="Times New Roman" w:hAnsi="Times New Roman"/>
          <w:b/>
          <w:sz w:val="24"/>
          <w:szCs w:val="24"/>
        </w:rPr>
        <w:t>2.2. Тематический план и содержание учебной дисциплины</w:t>
      </w:r>
    </w:p>
    <w:p w:rsidR="00F33F92" w:rsidRPr="00974B9F" w:rsidRDefault="00F33F92" w:rsidP="00F33F92">
      <w:pPr>
        <w:spacing w:after="0" w:line="240" w:lineRule="auto"/>
        <w:jc w:val="center"/>
        <w:rPr>
          <w:rFonts w:ascii="Times New Roman" w:hAnsi="Times New Roman"/>
          <w:b/>
          <w:sz w:val="28"/>
          <w:szCs w:val="28"/>
        </w:rPr>
      </w:pPr>
    </w:p>
    <w:tbl>
      <w:tblPr>
        <w:tblStyle w:val="af0"/>
        <w:tblpPr w:leftFromText="180" w:rightFromText="180" w:vertAnchor="text" w:tblpX="250" w:tblpY="1"/>
        <w:tblOverlap w:val="never"/>
        <w:tblW w:w="14786" w:type="dxa"/>
        <w:tblLook w:val="04A0" w:firstRow="1" w:lastRow="0" w:firstColumn="1" w:lastColumn="0" w:noHBand="0" w:noVBand="1"/>
      </w:tblPr>
      <w:tblGrid>
        <w:gridCol w:w="3586"/>
        <w:gridCol w:w="6751"/>
        <w:gridCol w:w="2548"/>
        <w:gridCol w:w="1901"/>
      </w:tblGrid>
      <w:tr w:rsidR="00F33F92" w:rsidRPr="00974B9F" w:rsidTr="00F33F92">
        <w:tc>
          <w:tcPr>
            <w:tcW w:w="3586"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b/>
                <w:bCs/>
                <w:sz w:val="24"/>
                <w:szCs w:val="24"/>
              </w:rPr>
              <w:t>Наименование разделов и тем</w:t>
            </w:r>
          </w:p>
        </w:tc>
        <w:tc>
          <w:tcPr>
            <w:tcW w:w="6751" w:type="dxa"/>
          </w:tcPr>
          <w:p w:rsidR="00F33F92" w:rsidRPr="00974B9F"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sz w:val="24"/>
                <w:szCs w:val="24"/>
              </w:rPr>
            </w:pPr>
            <w:r w:rsidRPr="00712716">
              <w:rPr>
                <w:rFonts w:ascii="Times New Roman" w:hAnsi="Times New Roman"/>
                <w:b/>
                <w:bCs/>
                <w:sz w:val="24"/>
                <w:szCs w:val="24"/>
              </w:rPr>
              <w:t xml:space="preserve">Содержание учебного материала и формы организации деятельности обучающихся </w:t>
            </w:r>
          </w:p>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p>
        </w:tc>
        <w:tc>
          <w:tcPr>
            <w:tcW w:w="2548" w:type="dxa"/>
          </w:tcPr>
          <w:p w:rsidR="00F33F92" w:rsidRPr="00712716" w:rsidRDefault="00F33F92" w:rsidP="00F33F92">
            <w:pPr>
              <w:widowControl w:val="0"/>
              <w:autoSpaceDE w:val="0"/>
              <w:autoSpaceDN w:val="0"/>
              <w:adjustRightInd w:val="0"/>
              <w:spacing w:line="213" w:lineRule="auto"/>
              <w:jc w:val="center"/>
              <w:rPr>
                <w:rFonts w:ascii="Times New Roman" w:hAnsi="Times New Roman"/>
                <w:b/>
                <w:sz w:val="24"/>
                <w:szCs w:val="24"/>
              </w:rPr>
            </w:pPr>
            <w:r w:rsidRPr="00712716">
              <w:rPr>
                <w:rFonts w:ascii="Times New Roman" w:hAnsi="Times New Roman"/>
                <w:b/>
                <w:sz w:val="24"/>
                <w:szCs w:val="24"/>
              </w:rPr>
              <w:t>Объем, акад. ч / в том числе в форме практической подготовки, акад ч</w:t>
            </w:r>
          </w:p>
        </w:tc>
        <w:tc>
          <w:tcPr>
            <w:tcW w:w="1901" w:type="dxa"/>
          </w:tcPr>
          <w:p w:rsidR="00F33F92" w:rsidRPr="00712716" w:rsidRDefault="00F33F92" w:rsidP="00F33F92">
            <w:pPr>
              <w:widowControl w:val="0"/>
              <w:autoSpaceDE w:val="0"/>
              <w:autoSpaceDN w:val="0"/>
              <w:adjustRightInd w:val="0"/>
              <w:spacing w:line="213" w:lineRule="auto"/>
              <w:jc w:val="center"/>
              <w:rPr>
                <w:rFonts w:ascii="Times New Roman" w:hAnsi="Times New Roman"/>
                <w:b/>
                <w:sz w:val="24"/>
                <w:szCs w:val="24"/>
              </w:rPr>
            </w:pPr>
            <w:r w:rsidRPr="00712716">
              <w:rPr>
                <w:rFonts w:ascii="Times New Roman" w:hAnsi="Times New Roman"/>
                <w:b/>
                <w:sz w:val="24"/>
                <w:szCs w:val="24"/>
              </w:rPr>
              <w:t>Коды компетенций, формированию которых способствует элемент программы</w:t>
            </w:r>
          </w:p>
        </w:tc>
      </w:tr>
      <w:tr w:rsidR="00F33F92" w:rsidRPr="00974B9F" w:rsidTr="00F33F92">
        <w:tc>
          <w:tcPr>
            <w:tcW w:w="3586" w:type="dxa"/>
          </w:tcPr>
          <w:p w:rsidR="00F33F92" w:rsidRPr="00673257" w:rsidRDefault="00F33F92" w:rsidP="00F33F92">
            <w:pPr>
              <w:widowControl w:val="0"/>
              <w:autoSpaceDE w:val="0"/>
              <w:autoSpaceDN w:val="0"/>
              <w:adjustRightInd w:val="0"/>
              <w:spacing w:line="213" w:lineRule="auto"/>
              <w:jc w:val="center"/>
              <w:rPr>
                <w:rFonts w:ascii="Times New Roman" w:hAnsi="Times New Roman"/>
                <w:b/>
                <w:bCs/>
                <w:i/>
                <w:sz w:val="24"/>
                <w:szCs w:val="24"/>
              </w:rPr>
            </w:pPr>
            <w:r w:rsidRPr="00673257">
              <w:rPr>
                <w:rFonts w:ascii="Times New Roman" w:hAnsi="Times New Roman"/>
                <w:b/>
                <w:bCs/>
                <w:i/>
                <w:sz w:val="24"/>
                <w:szCs w:val="24"/>
              </w:rPr>
              <w:t>1</w:t>
            </w:r>
          </w:p>
        </w:tc>
        <w:tc>
          <w:tcPr>
            <w:tcW w:w="6751" w:type="dxa"/>
          </w:tcPr>
          <w:p w:rsidR="00F33F92" w:rsidRPr="00673257" w:rsidRDefault="00F33F92" w:rsidP="00F3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i/>
                <w:sz w:val="24"/>
                <w:szCs w:val="24"/>
              </w:rPr>
            </w:pPr>
            <w:r w:rsidRPr="00673257">
              <w:rPr>
                <w:rFonts w:ascii="Times New Roman" w:hAnsi="Times New Roman"/>
                <w:b/>
                <w:bCs/>
                <w:i/>
                <w:sz w:val="24"/>
                <w:szCs w:val="24"/>
              </w:rPr>
              <w:t>2</w:t>
            </w:r>
          </w:p>
        </w:tc>
        <w:tc>
          <w:tcPr>
            <w:tcW w:w="2548" w:type="dxa"/>
          </w:tcPr>
          <w:p w:rsidR="00F33F92" w:rsidRPr="00673257" w:rsidRDefault="00F33F92" w:rsidP="00F33F92">
            <w:pPr>
              <w:widowControl w:val="0"/>
              <w:autoSpaceDE w:val="0"/>
              <w:autoSpaceDN w:val="0"/>
              <w:adjustRightInd w:val="0"/>
              <w:spacing w:line="213" w:lineRule="auto"/>
              <w:jc w:val="center"/>
              <w:rPr>
                <w:rFonts w:ascii="Times New Roman" w:hAnsi="Times New Roman"/>
                <w:b/>
                <w:bCs/>
                <w:i/>
                <w:sz w:val="24"/>
                <w:szCs w:val="24"/>
              </w:rPr>
            </w:pPr>
            <w:r w:rsidRPr="00673257">
              <w:rPr>
                <w:rFonts w:ascii="Times New Roman" w:hAnsi="Times New Roman"/>
                <w:b/>
                <w:bCs/>
                <w:i/>
                <w:sz w:val="24"/>
                <w:szCs w:val="24"/>
              </w:rPr>
              <w:t>3</w:t>
            </w:r>
          </w:p>
        </w:tc>
        <w:tc>
          <w:tcPr>
            <w:tcW w:w="1901" w:type="dxa"/>
          </w:tcPr>
          <w:p w:rsidR="00F33F92" w:rsidRPr="00673257" w:rsidRDefault="00F33F92" w:rsidP="00F33F92">
            <w:pPr>
              <w:widowControl w:val="0"/>
              <w:autoSpaceDE w:val="0"/>
              <w:autoSpaceDN w:val="0"/>
              <w:adjustRightInd w:val="0"/>
              <w:spacing w:line="213" w:lineRule="auto"/>
              <w:jc w:val="center"/>
              <w:rPr>
                <w:rFonts w:ascii="Times New Roman" w:hAnsi="Times New Roman"/>
                <w:b/>
                <w:bCs/>
                <w:i/>
                <w:sz w:val="24"/>
                <w:szCs w:val="24"/>
              </w:rPr>
            </w:pPr>
            <w:r w:rsidRPr="00673257">
              <w:rPr>
                <w:rFonts w:ascii="Times New Roman" w:hAnsi="Times New Roman"/>
                <w:b/>
                <w:bCs/>
                <w:i/>
                <w:sz w:val="24"/>
                <w:szCs w:val="24"/>
              </w:rPr>
              <w:t>4</w:t>
            </w: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rPr>
            </w:pPr>
            <w:r w:rsidRPr="00F13FBD">
              <w:rPr>
                <w:rFonts w:ascii="Times New Roman" w:hAnsi="Times New Roman"/>
                <w:b/>
              </w:rPr>
              <w:t>Введение</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2 (1+1)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 ОК14</w:t>
            </w:r>
          </w:p>
        </w:tc>
      </w:tr>
      <w:tr w:rsidR="00F33F92" w:rsidRPr="00974B9F" w:rsidTr="00F33F92">
        <w:tc>
          <w:tcPr>
            <w:tcW w:w="3586" w:type="dxa"/>
            <w:vMerge w:val="restart"/>
          </w:tcPr>
          <w:p w:rsidR="00F33F92" w:rsidRPr="00F13FBD" w:rsidRDefault="00F33F92" w:rsidP="00F33F92">
            <w:pPr>
              <w:widowControl w:val="0"/>
              <w:autoSpaceDE w:val="0"/>
              <w:autoSpaceDN w:val="0"/>
              <w:adjustRightInd w:val="0"/>
              <w:spacing w:line="213" w:lineRule="auto"/>
              <w:rPr>
                <w:rFonts w:ascii="Times New Roman" w:hAnsi="Times New Roman"/>
                <w:b/>
                <w:i/>
              </w:rPr>
            </w:pPr>
          </w:p>
        </w:tc>
        <w:tc>
          <w:tcPr>
            <w:tcW w:w="6751" w:type="dxa"/>
          </w:tcPr>
          <w:p w:rsidR="00F33F92" w:rsidRPr="00F13FBD" w:rsidRDefault="00F33F92" w:rsidP="00F33F92">
            <w:pPr>
              <w:widowControl w:val="0"/>
              <w:autoSpaceDE w:val="0"/>
              <w:autoSpaceDN w:val="0"/>
              <w:adjustRightInd w:val="0"/>
              <w:spacing w:line="213" w:lineRule="auto"/>
              <w:rPr>
                <w:rFonts w:ascii="Times New Roman" w:hAnsi="Times New Roman"/>
              </w:rPr>
            </w:pPr>
            <w:r w:rsidRPr="00F13FBD">
              <w:rPr>
                <w:rFonts w:ascii="Times New Roman" w:hAnsi="Times New Roman"/>
              </w:rPr>
              <w:t>1 Понятие «художественная культура». Искусство как один из способов познания окружающего мира. Пространственные и временные виды искусства. Художественный образ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Pr="00F13FBD" w:rsidRDefault="00F33F92" w:rsidP="00F33F92">
            <w:pPr>
              <w:tabs>
                <w:tab w:val="left" w:pos="5387"/>
              </w:tabs>
              <w:jc w:val="both"/>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FD3E77">
              <w:rPr>
                <w:rFonts w:ascii="Times New Roman" w:hAnsi="Times New Roman"/>
              </w:rPr>
              <w:t>определение понятия «художественная культура»</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rPr>
          <w:trHeight w:val="283"/>
        </w:trPr>
        <w:tc>
          <w:tcPr>
            <w:tcW w:w="10337" w:type="dxa"/>
            <w:gridSpan w:val="2"/>
          </w:tcPr>
          <w:p w:rsidR="00F33F92"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i/>
              </w:rPr>
              <w:t xml:space="preserve">Раздел 1. </w:t>
            </w:r>
            <w:r w:rsidRPr="00F13FBD">
              <w:rPr>
                <w:rFonts w:ascii="Times New Roman" w:hAnsi="Times New Roman"/>
                <w:b/>
              </w:rPr>
              <w:t xml:space="preserve"> Художественная культура первобытного мира.</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5 (3+2)</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  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1.1.</w:t>
            </w:r>
          </w:p>
          <w:p w:rsidR="00F33F92" w:rsidRPr="00F13FBD" w:rsidRDefault="00F33F92" w:rsidP="00F33F92">
            <w:pPr>
              <w:widowControl w:val="0"/>
              <w:autoSpaceDE w:val="0"/>
              <w:autoSpaceDN w:val="0"/>
              <w:adjustRightInd w:val="0"/>
              <w:spacing w:line="213" w:lineRule="auto"/>
              <w:rPr>
                <w:rFonts w:ascii="Times New Roman" w:hAnsi="Times New Roman"/>
                <w:b/>
                <w:i/>
              </w:rPr>
            </w:pPr>
            <w:r w:rsidRPr="00F13FBD">
              <w:rPr>
                <w:rFonts w:ascii="Times New Roman" w:hAnsi="Times New Roman"/>
              </w:rPr>
              <w:t>Мифы. Космические модели мира.</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1.Миф – основа ранних представлений о мире. Космогонические мифы. Модели мира.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2. Художественный образ в первобытном искусстве.</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Наскальная живопись палеолита, мезолита и неолита.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0A12CB">
              <w:rPr>
                <w:rFonts w:ascii="Times New Roman" w:hAnsi="Times New Roman"/>
              </w:rPr>
              <w:t>приготовить «проект» мультфильма</w:t>
            </w:r>
            <w:r>
              <w:rPr>
                <w:rFonts w:ascii="Times New Roman" w:hAnsi="Times New Roman"/>
              </w:rPr>
              <w:t xml:space="preserve"> в стиле наскальной живописи (5-6 кадров на формате А4) – работа в группах</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2. Художественная культура Древнего мира</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9 (6+3)</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 ОК14</w:t>
            </w:r>
          </w:p>
        </w:tc>
      </w:tr>
      <w:tr w:rsidR="00F33F92" w:rsidRPr="00974B9F" w:rsidTr="00F33F92">
        <w:tc>
          <w:tcPr>
            <w:tcW w:w="3586"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2.1.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Месопотамия.</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  1. Архитектура Месопотамии как отражение мифов. Монументализм и  красочность культовых сооружений.</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tcPr>
          <w:p w:rsidR="00F33F92" w:rsidRPr="00F13FBD" w:rsidRDefault="00F33F92" w:rsidP="00F33F92">
            <w:pPr>
              <w:tabs>
                <w:tab w:val="left" w:pos="5387"/>
              </w:tabs>
              <w:rPr>
                <w:rFonts w:ascii="Times New Roman" w:hAnsi="Times New Roman"/>
                <w:kern w:val="28"/>
              </w:rPr>
            </w:pPr>
            <w:r w:rsidRPr="00F13FBD">
              <w:rPr>
                <w:rFonts w:ascii="Times New Roman" w:hAnsi="Times New Roman"/>
                <w:kern w:val="28"/>
              </w:rPr>
              <w:t>Тема 2.2.</w:t>
            </w:r>
          </w:p>
          <w:p w:rsidR="00F33F92" w:rsidRPr="00F13FBD" w:rsidRDefault="00F33F92" w:rsidP="00F33F92">
            <w:pPr>
              <w:widowControl w:val="0"/>
              <w:autoSpaceDE w:val="0"/>
              <w:autoSpaceDN w:val="0"/>
              <w:adjustRightInd w:val="0"/>
              <w:spacing w:line="213" w:lineRule="auto"/>
              <w:rPr>
                <w:rFonts w:ascii="Times New Roman" w:hAnsi="Times New Roman"/>
                <w:b/>
                <w:i/>
              </w:rPr>
            </w:pPr>
            <w:r w:rsidRPr="00F13FBD">
              <w:rPr>
                <w:rFonts w:ascii="Times New Roman" w:hAnsi="Times New Roman"/>
              </w:rPr>
              <w:t>Древний Египет</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 Воплощение идеи Вечной жизни в архитектуре и живописном декоре некрополей.</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Default="00F33F92" w:rsidP="00F33F92">
            <w:pPr>
              <w:widowControl w:val="0"/>
              <w:autoSpaceDE w:val="0"/>
              <w:autoSpaceDN w:val="0"/>
              <w:adjustRightInd w:val="0"/>
              <w:spacing w:line="213" w:lineRule="auto"/>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p>
          <w:p w:rsidR="00F33F92" w:rsidRDefault="00F33F92" w:rsidP="00F33F92">
            <w:pPr>
              <w:widowControl w:val="0"/>
              <w:autoSpaceDE w:val="0"/>
              <w:autoSpaceDN w:val="0"/>
              <w:adjustRightInd w:val="0"/>
              <w:spacing w:line="213" w:lineRule="auto"/>
              <w:rPr>
                <w:rFonts w:ascii="Times New Roman" w:hAnsi="Times New Roman"/>
              </w:rPr>
            </w:pPr>
            <w:r>
              <w:rPr>
                <w:rFonts w:ascii="Times New Roman" w:hAnsi="Times New Roman"/>
              </w:rPr>
              <w:t xml:space="preserve">Подготовьте план реферата: </w:t>
            </w:r>
            <w:r w:rsidRPr="000E70FB">
              <w:rPr>
                <w:rFonts w:ascii="Times New Roman" w:hAnsi="Times New Roman"/>
              </w:rPr>
              <w:t xml:space="preserve">Висячие сады Семирамиды — одно из семи чудес света. </w:t>
            </w:r>
          </w:p>
          <w:p w:rsidR="00F33F92" w:rsidRDefault="00F33F92" w:rsidP="00F33F92">
            <w:pPr>
              <w:widowControl w:val="0"/>
              <w:autoSpaceDE w:val="0"/>
              <w:autoSpaceDN w:val="0"/>
              <w:adjustRightInd w:val="0"/>
              <w:spacing w:line="213" w:lineRule="auto"/>
              <w:rPr>
                <w:rFonts w:ascii="Times New Roman" w:hAnsi="Times New Roman"/>
              </w:rPr>
            </w:pPr>
            <w:r w:rsidRPr="00FD3E77">
              <w:rPr>
                <w:rFonts w:ascii="Times New Roman" w:hAnsi="Times New Roman"/>
              </w:rPr>
              <w:t xml:space="preserve">Составьте таблицу, отражающую религиозно-мифологические представления египтян «Боги египтян и функции, выполняемые </w:t>
            </w:r>
            <w:r w:rsidRPr="00FD3E77">
              <w:rPr>
                <w:rFonts w:ascii="Times New Roman" w:hAnsi="Times New Roman"/>
              </w:rPr>
              <w:lastRenderedPageBreak/>
              <w:t>ими».</w:t>
            </w:r>
          </w:p>
          <w:p w:rsidR="00F33F92" w:rsidRPr="00F13FBD" w:rsidRDefault="00F33F92" w:rsidP="00F33F92">
            <w:pPr>
              <w:widowControl w:val="0"/>
              <w:autoSpaceDE w:val="0"/>
              <w:autoSpaceDN w:val="0"/>
              <w:adjustRightInd w:val="0"/>
              <w:spacing w:line="213" w:lineRule="auto"/>
              <w:rPr>
                <w:rFonts w:ascii="Times New Roman" w:hAnsi="Times New Roman"/>
                <w:b/>
              </w:rPr>
            </w:pP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lastRenderedPageBreak/>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lastRenderedPageBreak/>
              <w:t>Тема 2.3.</w:t>
            </w:r>
          </w:p>
          <w:p w:rsidR="00F33F92" w:rsidRPr="00F13FBD" w:rsidRDefault="00F33F92" w:rsidP="00F33F92">
            <w:pPr>
              <w:tabs>
                <w:tab w:val="left" w:pos="5387"/>
              </w:tabs>
              <w:rPr>
                <w:rFonts w:ascii="Times New Roman" w:hAnsi="Times New Roman"/>
              </w:rPr>
            </w:pPr>
            <w:r w:rsidRPr="00F13FBD">
              <w:rPr>
                <w:rFonts w:ascii="Times New Roman" w:hAnsi="Times New Roman"/>
              </w:rPr>
              <w:t>Древняя Америка</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1. </w:t>
            </w:r>
            <w:r w:rsidRPr="00F13FBD">
              <w:rPr>
                <w:rFonts w:ascii="Times New Roman" w:hAnsi="Times New Roman"/>
                <w:i/>
              </w:rPr>
              <w:t xml:space="preserve"> </w:t>
            </w:r>
            <w:r w:rsidRPr="00F13FBD">
              <w:rPr>
                <w:rFonts w:ascii="Times New Roman" w:hAnsi="Times New Roman"/>
              </w:rPr>
              <w:t>Жертвенный ритуал во имя жизни – основа культовой архитектуры и рельефа. Храмовая архитектура.</w:t>
            </w:r>
            <w:r>
              <w:t xml:space="preserve"> </w:t>
            </w:r>
            <w:r w:rsidRPr="000E70FB">
              <w:rPr>
                <w:rFonts w:ascii="Times New Roman" w:hAnsi="Times New Roman"/>
              </w:rPr>
              <w:t>Важнейшие культурные достижения цивилизации ольмеков Искусство ацтеков. Искусство майя. Искусство инков</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 xml:space="preserve">Тема 2.4. </w:t>
            </w:r>
          </w:p>
          <w:p w:rsidR="00F33F92" w:rsidRDefault="00F33F92" w:rsidP="00F33F92">
            <w:pPr>
              <w:tabs>
                <w:tab w:val="left" w:pos="5387"/>
              </w:tabs>
              <w:rPr>
                <w:rFonts w:ascii="Times New Roman" w:hAnsi="Times New Roman"/>
              </w:rPr>
            </w:pPr>
            <w:r w:rsidRPr="00F13FBD">
              <w:rPr>
                <w:rFonts w:ascii="Times New Roman" w:hAnsi="Times New Roman"/>
              </w:rPr>
              <w:t>Крито-микенская культура.</w:t>
            </w:r>
          </w:p>
          <w:p w:rsidR="00F33F92" w:rsidRPr="00F13FBD" w:rsidRDefault="00F33F92" w:rsidP="00F33F92">
            <w:pPr>
              <w:tabs>
                <w:tab w:val="left" w:pos="5387"/>
              </w:tabs>
              <w:rPr>
                <w:rFonts w:ascii="Times New Roman" w:hAnsi="Times New Roman"/>
              </w:rPr>
            </w:pPr>
            <w:r>
              <w:rPr>
                <w:rFonts w:ascii="Times New Roman" w:hAnsi="Times New Roman"/>
              </w:rPr>
              <w:t>(эгейская</w:t>
            </w:r>
          </w:p>
        </w:tc>
        <w:tc>
          <w:tcPr>
            <w:tcW w:w="6751" w:type="dxa"/>
          </w:tcPr>
          <w:p w:rsidR="00F33F92" w:rsidRPr="00F13FBD" w:rsidRDefault="00F33F92" w:rsidP="00F33F92">
            <w:pPr>
              <w:widowControl w:val="0"/>
              <w:tabs>
                <w:tab w:val="left" w:pos="5387"/>
              </w:tabs>
              <w:jc w:val="both"/>
              <w:rPr>
                <w:rFonts w:ascii="Times New Roman" w:hAnsi="Times New Roman"/>
              </w:rPr>
            </w:pPr>
            <w:r w:rsidRPr="00F13FBD">
              <w:rPr>
                <w:rFonts w:ascii="Times New Roman" w:hAnsi="Times New Roman"/>
              </w:rPr>
              <w:t>1.</w:t>
            </w:r>
            <w:r w:rsidRPr="00F13FBD">
              <w:rPr>
                <w:rFonts w:ascii="Times New Roman" w:hAnsi="Times New Roman"/>
                <w:i/>
              </w:rPr>
              <w:t xml:space="preserve"> </w:t>
            </w:r>
            <w:r w:rsidRPr="00F13FBD">
              <w:rPr>
                <w:rFonts w:ascii="Times New Roman" w:hAnsi="Times New Roman"/>
              </w:rPr>
              <w:t>Крито-микенская архитектура и живописный декор как отражение мифа и окружающего мира.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Default="00F33F92" w:rsidP="00F33F92">
            <w:pPr>
              <w:widowControl w:val="0"/>
              <w:autoSpaceDE w:val="0"/>
              <w:autoSpaceDN w:val="0"/>
              <w:adjustRightInd w:val="0"/>
              <w:spacing w:line="213" w:lineRule="auto"/>
              <w:rPr>
                <w:rFonts w:ascii="Times New Roman" w:hAnsi="Times New Roman"/>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BC3B9F">
              <w:rPr>
                <w:rFonts w:ascii="Times New Roman" w:hAnsi="Times New Roman"/>
              </w:rPr>
              <w:t>используя учебный материал составьте сравнительную таблицу</w:t>
            </w:r>
            <w:r>
              <w:rPr>
                <w:rFonts w:ascii="Times New Roman" w:hAnsi="Times New Roman"/>
              </w:rPr>
              <w:t xml:space="preserve"> «Аспект/народы Америки»</w:t>
            </w:r>
          </w:p>
          <w:p w:rsidR="00F33F92" w:rsidRPr="00B83084" w:rsidRDefault="00F33F92" w:rsidP="00F33F92">
            <w:pPr>
              <w:widowControl w:val="0"/>
              <w:autoSpaceDE w:val="0"/>
              <w:autoSpaceDN w:val="0"/>
              <w:adjustRightInd w:val="0"/>
              <w:spacing w:line="213" w:lineRule="auto"/>
              <w:rPr>
                <w:rFonts w:ascii="Times New Roman" w:hAnsi="Times New Roman"/>
              </w:rPr>
            </w:pPr>
            <w:r>
              <w:rPr>
                <w:rFonts w:ascii="Times New Roman" w:hAnsi="Times New Roman"/>
              </w:rPr>
              <w:t>Используя пройденный материал, составьте сравнительную таблицу «Китайское искусство/Египетское искусство/Эгейское искусство»</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tabs>
                <w:tab w:val="left" w:pos="5387"/>
              </w:tabs>
              <w:jc w:val="both"/>
              <w:rPr>
                <w:rFonts w:ascii="Times New Roman" w:hAnsi="Times New Roman"/>
                <w:b/>
              </w:rPr>
            </w:pPr>
            <w:r w:rsidRPr="00F13FBD">
              <w:rPr>
                <w:rFonts w:ascii="Times New Roman" w:hAnsi="Times New Roman"/>
                <w:b/>
              </w:rPr>
              <w:t>Раздел 3. Художественная культура Востока</w:t>
            </w:r>
          </w:p>
          <w:p w:rsidR="00F33F92" w:rsidRPr="00F13FBD" w:rsidRDefault="00F33F92" w:rsidP="00F33F92">
            <w:pPr>
              <w:widowControl w:val="0"/>
              <w:tabs>
                <w:tab w:val="left" w:pos="5387"/>
              </w:tabs>
              <w:jc w:val="both"/>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8 (5+3)</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3.1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Древняя Индия</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w:t>
            </w:r>
            <w:r w:rsidRPr="00F13FBD">
              <w:rPr>
                <w:rFonts w:ascii="Times New Roman" w:hAnsi="Times New Roman"/>
                <w:i/>
              </w:rPr>
              <w:t xml:space="preserve"> </w:t>
            </w:r>
            <w:r w:rsidRPr="00F13FBD">
              <w:rPr>
                <w:rFonts w:ascii="Times New Roman" w:hAnsi="Times New Roman"/>
              </w:rPr>
              <w:t>Культовые сооружения буддизма как символ космоса и божественного присутствия.</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6751" w:type="dxa"/>
          </w:tcPr>
          <w:p w:rsidR="00F33F92" w:rsidRPr="00F13FBD" w:rsidRDefault="00F33F92" w:rsidP="00F33F92">
            <w:pPr>
              <w:widowControl w:val="0"/>
              <w:tabs>
                <w:tab w:val="left" w:pos="5387"/>
              </w:tabs>
              <w:jc w:val="both"/>
              <w:rPr>
                <w:rFonts w:ascii="Times New Roman" w:hAnsi="Times New Roman"/>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Pr>
                <w:rFonts w:ascii="Times New Roman" w:hAnsi="Times New Roman"/>
              </w:rPr>
              <w:t>опишите изобретения Древней И</w:t>
            </w:r>
            <w:r w:rsidRPr="000A12CB">
              <w:rPr>
                <w:rFonts w:ascii="Times New Roman" w:hAnsi="Times New Roman"/>
              </w:rPr>
              <w:t>ндии с практическим применением в современном мире</w:t>
            </w:r>
          </w:p>
        </w:tc>
        <w:tc>
          <w:tcPr>
            <w:tcW w:w="2548" w:type="dxa"/>
          </w:tcPr>
          <w:p w:rsidR="00F33F92" w:rsidRPr="000D7950" w:rsidRDefault="00F33F92" w:rsidP="00F33F92">
            <w:pPr>
              <w:widowControl w:val="0"/>
              <w:autoSpaceDE w:val="0"/>
              <w:autoSpaceDN w:val="0"/>
              <w:adjustRightInd w:val="0"/>
              <w:spacing w:line="213" w:lineRule="auto"/>
              <w:jc w:val="center"/>
              <w:rPr>
                <w:rFonts w:ascii="Times New Roman" w:hAnsi="Times New Roman"/>
                <w:i/>
                <w:sz w:val="24"/>
                <w:szCs w:val="24"/>
              </w:rPr>
            </w:pPr>
            <w:r w:rsidRPr="000D7950">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Align w:val="center"/>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3.2.</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Древний Китай</w:t>
            </w:r>
          </w:p>
        </w:tc>
        <w:tc>
          <w:tcPr>
            <w:tcW w:w="6751" w:type="dxa"/>
          </w:tcPr>
          <w:p w:rsidR="00F33F92" w:rsidRPr="00F13FBD" w:rsidRDefault="00F33F92" w:rsidP="00F33F92">
            <w:pPr>
              <w:tabs>
                <w:tab w:val="left" w:pos="5387"/>
              </w:tabs>
              <w:jc w:val="both"/>
              <w:rPr>
                <w:rFonts w:ascii="Times New Roman" w:hAnsi="Times New Roman"/>
              </w:rPr>
            </w:pPr>
            <w:r w:rsidRPr="00F13FBD">
              <w:rPr>
                <w:rFonts w:ascii="Times New Roman" w:hAnsi="Times New Roman"/>
              </w:rPr>
              <w:t xml:space="preserve">1.Гармония инь и ян  – основа китайской культуры. Архитектура как модель Вселенной. Древняя столица Чанлань – образец дворцовой застройки.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3.3.</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Древняя Япония</w:t>
            </w:r>
          </w:p>
        </w:tc>
        <w:tc>
          <w:tcPr>
            <w:tcW w:w="6751" w:type="dxa"/>
          </w:tcPr>
          <w:p w:rsidR="00F33F92" w:rsidRPr="00F13FBD" w:rsidRDefault="00F33F92" w:rsidP="00F33F92">
            <w:pPr>
              <w:widowControl w:val="0"/>
              <w:tabs>
                <w:tab w:val="left" w:pos="5387"/>
              </w:tabs>
              <w:jc w:val="both"/>
              <w:rPr>
                <w:rFonts w:ascii="Times New Roman" w:hAnsi="Times New Roman"/>
              </w:rPr>
            </w:pPr>
            <w:r w:rsidRPr="00F13FBD">
              <w:rPr>
                <w:rFonts w:ascii="Times New Roman" w:hAnsi="Times New Roman"/>
              </w:rPr>
              <w:t xml:space="preserve">1.Культ природы – кредо японской архитектуры. Японские сады – сплав мифологии синтоизма и философско-религиозных воззрений буддизма.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autoSpaceDE w:val="0"/>
              <w:autoSpaceDN w:val="0"/>
              <w:adjustRightInd w:val="0"/>
              <w:spacing w:line="213" w:lineRule="auto"/>
              <w:rPr>
                <w:rFonts w:ascii="Times New Roman" w:hAnsi="Times New Roman"/>
                <w:b/>
                <w:i/>
              </w:rPr>
            </w:pPr>
          </w:p>
        </w:tc>
        <w:tc>
          <w:tcPr>
            <w:tcW w:w="6751" w:type="dxa"/>
          </w:tcPr>
          <w:p w:rsidR="00F33F92" w:rsidRPr="00F13FBD" w:rsidRDefault="00F33F92" w:rsidP="00F33F92">
            <w:pPr>
              <w:widowControl w:val="0"/>
              <w:tabs>
                <w:tab w:val="left" w:pos="5387"/>
              </w:tabs>
              <w:jc w:val="both"/>
              <w:rPr>
                <w:rFonts w:ascii="Times New Roman" w:hAnsi="Times New Roman"/>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0E70FB">
              <w:rPr>
                <w:rFonts w:ascii="Times New Roman" w:hAnsi="Times New Roman"/>
              </w:rPr>
              <w:t>Нарисуйте пейзажи в традиционных жанрах китайской живописи («горы-воды», «цветы-птицы»).</w:t>
            </w:r>
            <w:r>
              <w:t xml:space="preserve"> </w:t>
            </w:r>
            <w:r w:rsidRPr="000E70FB">
              <w:rPr>
                <w:rFonts w:ascii="Times New Roman" w:hAnsi="Times New Roman"/>
              </w:rPr>
              <w:t>Напишите небольшое эссе «Мои размышления в японском саду камней».</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4 Античная культура</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7 (4+3)</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Cs w:val="22"/>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4.1.</w:t>
            </w:r>
          </w:p>
          <w:p w:rsidR="00F33F92" w:rsidRPr="00F13FBD" w:rsidRDefault="00F33F92" w:rsidP="00F33F92">
            <w:pPr>
              <w:tabs>
                <w:tab w:val="left" w:pos="5387"/>
              </w:tabs>
              <w:jc w:val="both"/>
              <w:rPr>
                <w:rFonts w:ascii="Times New Roman" w:hAnsi="Times New Roman"/>
              </w:rPr>
            </w:pPr>
            <w:r w:rsidRPr="00F13FBD">
              <w:rPr>
                <w:rFonts w:ascii="Times New Roman" w:hAnsi="Times New Roman"/>
              </w:rPr>
              <w:t>Древняя Греция</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1.Особенности греческой архитектуры и скульптуры.</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FD3E77">
              <w:rPr>
                <w:rFonts w:ascii="Times New Roman" w:hAnsi="Times New Roman"/>
              </w:rPr>
              <w:t>Заполните таблицу «Музы, их атрибуты и род занятий»</w:t>
            </w:r>
            <w:r>
              <w:rPr>
                <w:rFonts w:ascii="Times New Roman" w:hAnsi="Times New Roman"/>
              </w:rPr>
              <w:t>. Напишите словарик определений и понятий, связанных с древнегреческим искусством</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lastRenderedPageBreak/>
              <w:t>Тема 4.2.</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Древний Рим</w:t>
            </w:r>
          </w:p>
          <w:p w:rsidR="00F33F92" w:rsidRPr="00F13FBD" w:rsidRDefault="00F33F92" w:rsidP="00F33F92">
            <w:pPr>
              <w:widowControl w:val="0"/>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 Архитектура как зеркало величия государства. Специфика римского градостроительства.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Default="00F33F92" w:rsidP="00F33F92">
            <w:pPr>
              <w:widowControl w:val="0"/>
              <w:tabs>
                <w:tab w:val="left" w:pos="5387"/>
              </w:tabs>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FD3E77">
              <w:rPr>
                <w:rFonts w:ascii="Times New Roman" w:hAnsi="Times New Roman"/>
              </w:rPr>
              <w:t>Мода античности: сравнительный срез одежды древних греков и римлян.</w:t>
            </w:r>
            <w:r>
              <w:t xml:space="preserve"> </w:t>
            </w:r>
          </w:p>
          <w:p w:rsidR="00F33F92" w:rsidRDefault="00F33F92" w:rsidP="00F33F92">
            <w:pPr>
              <w:widowControl w:val="0"/>
              <w:tabs>
                <w:tab w:val="left" w:pos="5387"/>
              </w:tabs>
              <w:rPr>
                <w:rFonts w:ascii="Times New Roman" w:hAnsi="Times New Roman"/>
              </w:rPr>
            </w:pPr>
            <w:r w:rsidRPr="00FD3E77">
              <w:rPr>
                <w:rFonts w:ascii="Times New Roman" w:hAnsi="Times New Roman"/>
              </w:rPr>
              <w:t>Театр в древней Греции и древнем Р</w:t>
            </w:r>
            <w:r>
              <w:rPr>
                <w:rFonts w:ascii="Times New Roman" w:hAnsi="Times New Roman"/>
              </w:rPr>
              <w:t>име: найди отличия и сходство.</w:t>
            </w:r>
          </w:p>
          <w:p w:rsidR="00F33F92" w:rsidRPr="00F13FBD" w:rsidRDefault="00F33F92" w:rsidP="00F33F92">
            <w:pPr>
              <w:widowControl w:val="0"/>
              <w:tabs>
                <w:tab w:val="left" w:pos="5387"/>
              </w:tabs>
              <w:rPr>
                <w:rFonts w:ascii="Times New Roman" w:hAnsi="Times New Roman"/>
                <w:b/>
              </w:rPr>
            </w:pPr>
            <w:r>
              <w:rPr>
                <w:rFonts w:ascii="Times New Roman" w:hAnsi="Times New Roman"/>
              </w:rPr>
              <w:t>Установите соответствие между названием и произведением искусства.</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5  Раннехристианское искусство</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2 (1+1)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5.1.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Особенности раннехристианских храмов.</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w:t>
            </w:r>
            <w:r w:rsidRPr="00F13FBD">
              <w:rPr>
                <w:rFonts w:ascii="Times New Roman" w:hAnsi="Times New Roman"/>
                <w:i/>
              </w:rPr>
              <w:t xml:space="preserve"> </w:t>
            </w:r>
            <w:r w:rsidRPr="00F13FBD">
              <w:rPr>
                <w:rFonts w:ascii="Times New Roman" w:hAnsi="Times New Roman"/>
              </w:rPr>
              <w:t>Типы раннехристианских храмов. Мавзолеи. Христианская символика.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 xml:space="preserve">: </w:t>
            </w:r>
            <w:r w:rsidRPr="00770ED8">
              <w:rPr>
                <w:rFonts w:ascii="Times New Roman" w:hAnsi="Times New Roman"/>
              </w:rPr>
              <w:t>опишите, в чем особенности ротонды и базилики</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6   Художественная культура средних веков</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8 (6+2)</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6.1.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Византия и Древняя Русь. </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1.Византийский стиль в архитектуре.</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2.Византийский стиль в иконописи.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0E70FB">
              <w:rPr>
                <w:rFonts w:ascii="Times New Roman" w:hAnsi="Times New Roman"/>
              </w:rPr>
              <w:t>Вспомните из былин и других произведений устного народного творчества музыкальный инструментарий Древней Руси. Нарисуйте несколько музыкальных инструментов.</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6.2. Культура Западной Европы.</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1.Особенности западноевропейской архитектуры.</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0E70FB">
              <w:rPr>
                <w:rFonts w:ascii="Times New Roman" w:hAnsi="Times New Roman"/>
              </w:rPr>
              <w:t>составьте словарь терминов романской и готической архитектуры. Запишите.</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 xml:space="preserve">Раздел 7 Новое искусство </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sidRPr="00974B9F">
              <w:rPr>
                <w:rFonts w:ascii="Times New Roman" w:hAnsi="Times New Roman"/>
                <w:b/>
                <w:sz w:val="24"/>
                <w:szCs w:val="24"/>
              </w:rPr>
              <w:t>3</w:t>
            </w:r>
            <w:r>
              <w:rPr>
                <w:rFonts w:ascii="Times New Roman" w:hAnsi="Times New Roman"/>
                <w:b/>
                <w:sz w:val="24"/>
                <w:szCs w:val="24"/>
              </w:rPr>
              <w:t xml:space="preserve"> (2+1)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7.1.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Особенности нового искусства.</w:t>
            </w:r>
          </w:p>
          <w:p w:rsidR="00F33F92" w:rsidRPr="00F13FBD" w:rsidRDefault="00F33F92" w:rsidP="00F33F92">
            <w:pPr>
              <w:widowControl w:val="0"/>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1.Зарождение гуманистического мировоззрения в Италии.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sidRPr="004246E5">
              <w:rPr>
                <w:rFonts w:ascii="Times New Roman" w:hAnsi="Times New Roman"/>
              </w:rPr>
              <w:t xml:space="preserve">:  </w:t>
            </w:r>
            <w:r w:rsidRPr="004246E5">
              <w:t xml:space="preserve"> з</w:t>
            </w:r>
            <w:r w:rsidRPr="004246E5">
              <w:rPr>
                <w:rFonts w:ascii="Times New Roman" w:hAnsi="Times New Roman"/>
              </w:rPr>
              <w:t>аполните таблицу</w:t>
            </w:r>
            <w:r>
              <w:rPr>
                <w:rFonts w:ascii="Times New Roman" w:hAnsi="Times New Roman"/>
              </w:rPr>
              <w:t xml:space="preserve"> «Деятели эпохи гуманизма</w:t>
            </w:r>
            <w:r w:rsidRPr="004246E5">
              <w:rPr>
                <w:rFonts w:ascii="Times New Roman" w:hAnsi="Times New Roman"/>
              </w:rPr>
              <w:t>»</w:t>
            </w:r>
            <w:r>
              <w:rPr>
                <w:rFonts w:ascii="Times New Roman" w:hAnsi="Times New Roman"/>
              </w:rPr>
              <w:t xml:space="preserve"> (</w:t>
            </w:r>
            <w:r>
              <w:t xml:space="preserve"> </w:t>
            </w:r>
            <w:r w:rsidRPr="0085454B">
              <w:rPr>
                <w:rFonts w:ascii="Times New Roman" w:hAnsi="Times New Roman"/>
              </w:rPr>
              <w:t>Эразм Роттердамский</w:t>
            </w:r>
            <w:r>
              <w:rPr>
                <w:rFonts w:ascii="Times New Roman" w:hAnsi="Times New Roman"/>
              </w:rPr>
              <w:t xml:space="preserve">, </w:t>
            </w:r>
            <w:r>
              <w:t xml:space="preserve"> </w:t>
            </w:r>
            <w:r w:rsidRPr="0085454B">
              <w:rPr>
                <w:rFonts w:ascii="Times New Roman" w:hAnsi="Times New Roman"/>
              </w:rPr>
              <w:t>Франсуа Рабле</w:t>
            </w:r>
            <w:r>
              <w:rPr>
                <w:rFonts w:ascii="Times New Roman" w:hAnsi="Times New Roman"/>
              </w:rPr>
              <w:t xml:space="preserve">, </w:t>
            </w:r>
            <w:r>
              <w:t xml:space="preserve"> </w:t>
            </w:r>
            <w:r w:rsidRPr="0085454B">
              <w:rPr>
                <w:rFonts w:ascii="Times New Roman" w:hAnsi="Times New Roman"/>
              </w:rPr>
              <w:t>Никколо Макиавелли</w:t>
            </w:r>
            <w:r>
              <w:rPr>
                <w:rFonts w:ascii="Times New Roman" w:hAnsi="Times New Roman"/>
              </w:rPr>
              <w:t xml:space="preserve">, </w:t>
            </w:r>
            <w:r>
              <w:t xml:space="preserve"> </w:t>
            </w:r>
            <w:r w:rsidRPr="0085454B">
              <w:rPr>
                <w:rFonts w:ascii="Times New Roman" w:hAnsi="Times New Roman"/>
              </w:rPr>
              <w:t>Данте Алигьери</w:t>
            </w:r>
            <w:r>
              <w:rPr>
                <w:rFonts w:ascii="Times New Roman" w:hAnsi="Times New Roman"/>
              </w:rPr>
              <w:t xml:space="preserve">, </w:t>
            </w:r>
            <w:r>
              <w:t xml:space="preserve"> </w:t>
            </w:r>
            <w:r w:rsidRPr="0085454B">
              <w:rPr>
                <w:rFonts w:ascii="Times New Roman" w:hAnsi="Times New Roman"/>
              </w:rPr>
              <w:t>Франческо Петрарка</w:t>
            </w:r>
            <w:r>
              <w:rPr>
                <w:rFonts w:ascii="Times New Roman" w:hAnsi="Times New Roman"/>
              </w:rPr>
              <w:t>)</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8. Арабо-мусульманская культура</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sidRPr="00974B9F">
              <w:rPr>
                <w:rFonts w:ascii="Times New Roman" w:hAnsi="Times New Roman"/>
                <w:b/>
                <w:sz w:val="24"/>
                <w:szCs w:val="24"/>
              </w:rPr>
              <w:t>3</w:t>
            </w:r>
            <w:r>
              <w:rPr>
                <w:rFonts w:ascii="Times New Roman" w:hAnsi="Times New Roman"/>
                <w:b/>
                <w:sz w:val="24"/>
                <w:szCs w:val="24"/>
              </w:rPr>
              <w:t xml:space="preserve"> (2+1)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390337">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8.1.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Архитектура мечетей и мавзолеев.</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w:t>
            </w:r>
            <w:r w:rsidRPr="00F13FBD">
              <w:rPr>
                <w:rFonts w:ascii="Times New Roman" w:hAnsi="Times New Roman"/>
                <w:i/>
              </w:rPr>
              <w:t xml:space="preserve"> </w:t>
            </w:r>
            <w:r w:rsidRPr="00F13FBD">
              <w:rPr>
                <w:rFonts w:ascii="Times New Roman" w:hAnsi="Times New Roman"/>
              </w:rPr>
              <w:t>Образ мусульманского рая в архитектуре и орнаментальном декоре мечетей, мавзолеев, дворцов.</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900A7D">
              <w:rPr>
                <w:rFonts w:ascii="Times New Roman" w:hAnsi="Times New Roman"/>
              </w:rPr>
              <w:lastRenderedPageBreak/>
              <w:t>распределите на две колонки понятия, связанные с исламом и другими вероисповеданиями</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lastRenderedPageBreak/>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lastRenderedPageBreak/>
              <w:t>Раздел 9.  Художественная культура эпохи Возрождения</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5 (4+1)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712716">
              <w:rPr>
                <w:rFonts w:ascii="Times New Roman" w:hAnsi="Times New Roman"/>
                <w:sz w:val="24"/>
                <w:szCs w:val="24"/>
              </w:rPr>
              <w:t>ОК02, ОК04, ОК05, ОК06, ОК10</w:t>
            </w:r>
            <w:r>
              <w:t>,</w:t>
            </w:r>
            <w:r w:rsidRPr="00673257">
              <w:rPr>
                <w:rFonts w:ascii="Times New Roman" w:hAnsi="Times New Roman"/>
                <w:sz w:val="24"/>
                <w:szCs w:val="24"/>
              </w:rPr>
              <w:t>ОК14</w:t>
            </w:r>
          </w:p>
        </w:tc>
      </w:tr>
      <w:tr w:rsidR="00F33F92" w:rsidRPr="00974B9F" w:rsidTr="00F33F92">
        <w:tc>
          <w:tcPr>
            <w:tcW w:w="3586"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9.1.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Возрождение в Италии </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1Раннее Возрождение во Флоренции.  Высокое Возрождение.</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9.2</w:t>
            </w:r>
          </w:p>
          <w:p w:rsidR="00F33F92" w:rsidRPr="00F13FBD" w:rsidRDefault="00F33F92" w:rsidP="00F33F92">
            <w:pPr>
              <w:tabs>
                <w:tab w:val="left" w:pos="5387"/>
              </w:tabs>
              <w:rPr>
                <w:rFonts w:ascii="Times New Roman" w:hAnsi="Times New Roman"/>
              </w:rPr>
            </w:pPr>
            <w:r w:rsidRPr="00F13FBD">
              <w:rPr>
                <w:rFonts w:ascii="Times New Roman" w:hAnsi="Times New Roman"/>
              </w:rPr>
              <w:t>Северное Возрождение.</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w:t>
            </w:r>
            <w:r w:rsidRPr="00F13FBD">
              <w:rPr>
                <w:rFonts w:ascii="Times New Roman" w:hAnsi="Times New Roman"/>
                <w:i/>
              </w:rPr>
              <w:t xml:space="preserve"> </w:t>
            </w:r>
            <w:r w:rsidRPr="00F13FBD">
              <w:rPr>
                <w:rFonts w:ascii="Times New Roman" w:hAnsi="Times New Roman"/>
              </w:rPr>
              <w:t>Специфика Северного Возрождения.  Светский характер французского Ренессанса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110D21">
              <w:rPr>
                <w:rFonts w:ascii="Times New Roman" w:hAnsi="Times New Roman"/>
              </w:rPr>
              <w:t>подготовь</w:t>
            </w:r>
            <w:r>
              <w:rPr>
                <w:rFonts w:ascii="Times New Roman" w:hAnsi="Times New Roman"/>
              </w:rPr>
              <w:t>те  реферат «100 пословиц в картине П.Брейгеля старшего»</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tabs>
                <w:tab w:val="left" w:pos="5387"/>
              </w:tabs>
              <w:rPr>
                <w:rFonts w:ascii="Times New Roman" w:hAnsi="Times New Roman"/>
                <w:b/>
              </w:rPr>
            </w:pPr>
            <w:r w:rsidRPr="00F13FBD">
              <w:rPr>
                <w:rFonts w:ascii="Times New Roman" w:hAnsi="Times New Roman"/>
                <w:b/>
              </w:rPr>
              <w:t>Раздел 10. Художественная культура  17 века</w:t>
            </w:r>
          </w:p>
          <w:p w:rsidR="00F33F92" w:rsidRPr="00F13FBD" w:rsidRDefault="00F33F92" w:rsidP="00F33F92">
            <w:pPr>
              <w:widowControl w:val="0"/>
              <w:tabs>
                <w:tab w:val="left" w:pos="5387"/>
              </w:tabs>
              <w:rPr>
                <w:rFonts w:ascii="Times New Roman" w:hAnsi="Times New Roman"/>
                <w:b/>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5 (4+1)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390337">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10.1.</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Барокко.</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1.Стили и направления в искусстве Нового времени.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Тема 10.2.</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Классицизм.</w:t>
            </w:r>
          </w:p>
          <w:p w:rsidR="00F33F92" w:rsidRPr="00F13FBD" w:rsidRDefault="00F33F92" w:rsidP="00F33F92">
            <w:pPr>
              <w:widowControl w:val="0"/>
              <w:tabs>
                <w:tab w:val="left" w:pos="5387"/>
              </w:tabs>
              <w:rPr>
                <w:rFonts w:ascii="Times New Roman" w:hAnsi="Times New Roman"/>
              </w:rPr>
            </w:pPr>
          </w:p>
          <w:p w:rsidR="00F33F92" w:rsidRPr="00F13FBD" w:rsidRDefault="00F33F92" w:rsidP="00F33F92">
            <w:pPr>
              <w:widowControl w:val="0"/>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Pr>
                <w:rFonts w:ascii="Times New Roman" w:hAnsi="Times New Roman"/>
              </w:rPr>
              <w:t>1.Классицизм в архитектуре и изобразительном искусстве</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Default="00F33F92" w:rsidP="00F33F92">
            <w:pPr>
              <w:tabs>
                <w:tab w:val="left" w:pos="5387"/>
              </w:tabs>
              <w:jc w:val="both"/>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p>
          <w:p w:rsidR="00F33F92" w:rsidRPr="00647579" w:rsidRDefault="00F33F92" w:rsidP="00F33F92">
            <w:pPr>
              <w:tabs>
                <w:tab w:val="left" w:pos="5387"/>
              </w:tabs>
              <w:jc w:val="both"/>
              <w:rPr>
                <w:rFonts w:ascii="Times New Roman" w:hAnsi="Times New Roman"/>
              </w:rPr>
            </w:pPr>
            <w:r w:rsidRPr="000E70FB">
              <w:rPr>
                <w:rFonts w:ascii="Times New Roman" w:hAnsi="Times New Roman"/>
                <w:b/>
              </w:rPr>
              <w:t xml:space="preserve"> </w:t>
            </w:r>
            <w:r w:rsidRPr="00647579">
              <w:rPr>
                <w:rFonts w:ascii="Times New Roman" w:hAnsi="Times New Roman"/>
              </w:rPr>
              <w:t>Соотнесите архитектурные элементы барокко и классицизма с их названиями</w:t>
            </w:r>
            <w:r>
              <w:rPr>
                <w:rFonts w:ascii="Times New Roman" w:hAnsi="Times New Roman"/>
              </w:rPr>
              <w:t>, дайте краткое описание</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tabs>
                <w:tab w:val="left" w:pos="5387"/>
              </w:tabs>
              <w:rPr>
                <w:rFonts w:ascii="Times New Roman" w:hAnsi="Times New Roman"/>
                <w:b/>
              </w:rPr>
            </w:pPr>
            <w:r w:rsidRPr="00F13FBD">
              <w:rPr>
                <w:rFonts w:ascii="Times New Roman" w:hAnsi="Times New Roman"/>
                <w:b/>
              </w:rPr>
              <w:t>Раздел 11.  Художественная культура 18 - первой половины 19 в.в.</w:t>
            </w:r>
          </w:p>
          <w:p w:rsidR="00F33F92" w:rsidRPr="00F13FBD" w:rsidRDefault="00F33F92" w:rsidP="00F33F92">
            <w:pPr>
              <w:widowControl w:val="0"/>
              <w:tabs>
                <w:tab w:val="left" w:pos="5387"/>
              </w:tabs>
              <w:rPr>
                <w:rFonts w:ascii="Times New Roman" w:hAnsi="Times New Roman"/>
                <w:b/>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5 (4+1)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390337">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11.1</w:t>
            </w:r>
          </w:p>
          <w:p w:rsidR="00F33F92" w:rsidRPr="00F13FBD" w:rsidRDefault="00F33F92" w:rsidP="00F33F92">
            <w:pPr>
              <w:tabs>
                <w:tab w:val="left" w:pos="5387"/>
              </w:tabs>
              <w:rPr>
                <w:rFonts w:ascii="Times New Roman" w:hAnsi="Times New Roman"/>
              </w:rPr>
            </w:pPr>
            <w:r w:rsidRPr="00F13FBD">
              <w:rPr>
                <w:rFonts w:ascii="Times New Roman" w:hAnsi="Times New Roman"/>
              </w:rPr>
              <w:t>Рококо.</w:t>
            </w:r>
          </w:p>
        </w:tc>
        <w:tc>
          <w:tcPr>
            <w:tcW w:w="6751" w:type="dxa"/>
          </w:tcPr>
          <w:p w:rsidR="00F33F92" w:rsidRPr="00F13FBD" w:rsidRDefault="00F33F92" w:rsidP="00F33F92">
            <w:pPr>
              <w:widowControl w:val="0"/>
              <w:tabs>
                <w:tab w:val="left" w:pos="5387"/>
              </w:tabs>
              <w:rPr>
                <w:rFonts w:ascii="Times New Roman" w:hAnsi="Times New Roman"/>
                <w:b/>
              </w:rPr>
            </w:pPr>
            <w:r w:rsidRPr="00F13FBD">
              <w:rPr>
                <w:rFonts w:ascii="Times New Roman" w:hAnsi="Times New Roman"/>
                <w:b/>
              </w:rPr>
              <w:t>1.</w:t>
            </w:r>
            <w:r w:rsidRPr="00F13FBD">
              <w:rPr>
                <w:rFonts w:ascii="Times New Roman" w:hAnsi="Times New Roman"/>
                <w:i/>
              </w:rPr>
              <w:t xml:space="preserve"> </w:t>
            </w:r>
            <w:r w:rsidRPr="00F13FBD">
              <w:rPr>
                <w:rFonts w:ascii="Times New Roman" w:hAnsi="Times New Roman"/>
              </w:rPr>
              <w:t>Интерьер рококо. Живописные пасторали.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11.2.</w:t>
            </w:r>
          </w:p>
          <w:p w:rsidR="00F33F92" w:rsidRPr="00F13FBD" w:rsidRDefault="00F33F92" w:rsidP="00F33F92">
            <w:pPr>
              <w:tabs>
                <w:tab w:val="left" w:pos="5387"/>
              </w:tabs>
              <w:rPr>
                <w:rFonts w:ascii="Times New Roman" w:hAnsi="Times New Roman"/>
              </w:rPr>
            </w:pPr>
            <w:r w:rsidRPr="00F13FBD">
              <w:rPr>
                <w:rFonts w:ascii="Times New Roman" w:hAnsi="Times New Roman"/>
              </w:rPr>
              <w:t>Неоклассицизм, ампир.</w:t>
            </w:r>
          </w:p>
        </w:tc>
        <w:tc>
          <w:tcPr>
            <w:tcW w:w="6751" w:type="dxa"/>
          </w:tcPr>
          <w:p w:rsidR="00F33F92" w:rsidRPr="00F13FBD" w:rsidRDefault="00F33F92" w:rsidP="00F33F92">
            <w:pPr>
              <w:widowControl w:val="0"/>
              <w:tabs>
                <w:tab w:val="left" w:pos="5387"/>
              </w:tabs>
              <w:rPr>
                <w:rFonts w:ascii="Times New Roman" w:hAnsi="Times New Roman"/>
                <w:b/>
              </w:rPr>
            </w:pPr>
            <w:r w:rsidRPr="00F13FBD">
              <w:rPr>
                <w:rFonts w:ascii="Times New Roman" w:hAnsi="Times New Roman"/>
              </w:rPr>
              <w:t>1.Эстетика Просвещения в музыке, архитектуре, живописи.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11.3.</w:t>
            </w:r>
          </w:p>
          <w:p w:rsidR="00F33F92" w:rsidRPr="00F13FBD" w:rsidRDefault="00F33F92" w:rsidP="00F33F92">
            <w:pPr>
              <w:tabs>
                <w:tab w:val="left" w:pos="5387"/>
              </w:tabs>
              <w:rPr>
                <w:rFonts w:ascii="Times New Roman" w:hAnsi="Times New Roman"/>
              </w:rPr>
            </w:pPr>
            <w:r w:rsidRPr="00F13FBD">
              <w:rPr>
                <w:rFonts w:ascii="Times New Roman" w:hAnsi="Times New Roman"/>
              </w:rPr>
              <w:t>Романтизм.</w:t>
            </w:r>
          </w:p>
          <w:p w:rsidR="00F33F92" w:rsidRPr="00F13FBD" w:rsidRDefault="00F33F92" w:rsidP="00F33F92">
            <w:pPr>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b/>
              </w:rPr>
            </w:pPr>
            <w:r w:rsidRPr="00F13FBD">
              <w:rPr>
                <w:rFonts w:ascii="Times New Roman" w:hAnsi="Times New Roman"/>
                <w:b/>
              </w:rPr>
              <w:t>1.</w:t>
            </w:r>
            <w:r w:rsidRPr="00F13FBD">
              <w:rPr>
                <w:rFonts w:ascii="Times New Roman" w:hAnsi="Times New Roman"/>
                <w:i/>
              </w:rPr>
              <w:t xml:space="preserve"> </w:t>
            </w:r>
            <w:r w:rsidRPr="00F13FBD">
              <w:rPr>
                <w:rFonts w:ascii="Times New Roman" w:hAnsi="Times New Roman"/>
              </w:rPr>
              <w:t xml:space="preserve">Романтический идеал и его воплощение в музыке, в оформлении жилого интерьера.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E24896" w:rsidRDefault="00F33F92" w:rsidP="00F33F92">
            <w:pPr>
              <w:widowControl w:val="0"/>
              <w:tabs>
                <w:tab w:val="left" w:pos="5387"/>
              </w:tabs>
              <w:jc w:val="both"/>
              <w:rPr>
                <w:rFonts w:ascii="Times New Roman" w:hAnsi="Times New Roman"/>
              </w:rPr>
            </w:pPr>
            <w:r w:rsidRPr="00E24896">
              <w:rPr>
                <w:rFonts w:ascii="Times New Roman" w:hAnsi="Times New Roman"/>
                <w:b/>
              </w:rPr>
              <w:t>Практическое занятие в форме практической подготовки</w:t>
            </w:r>
            <w:r w:rsidRPr="00E24896">
              <w:rPr>
                <w:rFonts w:ascii="Times New Roman" w:hAnsi="Times New Roman"/>
              </w:rPr>
              <w:t xml:space="preserve">:  </w:t>
            </w:r>
          </w:p>
          <w:p w:rsidR="00F33F92" w:rsidRPr="00647579" w:rsidRDefault="00F33F92" w:rsidP="00F33F92">
            <w:pPr>
              <w:widowControl w:val="0"/>
              <w:tabs>
                <w:tab w:val="left" w:pos="5387"/>
              </w:tabs>
              <w:jc w:val="both"/>
              <w:rPr>
                <w:rFonts w:ascii="Times New Roman" w:hAnsi="Times New Roman"/>
              </w:rPr>
            </w:pPr>
            <w:r w:rsidRPr="00E24896">
              <w:rPr>
                <w:rFonts w:ascii="Times New Roman" w:hAnsi="Times New Roman"/>
              </w:rPr>
              <w:t>составьте словарь терминов: рококо, ампира, романтизма. Запишите.</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Раздел 12.  Художественная культура второй половины 19 века</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11 (8+3)</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390337">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12.1.</w:t>
            </w:r>
          </w:p>
          <w:p w:rsidR="00F33F92" w:rsidRPr="00F13FBD" w:rsidRDefault="00F33F92" w:rsidP="00F33F92">
            <w:pPr>
              <w:tabs>
                <w:tab w:val="left" w:pos="5387"/>
              </w:tabs>
              <w:rPr>
                <w:rFonts w:ascii="Times New Roman" w:hAnsi="Times New Roman"/>
              </w:rPr>
            </w:pPr>
            <w:r w:rsidRPr="00F13FBD">
              <w:rPr>
                <w:rFonts w:ascii="Times New Roman" w:hAnsi="Times New Roman"/>
              </w:rPr>
              <w:t>Реализм.</w:t>
            </w:r>
          </w:p>
          <w:p w:rsidR="00F33F92" w:rsidRPr="00F13FBD" w:rsidRDefault="00F33F92" w:rsidP="00F33F92">
            <w:pPr>
              <w:tabs>
                <w:tab w:val="left" w:pos="5387"/>
              </w:tabs>
              <w:rPr>
                <w:rFonts w:ascii="Times New Roman" w:hAnsi="Times New Roman"/>
              </w:rPr>
            </w:pPr>
          </w:p>
          <w:p w:rsidR="00F33F92" w:rsidRPr="00F13FBD" w:rsidRDefault="00F33F92" w:rsidP="00F33F92">
            <w:pPr>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1. Социальная тематика в живописи. Русская пейзажная живопись.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2.Особенности архитектуры.</w:t>
            </w:r>
          </w:p>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Направления в развитии русской музыки.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sidRPr="00974B9F">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3. Критический реализм в России. Передвижники.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jc w:val="both"/>
              <w:rPr>
                <w:rFonts w:ascii="Times New Roman" w:hAnsi="Times New Roman"/>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4B3AD6">
              <w:rPr>
                <w:rFonts w:ascii="Times New Roman" w:hAnsi="Times New Roman"/>
              </w:rPr>
              <w:t>составьте презентацию о любом художнике-передвижнике.</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2</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lastRenderedPageBreak/>
              <w:t>Тема 12.2.</w:t>
            </w:r>
          </w:p>
          <w:p w:rsidR="00F33F92" w:rsidRPr="00F13FBD" w:rsidRDefault="00F33F92" w:rsidP="00F33F92">
            <w:pPr>
              <w:tabs>
                <w:tab w:val="left" w:pos="5387"/>
              </w:tabs>
              <w:rPr>
                <w:rFonts w:ascii="Times New Roman" w:hAnsi="Times New Roman"/>
              </w:rPr>
            </w:pPr>
            <w:r w:rsidRPr="00F13FBD">
              <w:rPr>
                <w:rFonts w:ascii="Times New Roman" w:hAnsi="Times New Roman"/>
              </w:rPr>
              <w:t>Импрессионизм, символизм, постимпрессионизм.</w:t>
            </w:r>
          </w:p>
          <w:p w:rsidR="00F33F92" w:rsidRPr="00F13FBD" w:rsidRDefault="00F33F92" w:rsidP="00F33F92">
            <w:pPr>
              <w:tabs>
                <w:tab w:val="left" w:pos="5387"/>
              </w:tabs>
              <w:rPr>
                <w:rFonts w:ascii="Times New Roman" w:hAnsi="Times New Roman"/>
              </w:rPr>
            </w:pP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1. Основные черты импрессионизма в живописи. Импрессионизм в скульптуре.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ign w:val="center"/>
          </w:tcPr>
          <w:p w:rsidR="00F33F92" w:rsidRPr="00F13FBD" w:rsidRDefault="00F33F92" w:rsidP="00F33F92">
            <w:pPr>
              <w:tabs>
                <w:tab w:val="left" w:pos="5387"/>
              </w:tabs>
              <w:rPr>
                <w:rFonts w:ascii="Times New Roman" w:hAnsi="Times New Roman"/>
              </w:rPr>
            </w:pPr>
          </w:p>
        </w:tc>
        <w:tc>
          <w:tcPr>
            <w:tcW w:w="6751" w:type="dxa"/>
          </w:tcPr>
          <w:p w:rsidR="00F33F92" w:rsidRPr="006C447A" w:rsidRDefault="00F33F92" w:rsidP="00F33F92">
            <w:pPr>
              <w:widowControl w:val="0"/>
              <w:tabs>
                <w:tab w:val="left" w:pos="5387"/>
              </w:tabs>
              <w:rPr>
                <w:rFonts w:ascii="Times New Roman" w:hAnsi="Times New Roman"/>
              </w:rPr>
            </w:pPr>
            <w:r>
              <w:rPr>
                <w:rFonts w:ascii="Times New Roman" w:hAnsi="Times New Roman"/>
              </w:rPr>
              <w:t>2.</w:t>
            </w:r>
            <w:r w:rsidRPr="006C447A">
              <w:rPr>
                <w:rFonts w:ascii="Times New Roman" w:hAnsi="Times New Roman"/>
              </w:rPr>
              <w:t>Символизм в живописи</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jc w:val="both"/>
              <w:rPr>
                <w:rFonts w:ascii="Times New Roman" w:hAnsi="Times New Roman"/>
                <w:b/>
              </w:rPr>
            </w:pPr>
            <w:r w:rsidRPr="00FD3E77">
              <w:rPr>
                <w:rFonts w:ascii="Times New Roman" w:hAnsi="Times New Roman"/>
                <w:b/>
              </w:rPr>
              <w:t>Практическое занятие в форме практической подготовки</w:t>
            </w:r>
            <w:r>
              <w:rPr>
                <w:rFonts w:ascii="Times New Roman" w:hAnsi="Times New Roman"/>
                <w:b/>
              </w:rPr>
              <w:t>:</w:t>
            </w:r>
            <w:r w:rsidRPr="00FD3E77">
              <w:rPr>
                <w:rFonts w:ascii="Times New Roman" w:hAnsi="Times New Roman"/>
                <w:b/>
              </w:rPr>
              <w:t xml:space="preserve"> </w:t>
            </w:r>
            <w:r w:rsidRPr="000E70FB">
              <w:rPr>
                <w:rFonts w:ascii="Times New Roman" w:hAnsi="Times New Roman"/>
                <w:b/>
              </w:rPr>
              <w:t xml:space="preserve"> </w:t>
            </w:r>
            <w:r w:rsidRPr="00D93C0B">
              <w:rPr>
                <w:rFonts w:ascii="Times New Roman" w:hAnsi="Times New Roman"/>
              </w:rPr>
              <w:t>просмотр фильма</w:t>
            </w:r>
          </w:p>
        </w:tc>
        <w:tc>
          <w:tcPr>
            <w:tcW w:w="2548" w:type="dxa"/>
          </w:tcPr>
          <w:p w:rsidR="00F33F92" w:rsidRPr="008B538B" w:rsidRDefault="00F33F92" w:rsidP="00F33F92">
            <w:pPr>
              <w:widowControl w:val="0"/>
              <w:autoSpaceDE w:val="0"/>
              <w:autoSpaceDN w:val="0"/>
              <w:adjustRightInd w:val="0"/>
              <w:spacing w:line="213" w:lineRule="auto"/>
              <w:jc w:val="center"/>
              <w:rPr>
                <w:rFonts w:ascii="Times New Roman" w:hAnsi="Times New Roman"/>
                <w:i/>
                <w:sz w:val="24"/>
                <w:szCs w:val="24"/>
              </w:rPr>
            </w:pPr>
            <w:r w:rsidRPr="008B538B">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10337" w:type="dxa"/>
            <w:gridSpan w:val="2"/>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b/>
              </w:rPr>
              <w:t>Раздел 13. Художественная культура конца 19-20 веков.</w:t>
            </w:r>
          </w:p>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6 (5+1)</w:t>
            </w:r>
          </w:p>
        </w:tc>
        <w:tc>
          <w:tcPr>
            <w:tcW w:w="1901" w:type="dxa"/>
            <w:vMerge w:val="restart"/>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r w:rsidRPr="00390337">
              <w:rPr>
                <w:rFonts w:ascii="Times New Roman" w:hAnsi="Times New Roman"/>
                <w:sz w:val="24"/>
                <w:szCs w:val="24"/>
              </w:rPr>
              <w:t>ОК02, ОК04, ОК05, ОК06, ОК10</w:t>
            </w:r>
            <w:r>
              <w:rPr>
                <w:rFonts w:ascii="Times New Roman" w:hAnsi="Times New Roman"/>
                <w:sz w:val="24"/>
                <w:szCs w:val="24"/>
              </w:rPr>
              <w:t>,</w:t>
            </w:r>
            <w:r>
              <w:t xml:space="preserve"> </w:t>
            </w:r>
            <w:r w:rsidRPr="00673257">
              <w:rPr>
                <w:rFonts w:ascii="Times New Roman" w:hAnsi="Times New Roman"/>
                <w:sz w:val="24"/>
                <w:szCs w:val="24"/>
              </w:rPr>
              <w:t>ОК14</w:t>
            </w:r>
          </w:p>
        </w:tc>
      </w:tr>
      <w:tr w:rsidR="00F33F92" w:rsidRPr="00974B9F" w:rsidTr="00F33F92">
        <w:tc>
          <w:tcPr>
            <w:tcW w:w="3586"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13.1.</w:t>
            </w:r>
          </w:p>
          <w:p w:rsidR="00F33F92" w:rsidRPr="00F13FBD" w:rsidRDefault="00F33F92" w:rsidP="00F33F92">
            <w:pPr>
              <w:tabs>
                <w:tab w:val="left" w:pos="5387"/>
              </w:tabs>
              <w:rPr>
                <w:rFonts w:ascii="Times New Roman" w:hAnsi="Times New Roman"/>
              </w:rPr>
            </w:pPr>
            <w:r w:rsidRPr="00F13FBD">
              <w:rPr>
                <w:rFonts w:ascii="Times New Roman" w:hAnsi="Times New Roman"/>
              </w:rPr>
              <w:t>Модерн.</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 xml:space="preserve">1. Культ абсолютной красоты в искусстве модерна. Знаковое выражение стиля. </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13.2.</w:t>
            </w:r>
          </w:p>
          <w:p w:rsidR="00F33F92" w:rsidRPr="00F13FBD" w:rsidRDefault="00F33F92" w:rsidP="00F33F92">
            <w:pPr>
              <w:tabs>
                <w:tab w:val="left" w:pos="5387"/>
              </w:tabs>
              <w:rPr>
                <w:rFonts w:ascii="Times New Roman" w:hAnsi="Times New Roman"/>
              </w:rPr>
            </w:pPr>
            <w:r w:rsidRPr="00F13FBD">
              <w:rPr>
                <w:rFonts w:ascii="Times New Roman" w:hAnsi="Times New Roman"/>
              </w:rPr>
              <w:t>Модернизм.</w:t>
            </w:r>
          </w:p>
        </w:tc>
        <w:tc>
          <w:tcPr>
            <w:tcW w:w="6751" w:type="dxa"/>
          </w:tcPr>
          <w:p w:rsidR="00F33F92" w:rsidRPr="00F13FBD" w:rsidRDefault="00F33F92" w:rsidP="00F33F92">
            <w:pPr>
              <w:widowControl w:val="0"/>
              <w:tabs>
                <w:tab w:val="left" w:pos="5387"/>
              </w:tabs>
              <w:rPr>
                <w:rFonts w:ascii="Times New Roman" w:hAnsi="Times New Roman"/>
              </w:rPr>
            </w:pPr>
            <w:r w:rsidRPr="00F13FBD">
              <w:rPr>
                <w:rFonts w:ascii="Times New Roman" w:hAnsi="Times New Roman"/>
              </w:rPr>
              <w:t>1. Художественные течения модернизма в живописи, архитектуре, музыке.</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val="restart"/>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Тема 13.3.</w:t>
            </w:r>
          </w:p>
          <w:p w:rsidR="00F33F92" w:rsidRPr="00F13FBD" w:rsidRDefault="00F33F92" w:rsidP="00F33F92">
            <w:pPr>
              <w:tabs>
                <w:tab w:val="left" w:pos="5387"/>
              </w:tabs>
              <w:rPr>
                <w:rFonts w:ascii="Times New Roman" w:hAnsi="Times New Roman"/>
              </w:rPr>
            </w:pPr>
            <w:r w:rsidRPr="00F13FBD">
              <w:rPr>
                <w:rFonts w:ascii="Times New Roman" w:hAnsi="Times New Roman"/>
              </w:rPr>
              <w:t>Синтез в искусстве 20 века.</w:t>
            </w:r>
          </w:p>
        </w:tc>
        <w:tc>
          <w:tcPr>
            <w:tcW w:w="6751" w:type="dxa"/>
            <w:vAlign w:val="center"/>
          </w:tcPr>
          <w:p w:rsidR="00F33F92" w:rsidRPr="00F13FBD" w:rsidRDefault="00F33F92" w:rsidP="00F33F92">
            <w:pPr>
              <w:tabs>
                <w:tab w:val="left" w:pos="5387"/>
              </w:tabs>
              <w:rPr>
                <w:rFonts w:ascii="Times New Roman" w:hAnsi="Times New Roman"/>
              </w:rPr>
            </w:pPr>
            <w:r w:rsidRPr="00F13FBD">
              <w:rPr>
                <w:rFonts w:ascii="Times New Roman" w:hAnsi="Times New Roman"/>
              </w:rPr>
              <w:t>1 Синтез в искусстве 20 века.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vAlign w:val="center"/>
          </w:tcPr>
          <w:p w:rsidR="00F33F92" w:rsidRPr="00F13FBD" w:rsidRDefault="00F33F92" w:rsidP="00F33F92">
            <w:pPr>
              <w:tabs>
                <w:tab w:val="left" w:pos="5387"/>
              </w:tabs>
              <w:spacing w:line="223" w:lineRule="auto"/>
              <w:jc w:val="both"/>
              <w:rPr>
                <w:rFonts w:ascii="Times New Roman" w:hAnsi="Times New Roman"/>
              </w:rPr>
            </w:pPr>
            <w:r w:rsidRPr="00F13FBD">
              <w:rPr>
                <w:rFonts w:ascii="Times New Roman" w:hAnsi="Times New Roman"/>
              </w:rPr>
              <w:t xml:space="preserve">2  Новые виды массового искусства </w:t>
            </w:r>
            <w:r w:rsidRPr="00BE5C68">
              <w:rPr>
                <w:rFonts w:ascii="Times New Roman" w:hAnsi="Times New Roman"/>
              </w:rPr>
              <w:t xml:space="preserve"> </w:t>
            </w:r>
            <w:r>
              <w:rPr>
                <w:rFonts w:ascii="Times New Roman" w:hAnsi="Times New Roman"/>
              </w:rPr>
              <w:t>(</w:t>
            </w:r>
            <w:r w:rsidRPr="00BE5C68">
              <w:rPr>
                <w:rFonts w:ascii="Times New Roman" w:hAnsi="Times New Roman"/>
              </w:rPr>
              <w:t>кубизм, сюрреализм, ав</w:t>
            </w:r>
            <w:r>
              <w:rPr>
                <w:rFonts w:ascii="Times New Roman" w:hAnsi="Times New Roman"/>
              </w:rPr>
              <w:t>а</w:t>
            </w:r>
            <w:r w:rsidRPr="00BE5C68">
              <w:rPr>
                <w:rFonts w:ascii="Times New Roman" w:hAnsi="Times New Roman"/>
              </w:rPr>
              <w:t>нгардизм</w:t>
            </w:r>
            <w:r>
              <w:rPr>
                <w:rFonts w:ascii="Times New Roman" w:hAnsi="Times New Roman"/>
              </w:rPr>
              <w:t>)</w:t>
            </w:r>
            <w:r w:rsidRPr="00F13FBD">
              <w:rPr>
                <w:rFonts w:ascii="Times New Roman" w:hAnsi="Times New Roman"/>
              </w:rPr>
              <w:t xml:space="preserve"> и формы синтеза. Архитек</w:t>
            </w:r>
            <w:r>
              <w:rPr>
                <w:rFonts w:ascii="Times New Roman" w:hAnsi="Times New Roman"/>
              </w:rPr>
              <w:t>тура и интерьер постмодернизма.</w:t>
            </w: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sz w:val="24"/>
                <w:szCs w:val="24"/>
              </w:rPr>
            </w:pPr>
            <w:r>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rPr>
          <w:trHeight w:val="233"/>
        </w:trPr>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F13FBD" w:rsidRDefault="00F33F92" w:rsidP="00F33F92">
            <w:pPr>
              <w:widowControl w:val="0"/>
              <w:tabs>
                <w:tab w:val="left" w:pos="5387"/>
              </w:tabs>
              <w:rPr>
                <w:rFonts w:ascii="Times New Roman" w:hAnsi="Times New Roman"/>
              </w:rPr>
            </w:pPr>
            <w:r>
              <w:rPr>
                <w:rFonts w:ascii="Times New Roman" w:hAnsi="Times New Roman"/>
              </w:rPr>
              <w:t>3.История становления киноискусства.</w:t>
            </w:r>
          </w:p>
        </w:tc>
        <w:tc>
          <w:tcPr>
            <w:tcW w:w="2548" w:type="dxa"/>
          </w:tcPr>
          <w:p w:rsidR="00F33F92" w:rsidRPr="0093224D" w:rsidRDefault="00F33F92" w:rsidP="00F33F92">
            <w:pPr>
              <w:widowControl w:val="0"/>
              <w:autoSpaceDE w:val="0"/>
              <w:autoSpaceDN w:val="0"/>
              <w:adjustRightInd w:val="0"/>
              <w:spacing w:line="213" w:lineRule="auto"/>
              <w:jc w:val="center"/>
              <w:rPr>
                <w:rFonts w:ascii="Times New Roman" w:hAnsi="Times New Roman"/>
                <w:sz w:val="24"/>
                <w:szCs w:val="24"/>
              </w:rPr>
            </w:pPr>
            <w:r w:rsidRPr="0093224D">
              <w:rPr>
                <w:rFonts w:ascii="Times New Roman" w:hAnsi="Times New Roman"/>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rPr>
          <w:trHeight w:val="232"/>
        </w:trPr>
        <w:tc>
          <w:tcPr>
            <w:tcW w:w="3586" w:type="dxa"/>
            <w:vMerge/>
          </w:tcPr>
          <w:p w:rsidR="00F33F92" w:rsidRPr="00F13FBD" w:rsidRDefault="00F33F92" w:rsidP="00F33F92">
            <w:pPr>
              <w:widowControl w:val="0"/>
              <w:tabs>
                <w:tab w:val="left" w:pos="5387"/>
              </w:tabs>
              <w:rPr>
                <w:rFonts w:ascii="Times New Roman" w:hAnsi="Times New Roman"/>
                <w:b/>
              </w:rPr>
            </w:pPr>
          </w:p>
        </w:tc>
        <w:tc>
          <w:tcPr>
            <w:tcW w:w="6751" w:type="dxa"/>
          </w:tcPr>
          <w:p w:rsidR="00F33F92" w:rsidRPr="00E24896" w:rsidRDefault="00F33F92" w:rsidP="00F33F92">
            <w:pPr>
              <w:widowControl w:val="0"/>
              <w:tabs>
                <w:tab w:val="left" w:pos="5387"/>
              </w:tabs>
              <w:rPr>
                <w:rFonts w:ascii="Times New Roman" w:hAnsi="Times New Roman"/>
                <w:b/>
              </w:rPr>
            </w:pPr>
            <w:r w:rsidRPr="00E24896">
              <w:rPr>
                <w:rFonts w:ascii="Times New Roman" w:hAnsi="Times New Roman"/>
                <w:b/>
              </w:rPr>
              <w:t>Практическое занятие в форме практической подготовки</w:t>
            </w:r>
            <w:r>
              <w:rPr>
                <w:rFonts w:ascii="Times New Roman" w:hAnsi="Times New Roman"/>
              </w:rPr>
              <w:t>: виртуальный музей</w:t>
            </w:r>
          </w:p>
        </w:tc>
        <w:tc>
          <w:tcPr>
            <w:tcW w:w="2548" w:type="dxa"/>
          </w:tcPr>
          <w:p w:rsidR="00F33F92" w:rsidRDefault="00F33F92" w:rsidP="00F33F92">
            <w:pPr>
              <w:widowControl w:val="0"/>
              <w:autoSpaceDE w:val="0"/>
              <w:autoSpaceDN w:val="0"/>
              <w:adjustRightInd w:val="0"/>
              <w:spacing w:line="213" w:lineRule="auto"/>
              <w:jc w:val="center"/>
              <w:rPr>
                <w:rFonts w:ascii="Times New Roman" w:hAnsi="Times New Roman"/>
                <w:i/>
                <w:sz w:val="24"/>
                <w:szCs w:val="24"/>
              </w:rPr>
            </w:pPr>
            <w:r>
              <w:rPr>
                <w:rFonts w:ascii="Times New Roman" w:hAnsi="Times New Roman"/>
                <w:i/>
                <w:sz w:val="24"/>
                <w:szCs w:val="24"/>
              </w:rPr>
              <w:t>1</w:t>
            </w:r>
          </w:p>
        </w:tc>
        <w:tc>
          <w:tcPr>
            <w:tcW w:w="1901" w:type="dxa"/>
            <w:vMerge/>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tcPr>
          <w:p w:rsidR="00F33F92" w:rsidRPr="00F13FBD" w:rsidRDefault="00F33F92" w:rsidP="00F33F92">
            <w:pPr>
              <w:widowControl w:val="0"/>
              <w:autoSpaceDE w:val="0"/>
              <w:autoSpaceDN w:val="0"/>
              <w:adjustRightInd w:val="0"/>
              <w:spacing w:line="213" w:lineRule="auto"/>
              <w:rPr>
                <w:rFonts w:ascii="Times New Roman" w:hAnsi="Times New Roman"/>
                <w:b/>
              </w:rPr>
            </w:pPr>
            <w:r w:rsidRPr="00F13FBD">
              <w:rPr>
                <w:rFonts w:ascii="Times New Roman" w:hAnsi="Times New Roman"/>
                <w:b/>
              </w:rPr>
              <w:t>Дифференцированный зачет</w:t>
            </w:r>
          </w:p>
        </w:tc>
        <w:tc>
          <w:tcPr>
            <w:tcW w:w="6751" w:type="dxa"/>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Pr="00974B9F"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1</w:t>
            </w:r>
          </w:p>
        </w:tc>
        <w:tc>
          <w:tcPr>
            <w:tcW w:w="1901" w:type="dxa"/>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r w:rsidR="00F33F92" w:rsidRPr="00974B9F" w:rsidTr="00F33F92">
        <w:tc>
          <w:tcPr>
            <w:tcW w:w="3586" w:type="dxa"/>
          </w:tcPr>
          <w:p w:rsidR="00F33F92" w:rsidRPr="00F13FBD" w:rsidRDefault="00F33F92" w:rsidP="00F33F92">
            <w:pPr>
              <w:widowControl w:val="0"/>
              <w:autoSpaceDE w:val="0"/>
              <w:autoSpaceDN w:val="0"/>
              <w:adjustRightInd w:val="0"/>
              <w:spacing w:line="213" w:lineRule="auto"/>
              <w:rPr>
                <w:rFonts w:ascii="Times New Roman" w:hAnsi="Times New Roman"/>
                <w:b/>
              </w:rPr>
            </w:pPr>
            <w:r>
              <w:rPr>
                <w:rFonts w:ascii="Times New Roman" w:hAnsi="Times New Roman"/>
                <w:b/>
              </w:rPr>
              <w:t>Всего</w:t>
            </w:r>
          </w:p>
        </w:tc>
        <w:tc>
          <w:tcPr>
            <w:tcW w:w="6751" w:type="dxa"/>
          </w:tcPr>
          <w:p w:rsidR="00F33F92" w:rsidRPr="00F13FBD" w:rsidRDefault="00F33F92" w:rsidP="00F33F92">
            <w:pPr>
              <w:widowControl w:val="0"/>
              <w:autoSpaceDE w:val="0"/>
              <w:autoSpaceDN w:val="0"/>
              <w:adjustRightInd w:val="0"/>
              <w:spacing w:line="213" w:lineRule="auto"/>
              <w:rPr>
                <w:rFonts w:ascii="Times New Roman" w:hAnsi="Times New Roman"/>
              </w:rPr>
            </w:pPr>
          </w:p>
        </w:tc>
        <w:tc>
          <w:tcPr>
            <w:tcW w:w="2548" w:type="dxa"/>
          </w:tcPr>
          <w:p w:rsidR="00F33F92" w:rsidRDefault="00F33F92" w:rsidP="00F33F92">
            <w:pPr>
              <w:widowControl w:val="0"/>
              <w:autoSpaceDE w:val="0"/>
              <w:autoSpaceDN w:val="0"/>
              <w:adjustRightInd w:val="0"/>
              <w:spacing w:line="213" w:lineRule="auto"/>
              <w:jc w:val="center"/>
              <w:rPr>
                <w:rFonts w:ascii="Times New Roman" w:hAnsi="Times New Roman"/>
                <w:b/>
                <w:sz w:val="24"/>
                <w:szCs w:val="24"/>
              </w:rPr>
            </w:pPr>
            <w:r>
              <w:rPr>
                <w:rFonts w:ascii="Times New Roman" w:hAnsi="Times New Roman"/>
                <w:b/>
                <w:sz w:val="24"/>
                <w:szCs w:val="24"/>
              </w:rPr>
              <w:t>112</w:t>
            </w:r>
          </w:p>
        </w:tc>
        <w:tc>
          <w:tcPr>
            <w:tcW w:w="1901" w:type="dxa"/>
          </w:tcPr>
          <w:p w:rsidR="00F33F92" w:rsidRPr="00974B9F" w:rsidRDefault="00F33F92" w:rsidP="00F33F92">
            <w:pPr>
              <w:widowControl w:val="0"/>
              <w:autoSpaceDE w:val="0"/>
              <w:autoSpaceDN w:val="0"/>
              <w:adjustRightInd w:val="0"/>
              <w:spacing w:line="213" w:lineRule="auto"/>
              <w:rPr>
                <w:rFonts w:ascii="Times New Roman" w:hAnsi="Times New Roman"/>
                <w:sz w:val="24"/>
                <w:szCs w:val="24"/>
              </w:rPr>
            </w:pPr>
          </w:p>
        </w:tc>
      </w:tr>
    </w:tbl>
    <w:p w:rsidR="00F33F92" w:rsidRDefault="00F33F92" w:rsidP="00F33F92">
      <w:pPr>
        <w:ind w:firstLine="709"/>
        <w:rPr>
          <w:rFonts w:ascii="Times New Roman" w:hAnsi="Times New Roman"/>
          <w:b/>
        </w:rPr>
      </w:pPr>
    </w:p>
    <w:p w:rsidR="00F33F92" w:rsidRDefault="00F33F92" w:rsidP="00F33F92">
      <w:pPr>
        <w:ind w:firstLine="709"/>
        <w:rPr>
          <w:rFonts w:ascii="Times New Roman" w:hAnsi="Times New Roman"/>
          <w:b/>
        </w:rPr>
      </w:pPr>
    </w:p>
    <w:p w:rsidR="00F33F92" w:rsidRDefault="00F33F92" w:rsidP="00F33F92">
      <w:pPr>
        <w:ind w:firstLine="709"/>
        <w:rPr>
          <w:rFonts w:ascii="Times New Roman" w:hAnsi="Times New Roman"/>
          <w:b/>
        </w:rPr>
      </w:pPr>
    </w:p>
    <w:p w:rsidR="00F33F92" w:rsidRDefault="00F33F92" w:rsidP="00F33F92">
      <w:pPr>
        <w:rPr>
          <w:rFonts w:ascii="Times New Roman" w:hAnsi="Times New Roman"/>
          <w:i/>
        </w:rPr>
      </w:pPr>
    </w:p>
    <w:p w:rsidR="00F33F92" w:rsidRDefault="00F33F92" w:rsidP="00F33F92">
      <w:pPr>
        <w:rPr>
          <w:rFonts w:ascii="Times New Roman" w:hAnsi="Times New Roman"/>
          <w:i/>
        </w:rPr>
      </w:pPr>
    </w:p>
    <w:p w:rsidR="00F33F92" w:rsidRDefault="00F33F92" w:rsidP="00F33F92">
      <w:pPr>
        <w:rPr>
          <w:rFonts w:ascii="Times New Roman" w:hAnsi="Times New Roman"/>
          <w:i/>
        </w:rPr>
      </w:pPr>
    </w:p>
    <w:p w:rsidR="00F33F92" w:rsidRDefault="00F33F92" w:rsidP="00F33F92">
      <w:pPr>
        <w:rPr>
          <w:rFonts w:ascii="Times New Roman" w:hAnsi="Times New Roman"/>
          <w:i/>
        </w:rPr>
      </w:pPr>
    </w:p>
    <w:p w:rsidR="00F33F92" w:rsidRDefault="00F33F92" w:rsidP="00F33F92">
      <w:pPr>
        <w:rPr>
          <w:rFonts w:ascii="Times New Roman" w:hAnsi="Times New Roman"/>
          <w:i/>
        </w:rPr>
      </w:pPr>
    </w:p>
    <w:p w:rsidR="00F33F92" w:rsidRDefault="00F33F92" w:rsidP="00F33F92">
      <w:pPr>
        <w:rPr>
          <w:rFonts w:ascii="Times New Roman" w:hAnsi="Times New Roman"/>
          <w:i/>
        </w:rPr>
      </w:pPr>
    </w:p>
    <w:p w:rsidR="00F33F92" w:rsidRPr="00145613" w:rsidRDefault="00F33F92" w:rsidP="00F33F92">
      <w:pPr>
        <w:rPr>
          <w:rFonts w:ascii="Times New Roman" w:hAnsi="Times New Roman"/>
          <w:i/>
        </w:rPr>
        <w:sectPr w:rsidR="00F33F92" w:rsidRPr="00145613" w:rsidSect="00F33F92">
          <w:pgSz w:w="16840" w:h="11907" w:orient="landscape"/>
          <w:pgMar w:top="851" w:right="1134" w:bottom="851" w:left="992" w:header="709" w:footer="709" w:gutter="0"/>
          <w:cols w:space="720"/>
        </w:sectPr>
      </w:pPr>
    </w:p>
    <w:p w:rsidR="00F33F92" w:rsidRPr="00145613" w:rsidRDefault="00F33F92" w:rsidP="00F33F92">
      <w:pPr>
        <w:ind w:left="1353"/>
        <w:rPr>
          <w:rFonts w:ascii="Times New Roman" w:hAnsi="Times New Roman"/>
          <w:b/>
          <w:bCs/>
        </w:rPr>
      </w:pPr>
      <w:r w:rsidRPr="00145613">
        <w:rPr>
          <w:rFonts w:ascii="Times New Roman" w:hAnsi="Times New Roman"/>
          <w:b/>
          <w:bCs/>
        </w:rPr>
        <w:lastRenderedPageBreak/>
        <w:t>3. УСЛОВИЯ РЕАЛИЗАЦИИ ПРОГРАММЫ УЧЕБНОЙ ДИСЦИПЛИНЫ</w:t>
      </w:r>
    </w:p>
    <w:p w:rsidR="00F33F92" w:rsidRPr="001F27F3" w:rsidRDefault="00F33F92" w:rsidP="00F33F92">
      <w:pPr>
        <w:suppressAutoHyphens/>
        <w:spacing w:after="0"/>
        <w:ind w:firstLine="709"/>
        <w:jc w:val="both"/>
        <w:rPr>
          <w:rFonts w:ascii="Times New Roman" w:hAnsi="Times New Roman"/>
          <w:b/>
          <w:bCs/>
          <w:sz w:val="24"/>
          <w:szCs w:val="24"/>
        </w:rPr>
      </w:pPr>
      <w:r w:rsidRPr="001F27F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F33F92"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145613">
        <w:rPr>
          <w:rFonts w:ascii="Times New Roman" w:hAnsi="Times New Roman"/>
          <w:bCs/>
          <w:sz w:val="24"/>
          <w:szCs w:val="24"/>
        </w:rPr>
        <w:t>Кабинет</w:t>
      </w:r>
      <w:r w:rsidRPr="00145613">
        <w:rPr>
          <w:rFonts w:ascii="Times New Roman" w:hAnsi="Times New Roman"/>
          <w:bCs/>
          <w:i/>
          <w:sz w:val="24"/>
          <w:szCs w:val="24"/>
        </w:rPr>
        <w:t xml:space="preserve"> «</w:t>
      </w:r>
      <w:r>
        <w:rPr>
          <w:rFonts w:ascii="Times New Roman" w:hAnsi="Times New Roman"/>
          <w:b/>
          <w:bCs/>
          <w:sz w:val="24"/>
          <w:szCs w:val="24"/>
        </w:rPr>
        <w:t>Социально-гуманитарных</w:t>
      </w:r>
      <w:r w:rsidRPr="00145613">
        <w:rPr>
          <w:rFonts w:ascii="Times New Roman" w:hAnsi="Times New Roman"/>
          <w:b/>
          <w:bCs/>
          <w:sz w:val="24"/>
          <w:szCs w:val="24"/>
        </w:rPr>
        <w:t xml:space="preserve"> дисциплин</w:t>
      </w:r>
      <w:r w:rsidRPr="00145613">
        <w:rPr>
          <w:rFonts w:ascii="Times New Roman" w:hAnsi="Times New Roman"/>
          <w:bCs/>
          <w:i/>
          <w:sz w:val="24"/>
          <w:szCs w:val="24"/>
        </w:rPr>
        <w:t>»</w:t>
      </w:r>
      <w:r w:rsidRPr="00145613">
        <w:rPr>
          <w:rFonts w:ascii="Times New Roman" w:hAnsi="Times New Roman"/>
          <w:sz w:val="24"/>
          <w:szCs w:val="24"/>
          <w:lang w:eastAsia="en-US"/>
        </w:rPr>
        <w:t>,</w:t>
      </w:r>
      <w:r>
        <w:rPr>
          <w:rFonts w:ascii="Times New Roman" w:hAnsi="Times New Roman"/>
          <w:sz w:val="24"/>
          <w:szCs w:val="24"/>
          <w:lang w:eastAsia="en-US"/>
        </w:rPr>
        <w:t xml:space="preserve"> оснащен:</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xml:space="preserve">- учебные места по количеству обучающихся </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рабочее место преподавателя</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ноутбук (или компьютер) с выходом в интернет</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интерактивная доска с проектором / интерактивная панель/ проектор и экран для проектора)</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xml:space="preserve">- доска классная (меловая или магнитно-маркерная) </w:t>
      </w:r>
    </w:p>
    <w:p w:rsidR="00F33F92" w:rsidRPr="00655DA6"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r w:rsidRPr="00655DA6">
        <w:rPr>
          <w:rFonts w:ascii="Times New Roman" w:hAnsi="Times New Roman"/>
          <w:sz w:val="24"/>
          <w:szCs w:val="24"/>
          <w:lang w:eastAsia="en-US"/>
        </w:rPr>
        <w:t>- дидактический материал для организации различных форм обучения (фронтальной, групповой/парной, индивидуальной)</w:t>
      </w:r>
    </w:p>
    <w:p w:rsidR="00F33F92" w:rsidRPr="00145613" w:rsidRDefault="00F33F92" w:rsidP="00F33F92">
      <w:pPr>
        <w:suppressAutoHyphens/>
        <w:autoSpaceDE w:val="0"/>
        <w:autoSpaceDN w:val="0"/>
        <w:adjustRightInd w:val="0"/>
        <w:spacing w:after="0"/>
        <w:ind w:firstLine="709"/>
        <w:jc w:val="both"/>
        <w:rPr>
          <w:rFonts w:ascii="Times New Roman" w:hAnsi="Times New Roman"/>
          <w:sz w:val="24"/>
          <w:szCs w:val="24"/>
          <w:lang w:eastAsia="en-US"/>
        </w:rPr>
      </w:pPr>
    </w:p>
    <w:p w:rsidR="00F33F92" w:rsidRPr="00145613" w:rsidRDefault="00F33F92" w:rsidP="00F33F92">
      <w:pPr>
        <w:suppressAutoHyphens/>
        <w:spacing w:after="0"/>
        <w:ind w:firstLine="709"/>
        <w:jc w:val="both"/>
        <w:rPr>
          <w:rFonts w:ascii="Times New Roman" w:hAnsi="Times New Roman"/>
          <w:b/>
          <w:bCs/>
          <w:sz w:val="24"/>
          <w:szCs w:val="24"/>
        </w:rPr>
      </w:pPr>
      <w:r w:rsidRPr="00145613">
        <w:rPr>
          <w:rFonts w:ascii="Times New Roman" w:hAnsi="Times New Roman"/>
          <w:b/>
          <w:bCs/>
          <w:sz w:val="24"/>
          <w:szCs w:val="24"/>
        </w:rPr>
        <w:t>3.2. Информационное обеспечение реализации программы</w:t>
      </w:r>
    </w:p>
    <w:p w:rsidR="00F33F92" w:rsidRPr="00145613" w:rsidRDefault="00F33F92" w:rsidP="00F33F92">
      <w:pPr>
        <w:suppressAutoHyphens/>
        <w:spacing w:after="0"/>
        <w:ind w:firstLine="709"/>
        <w:jc w:val="both"/>
        <w:rPr>
          <w:rFonts w:ascii="Times New Roman" w:hAnsi="Times New Roman"/>
          <w:bCs/>
          <w:sz w:val="24"/>
          <w:szCs w:val="24"/>
        </w:rPr>
      </w:pPr>
      <w:r w:rsidRPr="00145613">
        <w:rPr>
          <w:rFonts w:ascii="Times New Roman" w:hAnsi="Times New Roman"/>
          <w:bCs/>
          <w:sz w:val="24"/>
          <w:szCs w:val="24"/>
        </w:rPr>
        <w:t>Для реализации программы библиотечный фонд об</w:t>
      </w:r>
      <w:r>
        <w:rPr>
          <w:rFonts w:ascii="Times New Roman" w:hAnsi="Times New Roman"/>
          <w:bCs/>
          <w:sz w:val="24"/>
          <w:szCs w:val="24"/>
        </w:rPr>
        <w:t>разовательной организации имеет</w:t>
      </w:r>
      <w:r w:rsidRPr="00145613">
        <w:rPr>
          <w:rFonts w:ascii="Times New Roman" w:hAnsi="Times New Roman"/>
          <w:bCs/>
          <w:sz w:val="24"/>
          <w:szCs w:val="24"/>
        </w:rPr>
        <w:t xml:space="preserve"> п</w:t>
      </w:r>
      <w:r w:rsidRPr="0014561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4561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3F92" w:rsidRPr="00145613" w:rsidRDefault="00F33F92" w:rsidP="00F33F92">
      <w:pPr>
        <w:suppressAutoHyphens/>
        <w:spacing w:after="0"/>
        <w:ind w:firstLine="709"/>
        <w:jc w:val="both"/>
        <w:rPr>
          <w:rFonts w:ascii="Times New Roman" w:hAnsi="Times New Roman"/>
          <w:sz w:val="24"/>
          <w:szCs w:val="24"/>
        </w:rPr>
      </w:pPr>
    </w:p>
    <w:p w:rsidR="00F33F92" w:rsidRDefault="00F33F92" w:rsidP="00F33F9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w:t>
      </w:r>
      <w:r w:rsidRPr="00145613">
        <w:rPr>
          <w:rFonts w:ascii="Times New Roman" w:hAnsi="Times New Roman"/>
          <w:b/>
          <w:sz w:val="24"/>
          <w:szCs w:val="24"/>
        </w:rPr>
        <w:t xml:space="preserve"> печатные издания</w:t>
      </w:r>
    </w:p>
    <w:p w:rsidR="00F33F92" w:rsidRPr="004978EC" w:rsidRDefault="00F33F92" w:rsidP="00F33F92">
      <w:pPr>
        <w:suppressAutoHyphens/>
        <w:spacing w:after="0"/>
        <w:jc w:val="both"/>
        <w:rPr>
          <w:rFonts w:ascii="Times New Roman" w:hAnsi="Times New Roman"/>
          <w:sz w:val="24"/>
          <w:szCs w:val="24"/>
        </w:rPr>
      </w:pPr>
      <w:r w:rsidRPr="004978EC">
        <w:rPr>
          <w:rFonts w:ascii="Times New Roman" w:hAnsi="Times New Roman"/>
          <w:sz w:val="24"/>
          <w:szCs w:val="24"/>
        </w:rPr>
        <w:t>1. Мировая художественная культура. (СПО). Учебное пособие.</w:t>
      </w:r>
    </w:p>
    <w:p w:rsidR="00F33F92" w:rsidRDefault="00F33F92" w:rsidP="00F33F92">
      <w:pPr>
        <w:suppressAutoHyphens/>
        <w:spacing w:after="0"/>
        <w:jc w:val="both"/>
        <w:rPr>
          <w:rFonts w:ascii="Times New Roman" w:hAnsi="Times New Roman"/>
          <w:sz w:val="24"/>
          <w:szCs w:val="24"/>
        </w:rPr>
      </w:pPr>
      <w:r>
        <w:rPr>
          <w:rFonts w:ascii="Times New Roman" w:hAnsi="Times New Roman"/>
          <w:sz w:val="24"/>
          <w:szCs w:val="24"/>
        </w:rPr>
        <w:t xml:space="preserve">    </w:t>
      </w:r>
      <w:r w:rsidRPr="004978EC">
        <w:rPr>
          <w:rFonts w:ascii="Times New Roman" w:hAnsi="Times New Roman"/>
          <w:sz w:val="24"/>
          <w:szCs w:val="24"/>
        </w:rPr>
        <w:t>Автор Александр Иванович Демченко</w:t>
      </w:r>
      <w:r>
        <w:rPr>
          <w:rFonts w:ascii="Times New Roman" w:hAnsi="Times New Roman"/>
          <w:sz w:val="24"/>
          <w:szCs w:val="24"/>
        </w:rPr>
        <w:t>,  Москва. КНОРУС, 2024 – 472 с.</w:t>
      </w:r>
    </w:p>
    <w:p w:rsidR="00F33F92" w:rsidRDefault="00F33F92" w:rsidP="00F33F92">
      <w:pPr>
        <w:pStyle w:val="a3"/>
        <w:suppressAutoHyphens/>
        <w:ind w:left="0"/>
        <w:jc w:val="both"/>
        <w:rPr>
          <w:sz w:val="24"/>
          <w:szCs w:val="24"/>
        </w:rPr>
      </w:pPr>
      <w:r>
        <w:rPr>
          <w:sz w:val="24"/>
          <w:szCs w:val="24"/>
        </w:rPr>
        <w:t>2.</w:t>
      </w:r>
      <w:r w:rsidRPr="004978EC">
        <w:rPr>
          <w:sz w:val="24"/>
          <w:szCs w:val="24"/>
        </w:rPr>
        <w:t>Мировая художественная культура. Учебное пособие.</w:t>
      </w:r>
    </w:p>
    <w:p w:rsidR="00F33F92" w:rsidRPr="003609FA" w:rsidRDefault="00F33F92" w:rsidP="00F33F92">
      <w:pPr>
        <w:pStyle w:val="a3"/>
        <w:suppressAutoHyphens/>
        <w:ind w:left="0"/>
        <w:jc w:val="both"/>
        <w:rPr>
          <w:sz w:val="24"/>
          <w:szCs w:val="24"/>
        </w:rPr>
      </w:pPr>
      <w:r>
        <w:rPr>
          <w:sz w:val="24"/>
          <w:szCs w:val="24"/>
        </w:rPr>
        <w:t xml:space="preserve">   </w:t>
      </w:r>
      <w:r w:rsidRPr="003609FA">
        <w:rPr>
          <w:sz w:val="24"/>
          <w:szCs w:val="24"/>
        </w:rPr>
        <w:t>Автор Колесов Михаил Семенович, Инфра – М, 2024</w:t>
      </w:r>
    </w:p>
    <w:p w:rsidR="00F33F92" w:rsidRPr="00145613" w:rsidRDefault="00F33F92" w:rsidP="00F33F92">
      <w:pPr>
        <w:spacing w:after="0" w:line="240" w:lineRule="auto"/>
        <w:ind w:firstLine="357"/>
        <w:jc w:val="both"/>
        <w:rPr>
          <w:rFonts w:ascii="Times New Roman" w:hAnsi="Times New Roman"/>
          <w:sz w:val="24"/>
          <w:szCs w:val="24"/>
        </w:rPr>
      </w:pPr>
    </w:p>
    <w:p w:rsidR="00F33F92" w:rsidRPr="00145613" w:rsidRDefault="00F33F92" w:rsidP="00F33F92">
      <w:pPr>
        <w:contextualSpacing/>
        <w:jc w:val="center"/>
        <w:rPr>
          <w:rFonts w:ascii="Times New Roman" w:hAnsi="Times New Roman"/>
          <w:b/>
          <w:sz w:val="24"/>
          <w:szCs w:val="24"/>
        </w:rPr>
      </w:pPr>
      <w:r w:rsidRPr="00145613">
        <w:rPr>
          <w:rFonts w:ascii="Times New Roman" w:hAnsi="Times New Roman"/>
          <w:b/>
          <w:sz w:val="24"/>
          <w:szCs w:val="24"/>
        </w:rPr>
        <w:br w:type="page"/>
      </w:r>
      <w:r w:rsidRPr="00145613">
        <w:rPr>
          <w:rFonts w:ascii="Times New Roman" w:hAnsi="Times New Roman"/>
          <w:b/>
          <w:sz w:val="24"/>
          <w:szCs w:val="24"/>
        </w:rPr>
        <w:lastRenderedPageBreak/>
        <w:t xml:space="preserve">4. КОНТРОЛЬ И ОЦЕНКА РЕЗУЛЬТАТОВ ОСВОЕНИЯ  </w:t>
      </w:r>
    </w:p>
    <w:p w:rsidR="00F33F92" w:rsidRPr="00145613" w:rsidRDefault="00F33F92" w:rsidP="00F33F92">
      <w:pPr>
        <w:contextualSpacing/>
        <w:jc w:val="center"/>
        <w:rPr>
          <w:rFonts w:ascii="Times New Roman" w:hAnsi="Times New Roman"/>
          <w:b/>
          <w:sz w:val="24"/>
          <w:szCs w:val="24"/>
        </w:rPr>
      </w:pPr>
      <w:r w:rsidRPr="00145613">
        <w:rPr>
          <w:rFonts w:ascii="Times New Roman" w:hAnsi="Times New Roman"/>
          <w:b/>
          <w:sz w:val="24"/>
          <w:szCs w:val="24"/>
        </w:rPr>
        <w:t>УЧЕБНОЙ ДИСЦИПЛИНЫ</w:t>
      </w:r>
    </w:p>
    <w:p w:rsidR="00F33F92" w:rsidRPr="00145613" w:rsidRDefault="00F33F92" w:rsidP="00F33F9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F33F92" w:rsidRPr="00145613" w:rsidTr="00F33F92">
        <w:tc>
          <w:tcPr>
            <w:tcW w:w="1750" w:type="pct"/>
          </w:tcPr>
          <w:p w:rsidR="00F33F92" w:rsidRPr="00145613" w:rsidRDefault="00F33F92" w:rsidP="00F33F92">
            <w:pPr>
              <w:spacing w:line="240" w:lineRule="auto"/>
              <w:jc w:val="center"/>
              <w:rPr>
                <w:rFonts w:ascii="Times New Roman" w:hAnsi="Times New Roman"/>
                <w:b/>
                <w:bCs/>
                <w:i/>
              </w:rPr>
            </w:pPr>
            <w:r w:rsidRPr="00145613">
              <w:rPr>
                <w:rFonts w:ascii="Times New Roman" w:hAnsi="Times New Roman"/>
                <w:b/>
                <w:bCs/>
                <w:i/>
              </w:rPr>
              <w:t>Результаты обучения</w:t>
            </w:r>
          </w:p>
        </w:tc>
        <w:tc>
          <w:tcPr>
            <w:tcW w:w="1507" w:type="pct"/>
          </w:tcPr>
          <w:p w:rsidR="00F33F92" w:rsidRPr="00145613" w:rsidRDefault="00F33F92" w:rsidP="00F33F92">
            <w:pPr>
              <w:spacing w:line="240" w:lineRule="auto"/>
              <w:jc w:val="center"/>
              <w:rPr>
                <w:rFonts w:ascii="Times New Roman" w:hAnsi="Times New Roman"/>
                <w:b/>
                <w:bCs/>
                <w:i/>
              </w:rPr>
            </w:pPr>
            <w:r w:rsidRPr="00145613">
              <w:rPr>
                <w:rFonts w:ascii="Times New Roman" w:hAnsi="Times New Roman"/>
                <w:b/>
                <w:bCs/>
                <w:i/>
              </w:rPr>
              <w:t>Критерии оценки</w:t>
            </w:r>
          </w:p>
        </w:tc>
        <w:tc>
          <w:tcPr>
            <w:tcW w:w="1743" w:type="pct"/>
          </w:tcPr>
          <w:p w:rsidR="00F33F92" w:rsidRPr="00145613" w:rsidRDefault="00F33F92" w:rsidP="00F33F92">
            <w:pPr>
              <w:spacing w:line="240" w:lineRule="auto"/>
              <w:jc w:val="center"/>
              <w:rPr>
                <w:rFonts w:ascii="Times New Roman" w:hAnsi="Times New Roman"/>
                <w:b/>
                <w:bCs/>
                <w:i/>
              </w:rPr>
            </w:pPr>
            <w:r w:rsidRPr="00145613">
              <w:rPr>
                <w:rFonts w:ascii="Times New Roman" w:hAnsi="Times New Roman"/>
                <w:b/>
                <w:bCs/>
                <w:i/>
              </w:rPr>
              <w:t>Методы оценки</w:t>
            </w:r>
          </w:p>
        </w:tc>
      </w:tr>
      <w:tr w:rsidR="00F33F92" w:rsidRPr="00145613" w:rsidTr="00F33F92">
        <w:tc>
          <w:tcPr>
            <w:tcW w:w="1750" w:type="pct"/>
          </w:tcPr>
          <w:p w:rsidR="00F33F92" w:rsidRPr="00A16588" w:rsidRDefault="00F33F92" w:rsidP="00F33F92">
            <w:pPr>
              <w:tabs>
                <w:tab w:val="left" w:pos="266"/>
              </w:tabs>
              <w:rPr>
                <w:rFonts w:ascii="Times New Roman" w:hAnsi="Times New Roman"/>
                <w:bCs/>
              </w:rPr>
            </w:pPr>
            <w:r w:rsidRPr="00A16588">
              <w:rPr>
                <w:rFonts w:ascii="Times New Roman" w:hAnsi="Times New Roman"/>
                <w:bCs/>
              </w:rPr>
              <w:t>У1- осознавать многообразие художественной культуры какого-либо исторического периода;</w:t>
            </w: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bCs/>
              </w:rPr>
              <w:t>О</w:t>
            </w:r>
            <w:r w:rsidRPr="00A16588">
              <w:rPr>
                <w:rFonts w:ascii="Times New Roman" w:hAnsi="Times New Roman"/>
                <w:bCs/>
              </w:rPr>
              <w:t>сознавать многообразие художественной культуры какого-либо исторического периода;</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i/>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A16588" w:rsidRDefault="00F33F92" w:rsidP="00F33F92">
            <w:pPr>
              <w:spacing w:line="240" w:lineRule="auto"/>
              <w:rPr>
                <w:rFonts w:ascii="Times New Roman" w:hAnsi="Times New Roman"/>
                <w:bCs/>
              </w:rPr>
            </w:pPr>
            <w:r w:rsidRPr="00A16588">
              <w:rPr>
                <w:rFonts w:ascii="Times New Roman" w:hAnsi="Times New Roman"/>
                <w:bCs/>
              </w:rPr>
              <w:t>У2 - выделять этапы развития искусства, связанные с изменением приёмов изображения человека по мере развития искусства;</w:t>
            </w: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bCs/>
              </w:rPr>
              <w:t>Уметь в</w:t>
            </w:r>
            <w:r w:rsidRPr="00A16588">
              <w:rPr>
                <w:rFonts w:ascii="Times New Roman" w:hAnsi="Times New Roman"/>
                <w:bCs/>
              </w:rPr>
              <w:t>ыделять этапы развития искусства, связанные с изменением приёмов изображения человека по мере развития искусства;</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i/>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A16588" w:rsidRDefault="00F33F92" w:rsidP="00F33F92">
            <w:pPr>
              <w:spacing w:line="240" w:lineRule="auto"/>
              <w:rPr>
                <w:rFonts w:ascii="Times New Roman" w:hAnsi="Times New Roman"/>
                <w:bCs/>
              </w:rPr>
            </w:pPr>
            <w:r w:rsidRPr="00A16588">
              <w:rPr>
                <w:rFonts w:ascii="Times New Roman" w:hAnsi="Times New Roman"/>
                <w:bCs/>
              </w:rPr>
              <w:t>У3  - использовать в речи искусствоведческие понятия, помогающие дать  более точную и выразительную характеристику увиденному, услышанному или прочитанному;</w:t>
            </w: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bCs/>
              </w:rPr>
              <w:t>Уметь и</w:t>
            </w:r>
            <w:r w:rsidRPr="00A16588">
              <w:rPr>
                <w:rFonts w:ascii="Times New Roman" w:hAnsi="Times New Roman"/>
                <w:bCs/>
              </w:rPr>
              <w:t>спользовать в речи искусствоведческие понятия, помогающие дать  более точную и выразительную характеристику увиденному, услышанному или прочитанному;</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145613" w:rsidRDefault="00F33F92" w:rsidP="00F33F92">
            <w:pPr>
              <w:tabs>
                <w:tab w:val="left" w:pos="266"/>
              </w:tabs>
              <w:rPr>
                <w:rFonts w:ascii="Times New Roman" w:hAnsi="Times New Roman"/>
              </w:rPr>
            </w:pPr>
            <w:r w:rsidRPr="00145613">
              <w:rPr>
                <w:rFonts w:ascii="Times New Roman" w:hAnsi="Times New Roman"/>
              </w:rPr>
              <w:t>З1 –</w:t>
            </w:r>
            <w:r>
              <w:t xml:space="preserve"> </w:t>
            </w:r>
            <w:r w:rsidRPr="00EC5075">
              <w:rPr>
                <w:rFonts w:ascii="Times New Roman" w:hAnsi="Times New Roman"/>
              </w:rPr>
              <w:t>основные этапы развития художественной культуры от первобытной культуры до настоящего времени;</w:t>
            </w: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rPr>
              <w:t>Знать о</w:t>
            </w:r>
            <w:r w:rsidRPr="00EC5075">
              <w:rPr>
                <w:rFonts w:ascii="Times New Roman" w:hAnsi="Times New Roman"/>
              </w:rPr>
              <w:t>сновные этапы развития художественной культуры от первобытной культуры до настоящего времени;</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i/>
              </w:rPr>
            </w:pPr>
            <w:r>
              <w:rPr>
                <w:rFonts w:ascii="Times New Roman" w:hAnsi="Times New Roman"/>
                <w:bCs/>
              </w:rPr>
              <w:t>Дифференцированный зачёт</w:t>
            </w:r>
          </w:p>
        </w:tc>
      </w:tr>
      <w:tr w:rsidR="00F33F92" w:rsidRPr="00145613" w:rsidTr="00F33F92">
        <w:trPr>
          <w:trHeight w:val="273"/>
        </w:trPr>
        <w:tc>
          <w:tcPr>
            <w:tcW w:w="1750" w:type="pct"/>
          </w:tcPr>
          <w:p w:rsidR="00F33F92" w:rsidRPr="00EC5075" w:rsidRDefault="00F33F92" w:rsidP="00F33F92">
            <w:pPr>
              <w:tabs>
                <w:tab w:val="left" w:pos="266"/>
              </w:tabs>
              <w:rPr>
                <w:rFonts w:ascii="Times New Roman" w:hAnsi="Times New Roman"/>
              </w:rPr>
            </w:pPr>
            <w:r w:rsidRPr="00EC5075">
              <w:rPr>
                <w:rFonts w:ascii="Times New Roman" w:hAnsi="Times New Roman"/>
              </w:rPr>
              <w:lastRenderedPageBreak/>
              <w:t>З2 – основные теоретические понятия и термины, необходимые для понимания искусства;</w:t>
            </w:r>
          </w:p>
          <w:p w:rsidR="00F33F92" w:rsidRPr="00145613" w:rsidRDefault="00F33F92" w:rsidP="00F33F92">
            <w:pPr>
              <w:tabs>
                <w:tab w:val="left" w:pos="266"/>
              </w:tabs>
              <w:rPr>
                <w:rFonts w:ascii="Times New Roman" w:hAnsi="Times New Roman"/>
              </w:rPr>
            </w:pP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rPr>
              <w:t xml:space="preserve">Знать </w:t>
            </w:r>
            <w:r w:rsidRPr="00EC5075">
              <w:rPr>
                <w:rFonts w:ascii="Times New Roman" w:hAnsi="Times New Roman"/>
              </w:rPr>
              <w:t>основные теоретические понятия и термины, необходимые для понимания искусства;</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i/>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EC5075" w:rsidRDefault="00F33F92" w:rsidP="00F33F92">
            <w:pPr>
              <w:tabs>
                <w:tab w:val="left" w:pos="266"/>
              </w:tabs>
              <w:rPr>
                <w:rFonts w:ascii="Times New Roman" w:hAnsi="Times New Roman"/>
              </w:rPr>
            </w:pPr>
            <w:r w:rsidRPr="00EC5075">
              <w:rPr>
                <w:rFonts w:ascii="Times New Roman" w:hAnsi="Times New Roman"/>
              </w:rPr>
              <w:t>З3 – основные творческие методы и художественные направления;</w:t>
            </w:r>
          </w:p>
          <w:p w:rsidR="00F33F92" w:rsidRPr="00145613" w:rsidRDefault="00F33F92" w:rsidP="00F33F92">
            <w:pPr>
              <w:tabs>
                <w:tab w:val="left" w:pos="266"/>
              </w:tabs>
              <w:rPr>
                <w:rFonts w:ascii="Times New Roman" w:hAnsi="Times New Roman"/>
              </w:rPr>
            </w:pP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rPr>
              <w:t xml:space="preserve">Знать </w:t>
            </w:r>
            <w:r w:rsidRPr="00EC5075">
              <w:rPr>
                <w:rFonts w:ascii="Times New Roman" w:hAnsi="Times New Roman"/>
              </w:rPr>
              <w:t>основные творческие методы и художественные направления;</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Оценка ответов в устной/письменной форме;</w:t>
            </w:r>
          </w:p>
          <w:p w:rsidR="00F33F92" w:rsidRPr="00145613" w:rsidRDefault="00F33F92" w:rsidP="00F33F92">
            <w:pPr>
              <w:spacing w:line="240" w:lineRule="auto"/>
              <w:rPr>
                <w:rFonts w:ascii="Times New Roman" w:hAnsi="Times New Roman"/>
                <w:bCs/>
                <w:i/>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EC5075" w:rsidRDefault="00F33F92" w:rsidP="00F33F92">
            <w:pPr>
              <w:tabs>
                <w:tab w:val="left" w:pos="266"/>
              </w:tabs>
              <w:rPr>
                <w:rFonts w:ascii="Times New Roman" w:hAnsi="Times New Roman"/>
              </w:rPr>
            </w:pPr>
            <w:r w:rsidRPr="00EC5075">
              <w:rPr>
                <w:rFonts w:ascii="Times New Roman" w:hAnsi="Times New Roman"/>
              </w:rPr>
              <w:t>З4 -  особенности развития художественных культур разных стран в контексте мировой художественной культуры;</w:t>
            </w:r>
          </w:p>
          <w:p w:rsidR="00F33F92" w:rsidRPr="00145613" w:rsidRDefault="00F33F92" w:rsidP="00F33F92">
            <w:pPr>
              <w:tabs>
                <w:tab w:val="left" w:pos="266"/>
              </w:tabs>
              <w:rPr>
                <w:rFonts w:ascii="Times New Roman" w:hAnsi="Times New Roman"/>
              </w:rPr>
            </w:pP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rPr>
              <w:t xml:space="preserve">Знать </w:t>
            </w:r>
            <w:r w:rsidRPr="00EC5075">
              <w:rPr>
                <w:rFonts w:ascii="Times New Roman" w:hAnsi="Times New Roman"/>
              </w:rPr>
              <w:t>особенности развития художественных культур разных стран в контексте мировой художественной культуры;</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Default="00F33F92" w:rsidP="00F33F92">
            <w:pPr>
              <w:spacing w:line="240" w:lineRule="auto"/>
              <w:rPr>
                <w:rFonts w:ascii="Times New Roman" w:hAnsi="Times New Roman"/>
                <w:bCs/>
              </w:rPr>
            </w:pPr>
            <w:r w:rsidRPr="00145613">
              <w:rPr>
                <w:rFonts w:ascii="Times New Roman" w:hAnsi="Times New Roman"/>
                <w:bCs/>
              </w:rPr>
              <w:t>Оценка отв</w:t>
            </w:r>
            <w:r>
              <w:rPr>
                <w:rFonts w:ascii="Times New Roman" w:hAnsi="Times New Roman"/>
                <w:bCs/>
              </w:rPr>
              <w:t>етов в устной/письменной форме;</w:t>
            </w:r>
          </w:p>
          <w:p w:rsidR="00F33F92" w:rsidRPr="00EC5075" w:rsidRDefault="00F33F92" w:rsidP="00F33F92">
            <w:pPr>
              <w:spacing w:line="240" w:lineRule="auto"/>
              <w:rPr>
                <w:rFonts w:ascii="Times New Roman" w:hAnsi="Times New Roman"/>
                <w:bCs/>
              </w:rPr>
            </w:pPr>
            <w:r>
              <w:rPr>
                <w:rFonts w:ascii="Times New Roman" w:hAnsi="Times New Roman"/>
                <w:bCs/>
              </w:rPr>
              <w:t>Дифференцированный зачёт</w:t>
            </w:r>
          </w:p>
        </w:tc>
      </w:tr>
      <w:tr w:rsidR="00F33F92" w:rsidRPr="00145613" w:rsidTr="00F33F92">
        <w:trPr>
          <w:trHeight w:val="896"/>
        </w:trPr>
        <w:tc>
          <w:tcPr>
            <w:tcW w:w="1750" w:type="pct"/>
          </w:tcPr>
          <w:p w:rsidR="00F33F92" w:rsidRPr="00145613" w:rsidRDefault="00F33F92" w:rsidP="00F33F92">
            <w:pPr>
              <w:tabs>
                <w:tab w:val="left" w:pos="266"/>
              </w:tabs>
              <w:rPr>
                <w:rFonts w:ascii="Times New Roman" w:hAnsi="Times New Roman"/>
              </w:rPr>
            </w:pPr>
            <w:r w:rsidRPr="00EC5075">
              <w:rPr>
                <w:rFonts w:ascii="Times New Roman" w:hAnsi="Times New Roman"/>
              </w:rPr>
              <w:t>З5-  специфику разных видов искусства (живописи, архитектуры, скульптуры музыки, и др.).</w:t>
            </w:r>
          </w:p>
        </w:tc>
        <w:tc>
          <w:tcPr>
            <w:tcW w:w="1507" w:type="pct"/>
          </w:tcPr>
          <w:p w:rsidR="00F33F92" w:rsidRPr="00145613" w:rsidRDefault="00F33F92" w:rsidP="00F33F92">
            <w:pPr>
              <w:spacing w:line="240" w:lineRule="auto"/>
              <w:rPr>
                <w:rFonts w:ascii="Times New Roman" w:hAnsi="Times New Roman"/>
                <w:bCs/>
              </w:rPr>
            </w:pPr>
            <w:r>
              <w:rPr>
                <w:rFonts w:ascii="Times New Roman" w:hAnsi="Times New Roman"/>
              </w:rPr>
              <w:t xml:space="preserve">Знать </w:t>
            </w:r>
            <w:r w:rsidRPr="00EC5075">
              <w:rPr>
                <w:rFonts w:ascii="Times New Roman" w:hAnsi="Times New Roman"/>
              </w:rPr>
              <w:t>специфику разных видов искусства (живописи, архитектуры, скульптуры музыки, и др.).</w:t>
            </w:r>
          </w:p>
        </w:tc>
        <w:tc>
          <w:tcPr>
            <w:tcW w:w="1743" w:type="pct"/>
          </w:tcPr>
          <w:p w:rsidR="00F33F92" w:rsidRPr="00145613" w:rsidRDefault="00F33F92" w:rsidP="00F33F92">
            <w:pPr>
              <w:spacing w:line="240" w:lineRule="auto"/>
              <w:rPr>
                <w:rFonts w:ascii="Times New Roman" w:hAnsi="Times New Roman"/>
                <w:bCs/>
              </w:rPr>
            </w:pPr>
            <w:r w:rsidRPr="00145613">
              <w:rPr>
                <w:rFonts w:ascii="Times New Roman" w:hAnsi="Times New Roman"/>
                <w:bCs/>
              </w:rPr>
              <w:t>Экспертное наблюдение за ходом выполнения практической работы;</w:t>
            </w:r>
          </w:p>
          <w:p w:rsidR="00F33F92" w:rsidRPr="00145613" w:rsidRDefault="00F33F92" w:rsidP="00F33F92">
            <w:pPr>
              <w:spacing w:line="240" w:lineRule="auto"/>
              <w:rPr>
                <w:rFonts w:ascii="Times New Roman" w:hAnsi="Times New Roman"/>
                <w:bCs/>
              </w:rPr>
            </w:pPr>
            <w:r w:rsidRPr="00145613">
              <w:rPr>
                <w:rFonts w:ascii="Times New Roman" w:hAnsi="Times New Roman"/>
                <w:bCs/>
              </w:rPr>
              <w:t>Мониторинг роста уровня самостоятельности и навыков получения нового знания каждым обучающимся;</w:t>
            </w:r>
          </w:p>
          <w:p w:rsidR="00F33F92" w:rsidRDefault="00F33F92" w:rsidP="00F33F92">
            <w:pPr>
              <w:spacing w:line="240" w:lineRule="auto"/>
              <w:rPr>
                <w:rFonts w:ascii="Times New Roman" w:hAnsi="Times New Roman"/>
                <w:bCs/>
              </w:rPr>
            </w:pPr>
            <w:r w:rsidRPr="00145613">
              <w:rPr>
                <w:rFonts w:ascii="Times New Roman" w:hAnsi="Times New Roman"/>
                <w:bCs/>
              </w:rPr>
              <w:t>Оценка отв</w:t>
            </w:r>
            <w:r>
              <w:rPr>
                <w:rFonts w:ascii="Times New Roman" w:hAnsi="Times New Roman"/>
                <w:bCs/>
              </w:rPr>
              <w:t>етов в устной/письменной форме</w:t>
            </w:r>
          </w:p>
          <w:p w:rsidR="00F33F92" w:rsidRPr="00EC5075" w:rsidRDefault="00F33F92" w:rsidP="00F33F92">
            <w:pPr>
              <w:spacing w:line="240" w:lineRule="auto"/>
              <w:rPr>
                <w:rFonts w:ascii="Times New Roman" w:hAnsi="Times New Roman"/>
                <w:bCs/>
              </w:rPr>
            </w:pPr>
            <w:r>
              <w:rPr>
                <w:rFonts w:ascii="Times New Roman" w:hAnsi="Times New Roman"/>
                <w:bCs/>
              </w:rPr>
              <w:t>Дифференцированный зачёт</w:t>
            </w:r>
          </w:p>
        </w:tc>
      </w:tr>
    </w:tbl>
    <w:p w:rsidR="002E10B2" w:rsidRDefault="002E10B2" w:rsidP="00937226">
      <w:pPr>
        <w:spacing w:after="0"/>
        <w:jc w:val="both"/>
        <w:rPr>
          <w:rFonts w:ascii="Times New Roman" w:hAnsi="Times New Roman"/>
          <w:b/>
          <w:sz w:val="28"/>
        </w:rPr>
      </w:pPr>
    </w:p>
    <w:sectPr w:rsidR="002E10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67" w:rsidRDefault="00623767">
      <w:pPr>
        <w:spacing w:after="0" w:line="240" w:lineRule="auto"/>
      </w:pPr>
      <w:r>
        <w:separator/>
      </w:r>
    </w:p>
  </w:endnote>
  <w:endnote w:type="continuationSeparator" w:id="0">
    <w:p w:rsidR="00623767" w:rsidRDefault="0062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rPr>
        <w:rStyle w:val="1f7"/>
      </w:rPr>
    </w:pPr>
  </w:p>
  <w:p w:rsidR="00F33F92" w:rsidRDefault="00F33F92">
    <w:pPr>
      <w:pStyle w:val="a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rPr>
        <w:sz w:val="22"/>
      </w:rPr>
      <w:fldChar w:fldCharType="begin"/>
    </w:r>
    <w:r>
      <w:rPr>
        <w:sz w:val="22"/>
      </w:rPr>
      <w:instrText xml:space="preserve">PAGE </w:instrText>
    </w:r>
    <w:r>
      <w:rPr>
        <w:sz w:val="22"/>
      </w:rPr>
      <w:fldChar w:fldCharType="separate"/>
    </w:r>
    <w:r w:rsidR="00EB3ED5">
      <w:rPr>
        <w:noProof/>
        <w:sz w:val="22"/>
      </w:rPr>
      <w:t>33</w:t>
    </w:r>
    <w:r>
      <w:rPr>
        <w:sz w:val="22"/>
      </w:rPr>
      <w:fldChar w:fldCharType="end"/>
    </w:r>
  </w:p>
  <w:p w:rsidR="00F33F92" w:rsidRDefault="00F33F92">
    <w:pPr>
      <w:pStyle w:val="a8"/>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pPr>
    <w:r>
      <w:fldChar w:fldCharType="begin"/>
    </w:r>
    <w:r>
      <w:instrText xml:space="preserve">PAGE </w:instrText>
    </w:r>
    <w:r>
      <w:fldChar w:fldCharType="separate"/>
    </w:r>
    <w:r>
      <w:t xml:space="preserve"> </w:t>
    </w:r>
    <w:r>
      <w:fldChar w:fldCharType="end"/>
    </w:r>
  </w:p>
  <w:p w:rsidR="00F33F92" w:rsidRDefault="00F33F92">
    <w:pPr>
      <w:pStyle w:val="a8"/>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rPr>
        <w:sz w:val="22"/>
      </w:rPr>
      <w:fldChar w:fldCharType="begin"/>
    </w:r>
    <w:r>
      <w:rPr>
        <w:sz w:val="22"/>
      </w:rPr>
      <w:instrText xml:space="preserve">PAGE </w:instrText>
    </w:r>
    <w:r>
      <w:rPr>
        <w:sz w:val="22"/>
      </w:rPr>
      <w:fldChar w:fldCharType="separate"/>
    </w:r>
    <w:r w:rsidR="00EB3ED5">
      <w:rPr>
        <w:noProof/>
        <w:sz w:val="22"/>
      </w:rPr>
      <w:t>44</w:t>
    </w:r>
    <w:r>
      <w:rPr>
        <w:sz w:val="22"/>
      </w:rPr>
      <w:fldChar w:fldCharType="end"/>
    </w:r>
  </w:p>
  <w:p w:rsidR="00F33F92" w:rsidRDefault="00F33F92">
    <w:pPr>
      <w:pStyle w:val="a8"/>
      <w:jc w:val="righ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fldChar w:fldCharType="begin"/>
    </w:r>
    <w:r>
      <w:instrText xml:space="preserve">PAGE </w:instrText>
    </w:r>
    <w:r>
      <w:fldChar w:fldCharType="separate"/>
    </w:r>
    <w:r w:rsidR="00EB3ED5">
      <w:rPr>
        <w:noProof/>
      </w:rPr>
      <w:t>48</w:t>
    </w:r>
    <w:r>
      <w:fldChar w:fldCharType="end"/>
    </w:r>
  </w:p>
  <w:p w:rsidR="00F33F92" w:rsidRDefault="00F33F92">
    <w:pPr>
      <w:pStyle w:val="a8"/>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fldChar w:fldCharType="begin"/>
    </w:r>
    <w:r>
      <w:instrText xml:space="preserve">PAGE </w:instrText>
    </w:r>
    <w:r>
      <w:fldChar w:fldCharType="separate"/>
    </w:r>
    <w:r w:rsidR="00EB3ED5">
      <w:rPr>
        <w:noProof/>
      </w:rPr>
      <w:t>76</w:t>
    </w:r>
    <w:r>
      <w:fldChar w:fldCharType="end"/>
    </w:r>
  </w:p>
  <w:p w:rsidR="00F33F92" w:rsidRDefault="00F33F92">
    <w:pPr>
      <w:pStyle w:val="a8"/>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tabs>
        <w:tab w:val="center" w:pos="4677"/>
        <w:tab w:val="right" w:pos="9355"/>
      </w:tabs>
      <w:spacing w:before="120" w:after="120" w:line="240" w:lineRule="auto"/>
      <w:ind w:hanging="2"/>
      <w:jc w:val="right"/>
      <w:rPr>
        <w:rFonts w:ascii="Times New Roman" w:hAnsi="Times New Roman"/>
        <w:sz w:val="24"/>
      </w:rPr>
    </w:pPr>
  </w:p>
  <w:p w:rsidR="00F33F92" w:rsidRDefault="00F33F92">
    <w:pPr>
      <w:tabs>
        <w:tab w:val="center" w:pos="4677"/>
        <w:tab w:val="right" w:pos="9355"/>
      </w:tabs>
      <w:spacing w:before="120" w:after="120" w:line="240" w:lineRule="auto"/>
      <w:ind w:right="360" w:hanging="2"/>
      <w:rPr>
        <w:rFonts w:ascii="Times New Roman" w:hAnsi="Times New Roman"/>
        <w:sz w:val="24"/>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ind w:hanging="2"/>
      <w:jc w:val="right"/>
    </w:pPr>
    <w:r>
      <w:fldChar w:fldCharType="begin"/>
    </w:r>
    <w:r>
      <w:instrText xml:space="preserve">PAGE </w:instrText>
    </w:r>
    <w:r>
      <w:fldChar w:fldCharType="separate"/>
    </w:r>
    <w:r w:rsidR="00EB3ED5">
      <w:rPr>
        <w:noProof/>
      </w:rPr>
      <w:t>5</w:t>
    </w:r>
    <w:r>
      <w:fldChar w:fldCharType="end"/>
    </w:r>
  </w:p>
  <w:p w:rsidR="00F33F92" w:rsidRDefault="00F33F92">
    <w:pPr>
      <w:tabs>
        <w:tab w:val="center" w:pos="4677"/>
        <w:tab w:val="right" w:pos="9355"/>
      </w:tabs>
      <w:spacing w:before="120" w:after="120" w:line="240" w:lineRule="auto"/>
      <w:ind w:hanging="2"/>
      <w:jc w:val="right"/>
      <w:rPr>
        <w:rFonts w:ascii="Times New Roman" w:hAnsi="Times New Roman"/>
        <w:sz w:val="24"/>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ind w:hanging="2"/>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tabs>
        <w:tab w:val="center" w:pos="4677"/>
        <w:tab w:val="right" w:pos="9355"/>
      </w:tabs>
      <w:spacing w:before="120" w:after="120" w:line="240" w:lineRule="auto"/>
      <w:ind w:hanging="2"/>
      <w:jc w:val="right"/>
      <w:rPr>
        <w:rFonts w:ascii="Times New Roman" w:hAnsi="Times New Roman"/>
        <w:sz w:val="24"/>
      </w:rPr>
    </w:pPr>
  </w:p>
  <w:p w:rsidR="00F33F92" w:rsidRDefault="00F33F92">
    <w:pPr>
      <w:tabs>
        <w:tab w:val="center" w:pos="4677"/>
        <w:tab w:val="right" w:pos="9355"/>
      </w:tabs>
      <w:spacing w:before="120" w:after="120" w:line="240" w:lineRule="auto"/>
      <w:ind w:right="360" w:hanging="2"/>
      <w:rPr>
        <w:rFonts w:ascii="Times New Roman" w:hAnsi="Times New Roman"/>
        <w:sz w:val="24"/>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ind w:hanging="2"/>
      <w:jc w:val="right"/>
    </w:pPr>
    <w:r>
      <w:fldChar w:fldCharType="begin"/>
    </w:r>
    <w:r>
      <w:instrText xml:space="preserve">PAGE </w:instrText>
    </w:r>
    <w:r>
      <w:fldChar w:fldCharType="separate"/>
    </w:r>
    <w:r w:rsidR="00EB3ED5">
      <w:rPr>
        <w:noProof/>
      </w:rPr>
      <w:t>28</w:t>
    </w:r>
    <w:r>
      <w:fldChar w:fldCharType="end"/>
    </w:r>
  </w:p>
  <w:p w:rsidR="00F33F92" w:rsidRDefault="00F33F92">
    <w:pPr>
      <w:tabs>
        <w:tab w:val="center" w:pos="4677"/>
        <w:tab w:val="right" w:pos="9355"/>
      </w:tabs>
      <w:spacing w:before="120" w:after="120" w:line="240" w:lineRule="auto"/>
      <w:ind w:hanging="2"/>
      <w:jc w:val="right"/>
      <w:rPr>
        <w:rFonts w:ascii="Times New Roman" w:hAnsi="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rPr>
        <w:rStyle w:val="1f7"/>
      </w:rPr>
    </w:pPr>
    <w:r>
      <w:rPr>
        <w:rStyle w:val="1f7"/>
      </w:rPr>
      <w:fldChar w:fldCharType="begin"/>
    </w:r>
    <w:r>
      <w:rPr>
        <w:rStyle w:val="1f7"/>
      </w:rPr>
      <w:instrText xml:space="preserve">PAGE </w:instrText>
    </w:r>
    <w:r>
      <w:rPr>
        <w:rStyle w:val="1f7"/>
      </w:rPr>
      <w:fldChar w:fldCharType="separate"/>
    </w:r>
    <w:r w:rsidR="00EB3ED5">
      <w:rPr>
        <w:rStyle w:val="1f7"/>
        <w:noProof/>
      </w:rPr>
      <w:t>4</w:t>
    </w:r>
    <w:r>
      <w:rPr>
        <w:rStyle w:val="1f7"/>
      </w:rPr>
      <w:fldChar w:fldCharType="end"/>
    </w:r>
  </w:p>
  <w:p w:rsidR="00F33F92" w:rsidRDefault="00F33F92">
    <w:pPr>
      <w:pStyle w:val="a8"/>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rPr>
        <w:rStyle w:val="1f7"/>
      </w:rPr>
    </w:pPr>
  </w:p>
  <w:p w:rsidR="00F33F92" w:rsidRDefault="00F33F92">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rPr>
        <w:rStyle w:val="1f7"/>
      </w:rPr>
    </w:pPr>
    <w:r>
      <w:rPr>
        <w:rStyle w:val="1f7"/>
      </w:rPr>
      <w:fldChar w:fldCharType="begin"/>
    </w:r>
    <w:r>
      <w:rPr>
        <w:rStyle w:val="1f7"/>
      </w:rPr>
      <w:instrText xml:space="preserve">PAGE </w:instrText>
    </w:r>
    <w:r>
      <w:rPr>
        <w:rStyle w:val="1f7"/>
      </w:rPr>
      <w:fldChar w:fldCharType="separate"/>
    </w:r>
    <w:r w:rsidR="00EB3ED5">
      <w:rPr>
        <w:rStyle w:val="1f7"/>
        <w:noProof/>
      </w:rPr>
      <w:t>9</w:t>
    </w:r>
    <w:r>
      <w:rPr>
        <w:rStyle w:val="1f7"/>
      </w:rPr>
      <w:fldChar w:fldCharType="end"/>
    </w:r>
  </w:p>
  <w:p w:rsidR="00F33F92" w:rsidRDefault="00F33F92">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rPr>
        <w:rStyle w:val="1f7"/>
      </w:rPr>
    </w:pPr>
  </w:p>
  <w:p w:rsidR="00F33F92" w:rsidRDefault="00F33F92">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rPr>
        <w:rStyle w:val="1f7"/>
      </w:rPr>
    </w:pPr>
    <w:r>
      <w:rPr>
        <w:rStyle w:val="1f7"/>
      </w:rPr>
      <w:fldChar w:fldCharType="begin"/>
    </w:r>
    <w:r>
      <w:rPr>
        <w:rStyle w:val="1f7"/>
      </w:rPr>
      <w:instrText xml:space="preserve">PAGE </w:instrText>
    </w:r>
    <w:r>
      <w:rPr>
        <w:rStyle w:val="1f7"/>
      </w:rPr>
      <w:fldChar w:fldCharType="separate"/>
    </w:r>
    <w:r w:rsidR="00EB3ED5">
      <w:rPr>
        <w:rStyle w:val="1f7"/>
        <w:noProof/>
      </w:rPr>
      <w:t>13</w:t>
    </w:r>
    <w:r>
      <w:rPr>
        <w:rStyle w:val="1f7"/>
      </w:rPr>
      <w:fldChar w:fldCharType="end"/>
    </w:r>
  </w:p>
  <w:p w:rsidR="00F33F92" w:rsidRDefault="00F33F92">
    <w:pPr>
      <w:pStyle w:val="a8"/>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fldChar w:fldCharType="begin"/>
    </w:r>
    <w:r>
      <w:instrText xml:space="preserve">PAGE </w:instrText>
    </w:r>
    <w:r>
      <w:fldChar w:fldCharType="separate"/>
    </w:r>
    <w:r w:rsidR="00EB3ED5">
      <w:rPr>
        <w:noProof/>
      </w:rPr>
      <w:t>17</w:t>
    </w:r>
    <w:r>
      <w:fldChar w:fldCharType="end"/>
    </w:r>
  </w:p>
  <w:p w:rsidR="00F33F92" w:rsidRDefault="00F33F92">
    <w:pPr>
      <w:pStyle w:val="a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right"/>
    </w:pPr>
    <w:r>
      <w:fldChar w:fldCharType="begin"/>
    </w:r>
    <w:r>
      <w:instrText xml:space="preserve">PAGE </w:instrText>
    </w:r>
    <w:r>
      <w:fldChar w:fldCharType="separate"/>
    </w:r>
    <w:r w:rsidR="00EB3ED5">
      <w:rPr>
        <w:noProof/>
      </w:rPr>
      <w:t>29</w:t>
    </w:r>
    <w:r>
      <w:fldChar w:fldCharType="end"/>
    </w:r>
  </w:p>
  <w:p w:rsidR="00F33F92" w:rsidRDefault="00F33F92">
    <w:pPr>
      <w:pStyle w:val="a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8"/>
      <w:jc w:val="center"/>
    </w:pPr>
    <w:r>
      <w:fldChar w:fldCharType="begin"/>
    </w:r>
    <w:r>
      <w:instrText xml:space="preserve">PAGE </w:instrText>
    </w:r>
    <w:r>
      <w:fldChar w:fldCharType="separate"/>
    </w:r>
    <w:r>
      <w:t xml:space="preserve"> </w:t>
    </w:r>
    <w:r>
      <w:fldChar w:fldCharType="end"/>
    </w:r>
  </w:p>
  <w:p w:rsidR="00F33F92" w:rsidRDefault="00F33F9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67" w:rsidRDefault="00623767">
      <w:pPr>
        <w:spacing w:after="0" w:line="240" w:lineRule="auto"/>
      </w:pPr>
      <w:r>
        <w:separator/>
      </w:r>
    </w:p>
  </w:footnote>
  <w:footnote w:type="continuationSeparator" w:id="0">
    <w:p w:rsidR="00623767" w:rsidRDefault="00623767">
      <w:pPr>
        <w:spacing w:after="0" w:line="240" w:lineRule="auto"/>
      </w:pPr>
      <w:r>
        <w:continuationSeparator/>
      </w:r>
    </w:p>
  </w:footnote>
  <w:footnote w:id="1">
    <w:p w:rsidR="00F33F92" w:rsidRDefault="00F33F92" w:rsidP="00F33F92">
      <w:pPr>
        <w:ind w:right="111"/>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 w:id="2">
    <w:p w:rsidR="00F33F92" w:rsidRDefault="00F33F92" w:rsidP="00F33F92">
      <w:pPr>
        <w:spacing w:after="0" w:line="240" w:lineRule="auto"/>
        <w:jc w:val="both"/>
        <w:rPr>
          <w:rFonts w:ascii="Times New Roman" w:hAnsi="Times New Roman"/>
          <w:sz w:val="24"/>
        </w:rPr>
      </w:pPr>
      <w:r>
        <w:rPr>
          <w:rFonts w:ascii="Times New Roman" w:hAnsi="Times New Roman"/>
          <w:sz w:val="24"/>
          <w:vertAlign w:val="superscript"/>
        </w:rPr>
        <w:footnoteRef/>
      </w:r>
      <w:r>
        <w:t xml:space="preserve"> </w:t>
      </w:r>
      <w:r>
        <w:rPr>
          <w:rFonts w:ascii="Times New Roman" w:hAnsi="Times New Roman"/>
          <w:sz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rsidR="00F33F92" w:rsidRDefault="00F33F92" w:rsidP="00F33F92">
      <w:r>
        <w:rPr>
          <w:sz w:val="24"/>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footnote>
  <w:footnote w:id="3">
    <w:p w:rsidR="00F33F92" w:rsidRDefault="00F33F92" w:rsidP="00F33F92">
      <w:pPr>
        <w:jc w:val="both"/>
        <w:rPr>
          <w:i/>
        </w:rPr>
      </w:pPr>
      <w:r>
        <w:rPr>
          <w:i/>
          <w:vertAlign w:val="superscript"/>
        </w:rPr>
        <w:footnoteRef/>
      </w:r>
      <w: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rsidR="00F33F92" w:rsidRDefault="00F33F92" w:rsidP="00F33F92">
      <w:r>
        <w:rPr>
          <w:vertAlign w:val="superscript"/>
        </w:rPr>
        <w:footnoteRef/>
      </w:r>
      <w: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w:t>
      </w:r>
    </w:p>
  </w:footnote>
  <w:footnote w:id="5">
    <w:p w:rsidR="00F33F92" w:rsidRDefault="00F33F92" w:rsidP="00F33F92">
      <w:pPr>
        <w:ind w:left="-142" w:firstLine="142"/>
      </w:pPr>
      <w:r>
        <w:rPr>
          <w:vertAlign w:val="superscript"/>
        </w:rPr>
        <w:footnoteRef/>
      </w:r>
      <w:r>
        <w:t xml:space="preserve"> Количество ПК определяется разработчиками программы по профессии</w:t>
      </w:r>
    </w:p>
  </w:footnote>
  <w:footnote w:id="6">
    <w:p w:rsidR="00F33F92" w:rsidRDefault="00F33F92" w:rsidP="00F33F92">
      <w:pPr>
        <w:rPr>
          <w:vertAlign w:val="superscript"/>
        </w:rPr>
      </w:pPr>
      <w:r>
        <w:rPr>
          <w:vertAlign w:val="superscript"/>
        </w:rPr>
        <w:footnoteRef/>
      </w:r>
      <w:r>
        <w:t xml:space="preserve"> </w:t>
      </w:r>
      <w:r>
        <w:rPr>
          <w:vertAlign w:val="superscript"/>
        </w:rPr>
        <w:t xml:space="preserve"> </w:t>
      </w:r>
      <w:r>
        <w:t>Минимальный объем часов для образовательных программ со сроком обучения 2 года и 10 месяцев</w:t>
      </w:r>
    </w:p>
    <w:p w:rsidR="00F33F92" w:rsidRDefault="00F33F92" w:rsidP="00F33F92"/>
    <w:p w:rsidR="00F33F92" w:rsidRDefault="00F33F92" w:rsidP="00F33F92"/>
    <w:p w:rsidR="00F33F92" w:rsidRDefault="00F33F92" w:rsidP="00F33F92"/>
  </w:footnote>
  <w:footnote w:id="7">
    <w:p w:rsidR="00F33F92" w:rsidRDefault="00F33F92" w:rsidP="00F33F92">
      <w:r>
        <w:rPr>
          <w:vertAlign w:val="superscript"/>
        </w:rPr>
        <w:footnoteRef/>
      </w:r>
      <w:r>
        <w:t xml:space="preserve"> При отсутсвии необходимых условий (отсутствие бассейна и др.) допускается перераспределение часов между иными разделами программы</w:t>
      </w:r>
    </w:p>
    <w:p w:rsidR="00F33F92" w:rsidRDefault="00F33F92" w:rsidP="00F33F92"/>
  </w:footnote>
  <w:footnote w:id="8">
    <w:p w:rsidR="00F33F92" w:rsidRDefault="00F33F92" w:rsidP="00F33F92">
      <w:r>
        <w:rPr>
          <w:vertAlign w:val="superscript"/>
        </w:rPr>
        <w:footnoteRef/>
      </w:r>
      <w:r>
        <w:t xml:space="preserve"> При отсутствии должных условий (малоснежные регионы и др.) допускается перераспределение часов между иными разделами программы</w:t>
      </w:r>
    </w:p>
  </w:footnote>
  <w:footnote w:id="9">
    <w:p w:rsidR="00F33F92" w:rsidRDefault="00F33F92" w:rsidP="00F33F92">
      <w:pPr>
        <w:ind w:left="-142"/>
      </w:pPr>
      <w:r>
        <w:rPr>
          <w:vertAlign w:val="superscript"/>
        </w:rPr>
        <w:footnoteRef/>
      </w:r>
      <w:r>
        <w:t xml:space="preserve"> </w:t>
      </w:r>
      <w:r>
        <w:rPr>
          <w:rStyle w:val="1ff1"/>
          <w:rFonts w:ascii="Times New Roman" w:hAnsi="Times New Roman"/>
          <w:sz w:val="20"/>
        </w:rPr>
        <w:t>Количество ПК определяется разработчиками программы по профессии/ специальности</w:t>
      </w:r>
    </w:p>
  </w:footnote>
  <w:footnote w:id="10">
    <w:p w:rsidR="00F33F92" w:rsidRDefault="00F33F92" w:rsidP="00F33F92"/>
    <w:p w:rsidR="00F33F92" w:rsidRPr="00BC3366" w:rsidRDefault="00F33F92" w:rsidP="00F33F92">
      <w:pPr>
        <w:pStyle w:val="affffff0"/>
        <w:jc w:val="both"/>
        <w:rPr>
          <w:i/>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92" w:rsidRDefault="00F33F92">
    <w:pPr>
      <w:pStyle w:val="afffff1"/>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D82D86"/>
    <w:multiLevelType w:val="multilevel"/>
    <w:tmpl w:val="3BFCB94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9F5FC6"/>
    <w:multiLevelType w:val="multilevel"/>
    <w:tmpl w:val="0FB8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755824"/>
    <w:multiLevelType w:val="multilevel"/>
    <w:tmpl w:val="58B20B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1D660272"/>
    <w:multiLevelType w:val="multilevel"/>
    <w:tmpl w:val="F4061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335E07"/>
    <w:multiLevelType w:val="multilevel"/>
    <w:tmpl w:val="D3C4A7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15637C4"/>
    <w:multiLevelType w:val="multilevel"/>
    <w:tmpl w:val="54443D92"/>
    <w:lvl w:ilvl="0">
      <w:start w:val="1"/>
      <w:numFmt w:val="decimal"/>
      <w:lvlText w:val="%1."/>
      <w:lvlJc w:val="left"/>
      <w:pPr>
        <w:ind w:left="360" w:hanging="360"/>
      </w:pPr>
      <w:rPr>
        <w:b/>
      </w:rPr>
    </w:lvl>
    <w:lvl w:ilvl="1">
      <w:start w:val="2"/>
      <w:numFmt w:val="decimal"/>
      <w:lvlText w:val="%1.%2."/>
      <w:lvlJc w:val="left"/>
      <w:pPr>
        <w:ind w:left="754" w:hanging="405"/>
      </w:p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10"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12" w15:restartNumberingAfterBreak="0">
    <w:nsid w:val="454F1A94"/>
    <w:multiLevelType w:val="multilevel"/>
    <w:tmpl w:val="995846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A1269B9"/>
    <w:multiLevelType w:val="hybridMultilevel"/>
    <w:tmpl w:val="40C2B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A5E06"/>
    <w:multiLevelType w:val="multilevel"/>
    <w:tmpl w:val="BDDEA14A"/>
    <w:lvl w:ilvl="0">
      <w:start w:val="1"/>
      <w:numFmt w:val="bullet"/>
      <w:lvlText w:val="●"/>
      <w:lvlJc w:val="left"/>
      <w:pPr>
        <w:ind w:left="1429" w:hanging="360"/>
      </w:pPr>
      <w:rPr>
        <w:rFonts w:ascii="Noto Sans Symbols" w:hAnsi="Noto Sans Symbol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Noto Sans Symbols" w:hAnsi="Noto Sans Symbols"/>
      </w:rPr>
    </w:lvl>
    <w:lvl w:ilvl="3">
      <w:start w:val="1"/>
      <w:numFmt w:val="bullet"/>
      <w:lvlText w:val="●"/>
      <w:lvlJc w:val="left"/>
      <w:pPr>
        <w:ind w:left="3589" w:hanging="360"/>
      </w:pPr>
      <w:rPr>
        <w:rFonts w:ascii="Noto Sans Symbols" w:hAnsi="Noto Sans Symbols"/>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Noto Sans Symbols" w:hAnsi="Noto Sans Symbols"/>
      </w:rPr>
    </w:lvl>
    <w:lvl w:ilvl="6">
      <w:start w:val="1"/>
      <w:numFmt w:val="bullet"/>
      <w:lvlText w:val="●"/>
      <w:lvlJc w:val="left"/>
      <w:pPr>
        <w:ind w:left="5749" w:hanging="360"/>
      </w:pPr>
      <w:rPr>
        <w:rFonts w:ascii="Noto Sans Symbols" w:hAnsi="Noto Sans Symbols"/>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Noto Sans Symbols" w:hAnsi="Noto Sans Symbols"/>
      </w:rPr>
    </w:lvl>
  </w:abstractNum>
  <w:abstractNum w:abstractNumId="15"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7" w15:restartNumberingAfterBreak="0">
    <w:nsid w:val="55264BC5"/>
    <w:multiLevelType w:val="multilevel"/>
    <w:tmpl w:val="E536E05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58601264"/>
    <w:multiLevelType w:val="multilevel"/>
    <w:tmpl w:val="6D76D06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9" w15:restartNumberingAfterBreak="0">
    <w:nsid w:val="5B342063"/>
    <w:multiLevelType w:val="multilevel"/>
    <w:tmpl w:val="75A6BAD6"/>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20"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22" w15:restartNumberingAfterBreak="0">
    <w:nsid w:val="63AF7A86"/>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84424F"/>
    <w:multiLevelType w:val="hybridMultilevel"/>
    <w:tmpl w:val="2AC4ED0E"/>
    <w:lvl w:ilvl="0" w:tplc="756646C0">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4" w15:restartNumberingAfterBreak="0">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E561DDD"/>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71675D13"/>
    <w:multiLevelType w:val="hybridMultilevel"/>
    <w:tmpl w:val="D514E566"/>
    <w:lvl w:ilvl="0" w:tplc="BE5C7504">
      <w:start w:val="1"/>
      <w:numFmt w:val="bullet"/>
      <w:lvlText w:val=""/>
      <w:lvlJc w:val="left"/>
      <w:pPr>
        <w:ind w:left="720" w:hanging="360"/>
      </w:pPr>
      <w:rPr>
        <w:rFonts w:ascii="Symbol" w:hAnsi="Symbol" w:hint="default"/>
      </w:rPr>
    </w:lvl>
    <w:lvl w:ilvl="1" w:tplc="2660ACC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19"/>
  </w:num>
  <w:num w:numId="5">
    <w:abstractNumId w:val="7"/>
  </w:num>
  <w:num w:numId="6">
    <w:abstractNumId w:val="1"/>
  </w:num>
  <w:num w:numId="7">
    <w:abstractNumId w:val="3"/>
  </w:num>
  <w:num w:numId="8">
    <w:abstractNumId w:val="11"/>
  </w:num>
  <w:num w:numId="9">
    <w:abstractNumId w:val="16"/>
  </w:num>
  <w:num w:numId="10">
    <w:abstractNumId w:val="15"/>
  </w:num>
  <w:num w:numId="11">
    <w:abstractNumId w:val="24"/>
  </w:num>
  <w:num w:numId="12">
    <w:abstractNumId w:val="21"/>
  </w:num>
  <w:num w:numId="13">
    <w:abstractNumId w:val="26"/>
  </w:num>
  <w:num w:numId="14">
    <w:abstractNumId w:val="22"/>
  </w:num>
  <w:num w:numId="15">
    <w:abstractNumId w:val="28"/>
  </w:num>
  <w:num w:numId="16">
    <w:abstractNumId w:val="23"/>
  </w:num>
  <w:num w:numId="17">
    <w:abstractNumId w:val="13"/>
  </w:num>
  <w:num w:numId="18">
    <w:abstractNumId w:val="17"/>
  </w:num>
  <w:num w:numId="19">
    <w:abstractNumId w:val="9"/>
  </w:num>
  <w:num w:numId="20">
    <w:abstractNumId w:val="8"/>
  </w:num>
  <w:num w:numId="21">
    <w:abstractNumId w:val="0"/>
  </w:num>
  <w:num w:numId="22">
    <w:abstractNumId w:val="20"/>
  </w:num>
  <w:num w:numId="23">
    <w:abstractNumId w:val="10"/>
  </w:num>
  <w:num w:numId="24">
    <w:abstractNumId w:val="14"/>
  </w:num>
  <w:num w:numId="25">
    <w:abstractNumId w:val="6"/>
  </w:num>
  <w:num w:numId="26">
    <w:abstractNumId w:val="25"/>
  </w:num>
  <w:num w:numId="27">
    <w:abstractNumId w:val="4"/>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B2"/>
    <w:rsid w:val="001C0239"/>
    <w:rsid w:val="002E10B2"/>
    <w:rsid w:val="00324414"/>
    <w:rsid w:val="003B1DE7"/>
    <w:rsid w:val="005B6D7C"/>
    <w:rsid w:val="00604B6B"/>
    <w:rsid w:val="00623767"/>
    <w:rsid w:val="00655F2A"/>
    <w:rsid w:val="00897D08"/>
    <w:rsid w:val="00937226"/>
    <w:rsid w:val="009D003B"/>
    <w:rsid w:val="00AA1039"/>
    <w:rsid w:val="00E94A4D"/>
    <w:rsid w:val="00EB3ED5"/>
    <w:rsid w:val="00EC4219"/>
    <w:rsid w:val="00F33F92"/>
    <w:rsid w:val="00F52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08F1"/>
  <w15:docId w15:val="{DF92F0FB-DA62-4519-87A6-B36A6815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rsid w:val="00F33F92"/>
    <w:pPr>
      <w:keepNext/>
      <w:keepLines/>
      <w:spacing w:before="200" w:after="40" w:line="276" w:lineRule="auto"/>
      <w:ind w:left="-1" w:hanging="1"/>
      <w:outlineLvl w:val="5"/>
    </w:pPr>
    <w:rPr>
      <w:rFonts w:ascii="Calibri" w:hAnsi="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
    <w:name w:val="Гиперссылка2"/>
    <w:link w:val="22"/>
    <w:rPr>
      <w:color w:val="0000FF"/>
      <w:u w:val="single"/>
    </w:rPr>
  </w:style>
  <w:style w:type="character" w:customStyle="1" w:styleId="22">
    <w:name w:val="Гиперссылка2"/>
    <w:link w:val="2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uiPriority w:val="39"/>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customStyle="1" w:styleId="pt-a0-000043">
    <w:name w:val="pt-a0-000043"/>
    <w:basedOn w:val="12"/>
    <w:link w:val="pt-a0-0000430"/>
  </w:style>
  <w:style w:type="character" w:customStyle="1" w:styleId="pt-a0-0000430">
    <w:name w:val="pt-a0-000043"/>
    <w:basedOn w:val="13"/>
    <w:link w:val="pt-a0-000043"/>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Обычный1"/>
    <w:link w:val="15"/>
  </w:style>
  <w:style w:type="character" w:customStyle="1" w:styleId="15">
    <w:name w:val="Обычный1"/>
    <w:link w:val="14"/>
  </w:style>
  <w:style w:type="paragraph" w:styleId="a3">
    <w:name w:val="List Paragraph"/>
    <w:aliases w:val="Этапы,Содержание. 2 уровень,List Paragraph"/>
    <w:basedOn w:val="a"/>
    <w:link w:val="a4"/>
    <w:uiPriority w:val="34"/>
    <w:qFormat/>
    <w:pPr>
      <w:widowControl w:val="0"/>
      <w:spacing w:after="0" w:line="232" w:lineRule="exact"/>
      <w:ind w:left="687" w:hanging="284"/>
    </w:pPr>
    <w:rPr>
      <w:rFonts w:ascii="Times New Roman" w:hAnsi="Times New Roman"/>
    </w:rPr>
  </w:style>
  <w:style w:type="character" w:customStyle="1" w:styleId="a4">
    <w:name w:val="Абзац списка Знак"/>
    <w:aliases w:val="Этапы Знак,Содержание. 2 уровень Знак,List Paragraph Знак"/>
    <w:basedOn w:val="1"/>
    <w:link w:val="a3"/>
    <w:qFormat/>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6">
    <w:name w:val="Знак сноски1"/>
    <w:link w:val="17"/>
    <w:rPr>
      <w:vertAlign w:val="superscript"/>
    </w:rPr>
  </w:style>
  <w:style w:type="character" w:customStyle="1" w:styleId="17">
    <w:name w:val="Знак сноски1"/>
    <w:link w:val="16"/>
    <w:rPr>
      <w:vertAlign w:val="superscript"/>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8">
    <w:name w:val="Обычный1"/>
    <w:link w:val="19"/>
  </w:style>
  <w:style w:type="character" w:customStyle="1" w:styleId="19">
    <w:name w:val="Обычный1"/>
    <w:link w:val="18"/>
  </w:style>
  <w:style w:type="paragraph" w:customStyle="1" w:styleId="pt-a0-000047">
    <w:name w:val="pt-a0-000047"/>
    <w:basedOn w:val="12"/>
    <w:link w:val="pt-a0-0000470"/>
  </w:style>
  <w:style w:type="character" w:customStyle="1" w:styleId="pt-a0-0000470">
    <w:name w:val="pt-a0-000047"/>
    <w:basedOn w:val="13"/>
    <w:link w:val="pt-a0-000047"/>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color w:val="0000FF"/>
      <w:u w:val="single"/>
    </w:rPr>
  </w:style>
  <w:style w:type="paragraph" w:customStyle="1" w:styleId="nobr">
    <w:name w:val="nobr"/>
    <w:basedOn w:val="31"/>
    <w:link w:val="nobr0"/>
  </w:style>
  <w:style w:type="character" w:customStyle="1" w:styleId="nobr0">
    <w:name w:val="nobr"/>
    <w:basedOn w:val="32"/>
    <w:link w:val="nob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pt-000046">
    <w:name w:val="pt-000046"/>
    <w:basedOn w:val="12"/>
    <w:link w:val="pt-0000460"/>
  </w:style>
  <w:style w:type="character" w:customStyle="1" w:styleId="pt-0000460">
    <w:name w:val="pt-000046"/>
    <w:basedOn w:val="13"/>
    <w:link w:val="pt-000046"/>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e">
    <w:name w:val="Обычный1"/>
    <w:link w:val="1f"/>
  </w:style>
  <w:style w:type="character" w:customStyle="1" w:styleId="1f">
    <w:name w:val="Обычный1"/>
    <w:link w:val="1e"/>
  </w:style>
  <w:style w:type="paragraph" w:customStyle="1" w:styleId="110">
    <w:name w:val="Заголовок 11"/>
    <w:basedOn w:val="a"/>
    <w:link w:val="111"/>
    <w:pPr>
      <w:widowControl w:val="0"/>
      <w:spacing w:before="72" w:after="0" w:line="240" w:lineRule="auto"/>
      <w:ind w:left="1010"/>
      <w:jc w:val="both"/>
      <w:outlineLvl w:val="1"/>
    </w:pPr>
    <w:rPr>
      <w:rFonts w:ascii="Times New Roman" w:hAnsi="Times New Roman"/>
      <w:b/>
      <w:sz w:val="28"/>
    </w:rPr>
  </w:style>
  <w:style w:type="character" w:customStyle="1" w:styleId="111">
    <w:name w:val="Заголовок 11"/>
    <w:basedOn w:val="1"/>
    <w:link w:val="110"/>
    <w:rPr>
      <w:rFonts w:ascii="Times New Roman" w:hAnsi="Times New Roman"/>
      <w:b/>
      <w:sz w:val="28"/>
    </w:rPr>
  </w:style>
  <w:style w:type="paragraph" w:customStyle="1" w:styleId="1f0">
    <w:name w:val="Знак примечания1"/>
    <w:basedOn w:val="33"/>
    <w:link w:val="1f1"/>
    <w:rPr>
      <w:sz w:val="16"/>
    </w:rPr>
  </w:style>
  <w:style w:type="character" w:customStyle="1" w:styleId="1f1">
    <w:name w:val="Знак примечания1"/>
    <w:basedOn w:val="34"/>
    <w:link w:val="1f0"/>
    <w:rPr>
      <w:sz w:val="16"/>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uiPriority w:val="39"/>
    <w:rPr>
      <w:rFonts w:ascii="XO Thames" w:hAnsi="XO Thames"/>
      <w:sz w:val="28"/>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customStyle="1" w:styleId="1f2">
    <w:name w:val="Обычный1"/>
    <w:link w:val="1f3"/>
  </w:style>
  <w:style w:type="character" w:customStyle="1" w:styleId="1f3">
    <w:name w:val="Обычный1"/>
    <w:link w:val="1f2"/>
  </w:style>
  <w:style w:type="paragraph" w:customStyle="1" w:styleId="1f4">
    <w:name w:val="Неразрешенное упоминание1"/>
    <w:basedOn w:val="12"/>
    <w:link w:val="1f5"/>
    <w:rPr>
      <w:color w:val="605E5C"/>
      <w:shd w:val="clear" w:color="auto" w:fill="E1DFDD"/>
    </w:rPr>
  </w:style>
  <w:style w:type="character" w:customStyle="1" w:styleId="1f5">
    <w:name w:val="Неразрешенное упоминание1"/>
    <w:basedOn w:val="13"/>
    <w:link w:val="1f4"/>
    <w:rPr>
      <w:color w:val="605E5C"/>
      <w:shd w:val="clear" w:color="auto" w:fill="E1DFDD"/>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fontstyle01">
    <w:name w:val="fontstyle01"/>
    <w:link w:val="fontstyle010"/>
    <w:rPr>
      <w:rFonts w:ascii="Times New Roman" w:hAnsi="Times New Roman"/>
      <w:sz w:val="24"/>
    </w:rPr>
  </w:style>
  <w:style w:type="character" w:customStyle="1" w:styleId="fontstyle010">
    <w:name w:val="fontstyle01"/>
    <w:link w:val="fontstyle01"/>
    <w:rPr>
      <w:rFonts w:ascii="Times New Roman" w:hAnsi="Times New Roman"/>
      <w:sz w:val="24"/>
    </w:rPr>
  </w:style>
  <w:style w:type="paragraph" w:customStyle="1" w:styleId="pt-a0-000042">
    <w:name w:val="pt-a0-000042"/>
    <w:basedOn w:val="12"/>
    <w:link w:val="pt-a0-0000420"/>
  </w:style>
  <w:style w:type="character" w:customStyle="1" w:styleId="pt-a0-0000420">
    <w:name w:val="pt-a0-000042"/>
    <w:basedOn w:val="13"/>
    <w:link w:val="pt-a0-000042"/>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customStyle="1" w:styleId="pt-000045">
    <w:name w:val="pt-000045"/>
    <w:basedOn w:val="a"/>
    <w:link w:val="pt-0000450"/>
    <w:pPr>
      <w:spacing w:beforeAutospacing="1" w:afterAutospacing="1" w:line="240" w:lineRule="auto"/>
    </w:pPr>
    <w:rPr>
      <w:rFonts w:ascii="Times New Roman" w:hAnsi="Times New Roman"/>
      <w:sz w:val="24"/>
    </w:rPr>
  </w:style>
  <w:style w:type="character" w:customStyle="1" w:styleId="pt-0000450">
    <w:name w:val="pt-000045"/>
    <w:basedOn w:val="1"/>
    <w:link w:val="pt-000045"/>
    <w:rPr>
      <w:rFonts w:ascii="Times New Roman" w:hAnsi="Times New Roman"/>
      <w:sz w:val="24"/>
    </w:rPr>
  </w:style>
  <w:style w:type="character" w:customStyle="1" w:styleId="50">
    <w:name w:val="Заголовок 5 Знак"/>
    <w:link w:val="5"/>
    <w:uiPriority w:val="9"/>
    <w:rPr>
      <w:rFonts w:ascii="XO Thames" w:hAnsi="XO Thames"/>
      <w:b/>
    </w:rPr>
  </w:style>
  <w:style w:type="paragraph" w:customStyle="1" w:styleId="1f6">
    <w:name w:val="Номер страницы1"/>
    <w:basedOn w:val="12"/>
    <w:link w:val="1f7"/>
  </w:style>
  <w:style w:type="character" w:customStyle="1" w:styleId="1f7">
    <w:name w:val="Номер страницы1"/>
    <w:basedOn w:val="13"/>
    <w:link w:val="1f6"/>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pt-a0-000036">
    <w:name w:val="pt-a0-000036"/>
    <w:basedOn w:val="12"/>
    <w:link w:val="pt-a0-0000360"/>
  </w:style>
  <w:style w:type="character" w:customStyle="1" w:styleId="pt-a0-0000360">
    <w:name w:val="pt-a0-000036"/>
    <w:basedOn w:val="13"/>
    <w:link w:val="pt-a0-000036"/>
  </w:style>
  <w:style w:type="paragraph" w:customStyle="1" w:styleId="pt-a0-000083">
    <w:name w:val="pt-a0-000083"/>
    <w:basedOn w:val="12"/>
    <w:link w:val="pt-a0-0000830"/>
  </w:style>
  <w:style w:type="character" w:customStyle="1" w:styleId="pt-a0-0000830">
    <w:name w:val="pt-a0-000083"/>
    <w:basedOn w:val="13"/>
    <w:link w:val="pt-a0-000083"/>
  </w:style>
  <w:style w:type="paragraph" w:customStyle="1" w:styleId="31">
    <w:name w:val="Основной шрифт абзаца3"/>
    <w:link w:val="32"/>
  </w:style>
  <w:style w:type="character" w:customStyle="1" w:styleId="32">
    <w:name w:val="Основной шрифт абзаца3"/>
    <w:link w:val="31"/>
  </w:style>
  <w:style w:type="character" w:customStyle="1" w:styleId="11">
    <w:name w:val="Заголовок 1 Знак"/>
    <w:basedOn w:val="1"/>
    <w:link w:val="10"/>
    <w:rPr>
      <w:rFonts w:ascii="Times New Roman" w:hAnsi="Times New Roman"/>
      <w:sz w:val="24"/>
    </w:rPr>
  </w:style>
  <w:style w:type="paragraph" w:customStyle="1" w:styleId="37">
    <w:name w:val="Гиперссылка3"/>
    <w:link w:val="a7"/>
    <w:rPr>
      <w:color w:val="0000FF"/>
      <w:u w:val="single"/>
    </w:rPr>
  </w:style>
  <w:style w:type="character" w:styleId="a7">
    <w:name w:val="Hyperlink"/>
    <w:link w:val="37"/>
    <w:rPr>
      <w:color w:val="0000FF"/>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f8">
    <w:name w:val="toc 1"/>
    <w:next w:val="a"/>
    <w:link w:val="1f9"/>
    <w:uiPriority w:val="39"/>
    <w:rPr>
      <w:rFonts w:ascii="XO Thames" w:hAnsi="XO Thames"/>
      <w:b/>
      <w:sz w:val="28"/>
    </w:rPr>
  </w:style>
  <w:style w:type="character" w:customStyle="1" w:styleId="1f9">
    <w:name w:val="Оглавление 1 Знак"/>
    <w:link w:val="1f8"/>
    <w:uiPriority w:val="3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a">
    <w:name w:val="Основной шрифт абзаца1"/>
    <w:link w:val="1fb"/>
  </w:style>
  <w:style w:type="character" w:customStyle="1" w:styleId="1fb">
    <w:name w:val="Основной шрифт абзаца1"/>
    <w:link w:val="1f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pt-a0-000085">
    <w:name w:val="pt-a0-000085"/>
    <w:basedOn w:val="12"/>
    <w:link w:val="pt-a0-0000850"/>
  </w:style>
  <w:style w:type="character" w:customStyle="1" w:styleId="pt-a0-0000850">
    <w:name w:val="pt-a0-000085"/>
    <w:basedOn w:val="13"/>
    <w:link w:val="pt-a0-000085"/>
  </w:style>
  <w:style w:type="paragraph" w:styleId="a8">
    <w:name w:val="footer"/>
    <w:basedOn w:val="a"/>
    <w:link w:val="a9"/>
    <w:pPr>
      <w:tabs>
        <w:tab w:val="center" w:pos="4677"/>
        <w:tab w:val="right" w:pos="9355"/>
      </w:tabs>
      <w:spacing w:after="0" w:line="240" w:lineRule="auto"/>
    </w:pPr>
    <w:rPr>
      <w:rFonts w:ascii="Times New Roman" w:hAnsi="Times New Roman"/>
      <w:sz w:val="24"/>
    </w:rPr>
  </w:style>
  <w:style w:type="character" w:customStyle="1" w:styleId="a9">
    <w:name w:val="Нижний колонтитул Знак"/>
    <w:basedOn w:val="1"/>
    <w:link w:val="a8"/>
    <w:rPr>
      <w:rFonts w:ascii="Times New Roman" w:hAnsi="Times New Roman"/>
      <w:sz w:val="24"/>
    </w:rPr>
  </w:style>
  <w:style w:type="paragraph" w:customStyle="1" w:styleId="1fc">
    <w:name w:val="Обычный1"/>
    <w:link w:val="1fd"/>
  </w:style>
  <w:style w:type="character" w:customStyle="1" w:styleId="1fd">
    <w:name w:val="Обычный1"/>
    <w:link w:val="1fc"/>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3a">
    <w:name w:val="Гиперссылка3"/>
    <w:link w:val="3b"/>
    <w:rPr>
      <w:color w:val="0000FF"/>
      <w:u w:val="single"/>
    </w:rPr>
  </w:style>
  <w:style w:type="character" w:customStyle="1" w:styleId="3b">
    <w:name w:val="Гиперссылка3"/>
    <w:link w:val="3a"/>
    <w:rPr>
      <w:color w:val="0000FF"/>
      <w:u w:val="single"/>
    </w:rPr>
  </w:style>
  <w:style w:type="paragraph" w:customStyle="1" w:styleId="45">
    <w:name w:val="Основной шрифт абзаца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1fe">
    <w:name w:val="Обычный1"/>
    <w:link w:val="1ff"/>
  </w:style>
  <w:style w:type="character" w:customStyle="1" w:styleId="1ff">
    <w:name w:val="Обычный1"/>
    <w:link w:val="1fe"/>
  </w:style>
  <w:style w:type="paragraph" w:customStyle="1" w:styleId="pt-a0-000023">
    <w:name w:val="pt-a0-000023"/>
    <w:basedOn w:val="12"/>
    <w:link w:val="pt-a0-0000230"/>
  </w:style>
  <w:style w:type="character" w:customStyle="1" w:styleId="pt-a0-0000230">
    <w:name w:val="pt-a0-000023"/>
    <w:basedOn w:val="13"/>
    <w:link w:val="pt-a0-000023"/>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uiPriority w:val="11"/>
    <w:rPr>
      <w:rFonts w:ascii="XO Thames" w:hAnsi="XO Thames"/>
      <w:i/>
      <w:sz w:val="24"/>
    </w:rPr>
  </w:style>
  <w:style w:type="paragraph" w:styleId="ac">
    <w:name w:val="No Spacing"/>
    <w:link w:val="ad"/>
    <w:pPr>
      <w:spacing w:after="0" w:line="240" w:lineRule="auto"/>
    </w:pPr>
    <w:rPr>
      <w:rFonts w:ascii="Calibri" w:hAnsi="Calibri"/>
    </w:rPr>
  </w:style>
  <w:style w:type="character" w:customStyle="1" w:styleId="ad">
    <w:name w:val="Без интервала Знак"/>
    <w:link w:val="ac"/>
    <w:rPr>
      <w:rFonts w:ascii="Calibri" w:hAnsi="Calibri"/>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uiPriority w:val="1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pt-a0-000041">
    <w:name w:val="pt-a0-000041"/>
    <w:basedOn w:val="12"/>
    <w:link w:val="pt-a0-0000410"/>
  </w:style>
  <w:style w:type="character" w:customStyle="1" w:styleId="pt-a0-0000410">
    <w:name w:val="pt-a0-000041"/>
    <w:basedOn w:val="13"/>
    <w:link w:val="pt-a0-000041"/>
  </w:style>
  <w:style w:type="paragraph" w:customStyle="1" w:styleId="1ff0">
    <w:name w:val="Обычный1"/>
    <w:link w:val="1ff1"/>
  </w:style>
  <w:style w:type="character" w:customStyle="1" w:styleId="1ff1">
    <w:name w:val="Обычный1"/>
    <w:link w:val="1ff0"/>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аголовок статьи"/>
    <w:basedOn w:val="a"/>
    <w:next w:val="a"/>
    <w:rsid w:val="00F33F92"/>
    <w:pPr>
      <w:widowControl w:val="0"/>
      <w:spacing w:after="0" w:line="360" w:lineRule="auto"/>
      <w:ind w:left="1612" w:hanging="892"/>
      <w:jc w:val="both"/>
    </w:pPr>
    <w:rPr>
      <w:rFonts w:ascii="Times New Roman" w:hAnsi="Times New Roman"/>
      <w:sz w:val="24"/>
    </w:rPr>
  </w:style>
  <w:style w:type="paragraph" w:customStyle="1" w:styleId="af2">
    <w:name w:val="Основное меню (преемственное)"/>
    <w:basedOn w:val="a"/>
    <w:next w:val="a"/>
    <w:rsid w:val="00F33F92"/>
    <w:pPr>
      <w:widowControl w:val="0"/>
      <w:spacing w:after="0" w:line="360" w:lineRule="auto"/>
      <w:ind w:firstLine="720"/>
      <w:jc w:val="both"/>
    </w:pPr>
    <w:rPr>
      <w:rFonts w:ascii="Verdana" w:hAnsi="Verdana"/>
      <w:sz w:val="24"/>
    </w:rPr>
  </w:style>
  <w:style w:type="paragraph" w:customStyle="1" w:styleId="af3">
    <w:name w:val="Текст информации об изменениях"/>
    <w:basedOn w:val="a"/>
    <w:next w:val="a"/>
    <w:rsid w:val="00F33F92"/>
    <w:pPr>
      <w:widowControl w:val="0"/>
      <w:spacing w:after="0" w:line="360" w:lineRule="auto"/>
      <w:ind w:firstLine="720"/>
      <w:jc w:val="both"/>
    </w:pPr>
    <w:rPr>
      <w:rFonts w:ascii="Times New Roman" w:hAnsi="Times New Roman"/>
      <w:color w:val="353842"/>
      <w:sz w:val="18"/>
    </w:rPr>
  </w:style>
  <w:style w:type="paragraph" w:customStyle="1" w:styleId="af4">
    <w:name w:val="Переменная часть"/>
    <w:basedOn w:val="af2"/>
    <w:next w:val="a"/>
    <w:rsid w:val="00F33F92"/>
    <w:rPr>
      <w:sz w:val="18"/>
    </w:rPr>
  </w:style>
  <w:style w:type="paragraph" w:styleId="af5">
    <w:name w:val="Normal (Web)"/>
    <w:basedOn w:val="a"/>
    <w:link w:val="af6"/>
    <w:rsid w:val="00F33F92"/>
    <w:pPr>
      <w:widowControl w:val="0"/>
      <w:spacing w:after="0" w:line="240" w:lineRule="auto"/>
    </w:pPr>
    <w:rPr>
      <w:rFonts w:ascii="Times New Roman" w:hAnsi="Times New Roman"/>
      <w:sz w:val="24"/>
    </w:rPr>
  </w:style>
  <w:style w:type="character" w:customStyle="1" w:styleId="af6">
    <w:name w:val="Обычный (веб) Знак"/>
    <w:basedOn w:val="1ff1"/>
    <w:link w:val="af5"/>
    <w:rsid w:val="00F33F92"/>
    <w:rPr>
      <w:rFonts w:ascii="Times New Roman" w:hAnsi="Times New Roman"/>
      <w:sz w:val="24"/>
    </w:rPr>
  </w:style>
  <w:style w:type="paragraph" w:customStyle="1" w:styleId="af7">
    <w:name w:val="Заголовок распахивающейся части диалога"/>
    <w:basedOn w:val="a"/>
    <w:next w:val="a"/>
    <w:rsid w:val="00F33F92"/>
    <w:pPr>
      <w:widowControl w:val="0"/>
      <w:spacing w:after="0" w:line="360" w:lineRule="auto"/>
      <w:ind w:firstLine="720"/>
      <w:jc w:val="both"/>
    </w:pPr>
    <w:rPr>
      <w:rFonts w:ascii="Times New Roman" w:hAnsi="Times New Roman"/>
      <w:i/>
      <w:color w:val="000080"/>
      <w:sz w:val="24"/>
    </w:rPr>
  </w:style>
  <w:style w:type="paragraph" w:styleId="af8">
    <w:name w:val="Balloon Text"/>
    <w:basedOn w:val="a"/>
    <w:link w:val="af9"/>
    <w:rsid w:val="00F33F92"/>
    <w:pPr>
      <w:spacing w:after="0" w:line="240" w:lineRule="auto"/>
    </w:pPr>
    <w:rPr>
      <w:rFonts w:ascii="Segoe UI" w:hAnsi="Segoe UI"/>
      <w:sz w:val="18"/>
    </w:rPr>
  </w:style>
  <w:style w:type="character" w:customStyle="1" w:styleId="af9">
    <w:name w:val="Текст выноски Знак"/>
    <w:basedOn w:val="a0"/>
    <w:link w:val="af8"/>
    <w:rsid w:val="00F33F92"/>
    <w:rPr>
      <w:rFonts w:ascii="Segoe UI" w:hAnsi="Segoe UI"/>
      <w:sz w:val="18"/>
    </w:rPr>
  </w:style>
  <w:style w:type="paragraph" w:customStyle="1" w:styleId="112">
    <w:name w:val="Тема примечания Знак11"/>
    <w:rsid w:val="00F33F92"/>
    <w:rPr>
      <w:b/>
      <w:sz w:val="20"/>
    </w:rPr>
  </w:style>
  <w:style w:type="paragraph" w:customStyle="1" w:styleId="afa">
    <w:name w:val="Заголовок чужого сообщения"/>
    <w:rsid w:val="00F33F92"/>
    <w:rPr>
      <w:b/>
      <w:color w:val="FF0000"/>
    </w:rPr>
  </w:style>
  <w:style w:type="paragraph" w:styleId="2d">
    <w:name w:val="List 2"/>
    <w:basedOn w:val="a"/>
    <w:link w:val="2e"/>
    <w:rsid w:val="00F33F92"/>
    <w:pPr>
      <w:spacing w:before="120" w:after="120" w:line="240" w:lineRule="auto"/>
      <w:ind w:left="720" w:hanging="360"/>
      <w:jc w:val="both"/>
    </w:pPr>
    <w:rPr>
      <w:rFonts w:ascii="Arial" w:hAnsi="Arial"/>
      <w:sz w:val="20"/>
    </w:rPr>
  </w:style>
  <w:style w:type="character" w:customStyle="1" w:styleId="2e">
    <w:name w:val="Список 2 Знак"/>
    <w:basedOn w:val="1ff1"/>
    <w:link w:val="2d"/>
    <w:rsid w:val="00F33F92"/>
    <w:rPr>
      <w:rFonts w:ascii="Arial" w:hAnsi="Arial"/>
      <w:sz w:val="20"/>
    </w:rPr>
  </w:style>
  <w:style w:type="paragraph" w:customStyle="1" w:styleId="afb">
    <w:name w:val="Сравнение редакций. Добавленный фрагмент"/>
    <w:rsid w:val="00F33F92"/>
    <w:rPr>
      <w:shd w:val="clear" w:color="auto" w:fill="C1D7FF"/>
    </w:rPr>
  </w:style>
  <w:style w:type="paragraph" w:customStyle="1" w:styleId="afc">
    <w:name w:val="Информация об изменениях"/>
    <w:basedOn w:val="af3"/>
    <w:next w:val="a"/>
    <w:rsid w:val="00F33F92"/>
    <w:pPr>
      <w:spacing w:before="180"/>
      <w:ind w:left="360" w:right="360" w:firstLine="0"/>
    </w:pPr>
    <w:rPr>
      <w:shd w:val="clear" w:color="auto" w:fill="EAEFED"/>
    </w:rPr>
  </w:style>
  <w:style w:type="paragraph" w:customStyle="1" w:styleId="3c">
    <w:name w:val="Основной текст (3)"/>
    <w:basedOn w:val="a"/>
    <w:rsid w:val="00F33F92"/>
    <w:pPr>
      <w:widowControl w:val="0"/>
      <w:spacing w:after="480" w:line="312" w:lineRule="exact"/>
      <w:jc w:val="center"/>
    </w:pPr>
    <w:rPr>
      <w:rFonts w:ascii="Times New Roman" w:hAnsi="Times New Roman"/>
      <w:i/>
      <w:sz w:val="23"/>
    </w:rPr>
  </w:style>
  <w:style w:type="paragraph" w:customStyle="1" w:styleId="afd">
    <w:name w:val="Утратил силу"/>
    <w:rsid w:val="00F33F92"/>
    <w:rPr>
      <w:b/>
      <w:strike/>
      <w:color w:val="666600"/>
    </w:rPr>
  </w:style>
  <w:style w:type="paragraph" w:customStyle="1" w:styleId="ConsPlusNormal">
    <w:name w:val="ConsPlusNormal"/>
    <w:rsid w:val="00F33F92"/>
    <w:pPr>
      <w:widowControl w:val="0"/>
      <w:spacing w:after="0" w:line="240" w:lineRule="auto"/>
    </w:pPr>
    <w:rPr>
      <w:rFonts w:ascii="Arial" w:hAnsi="Arial"/>
      <w:sz w:val="20"/>
    </w:rPr>
  </w:style>
  <w:style w:type="paragraph" w:customStyle="1" w:styleId="afe">
    <w:name w:val="Основной текст + Курсив"/>
    <w:basedOn w:val="1ff2"/>
    <w:rsid w:val="00F33F92"/>
    <w:rPr>
      <w:i/>
    </w:rPr>
  </w:style>
  <w:style w:type="paragraph" w:customStyle="1" w:styleId="aff">
    <w:name w:val="Пример."/>
    <w:basedOn w:val="aff0"/>
    <w:next w:val="a"/>
    <w:rsid w:val="00F33F92"/>
  </w:style>
  <w:style w:type="paragraph" w:customStyle="1" w:styleId="FontStyle151">
    <w:name w:val="Font Style151"/>
    <w:rsid w:val="00F33F92"/>
    <w:rPr>
      <w:rFonts w:ascii="Arial" w:hAnsi="Arial"/>
      <w:b/>
      <w:smallCaps/>
      <w:spacing w:val="30"/>
      <w:sz w:val="44"/>
    </w:rPr>
  </w:style>
  <w:style w:type="paragraph" w:customStyle="1" w:styleId="3Exact">
    <w:name w:val="Основной текст (3) Exact"/>
    <w:basedOn w:val="1fb"/>
    <w:rsid w:val="00F33F92"/>
    <w:rPr>
      <w:rFonts w:ascii="Times New Roman" w:hAnsi="Times New Roman"/>
      <w:i/>
      <w:spacing w:val="-2"/>
      <w:sz w:val="21"/>
    </w:rPr>
  </w:style>
  <w:style w:type="paragraph" w:customStyle="1" w:styleId="aff1">
    <w:name w:val="Текст ЭР (см. также)"/>
    <w:basedOn w:val="a"/>
    <w:next w:val="a"/>
    <w:rsid w:val="00F33F92"/>
    <w:pPr>
      <w:widowControl w:val="0"/>
      <w:spacing w:before="200" w:after="0" w:line="360" w:lineRule="auto"/>
    </w:pPr>
    <w:rPr>
      <w:rFonts w:ascii="Times New Roman" w:hAnsi="Times New Roman"/>
      <w:sz w:val="20"/>
    </w:rPr>
  </w:style>
  <w:style w:type="paragraph" w:customStyle="1" w:styleId="aff2">
    <w:name w:val="Моноширинный"/>
    <w:basedOn w:val="a"/>
    <w:next w:val="a"/>
    <w:rsid w:val="00F33F92"/>
    <w:pPr>
      <w:widowControl w:val="0"/>
      <w:spacing w:after="0" w:line="360" w:lineRule="auto"/>
    </w:pPr>
    <w:rPr>
      <w:rFonts w:ascii="Courier New" w:hAnsi="Courier New"/>
      <w:sz w:val="24"/>
    </w:rPr>
  </w:style>
  <w:style w:type="paragraph" w:customStyle="1" w:styleId="s1">
    <w:name w:val="s_1"/>
    <w:basedOn w:val="a"/>
    <w:rsid w:val="00F33F92"/>
    <w:pPr>
      <w:spacing w:beforeAutospacing="1" w:after="0" w:afterAutospacing="1" w:line="240" w:lineRule="auto"/>
    </w:pPr>
    <w:rPr>
      <w:rFonts w:ascii="Times New Roman" w:hAnsi="Times New Roman"/>
      <w:sz w:val="24"/>
    </w:rPr>
  </w:style>
  <w:style w:type="paragraph" w:customStyle="1" w:styleId="aff3">
    <w:name w:val="Колонтитул (правый)"/>
    <w:basedOn w:val="aff4"/>
    <w:next w:val="a"/>
    <w:rsid w:val="00F33F92"/>
    <w:rPr>
      <w:sz w:val="14"/>
    </w:rPr>
  </w:style>
  <w:style w:type="paragraph" w:customStyle="1" w:styleId="aff5">
    <w:name w:val="Комментарий пользователя"/>
    <w:basedOn w:val="aff6"/>
    <w:next w:val="a"/>
    <w:rsid w:val="00F33F92"/>
    <w:pPr>
      <w:jc w:val="left"/>
    </w:pPr>
    <w:rPr>
      <w:shd w:val="clear" w:color="auto" w:fill="FFDFE0"/>
    </w:rPr>
  </w:style>
  <w:style w:type="paragraph" w:customStyle="1" w:styleId="highlightedsearchterm">
    <w:name w:val="highlightedsearchterm"/>
    <w:basedOn w:val="1fb"/>
    <w:rsid w:val="00F33F92"/>
  </w:style>
  <w:style w:type="paragraph" w:customStyle="1" w:styleId="FontStyle153">
    <w:name w:val="Font Style153"/>
    <w:rsid w:val="00F33F92"/>
    <w:rPr>
      <w:rFonts w:ascii="Bookman Old Style" w:hAnsi="Bookman Old Style"/>
      <w:spacing w:val="10"/>
      <w:sz w:val="44"/>
    </w:rPr>
  </w:style>
  <w:style w:type="paragraph" w:customStyle="1" w:styleId="aff7">
    <w:name w:val="Подзаголовок для информации об изменениях"/>
    <w:basedOn w:val="af3"/>
    <w:next w:val="a"/>
    <w:rsid w:val="00F33F92"/>
    <w:rPr>
      <w:b/>
    </w:rPr>
  </w:style>
  <w:style w:type="paragraph" w:customStyle="1" w:styleId="aff8">
    <w:name w:val="Сравнение редакций"/>
    <w:rsid w:val="00F33F92"/>
    <w:rPr>
      <w:b/>
      <w:color w:val="26282F"/>
    </w:rPr>
  </w:style>
  <w:style w:type="paragraph" w:customStyle="1" w:styleId="FontStyle44">
    <w:name w:val="Font Style44"/>
    <w:rsid w:val="00F33F92"/>
    <w:rPr>
      <w:rFonts w:ascii="Times New Roman" w:hAnsi="Times New Roman"/>
      <w:b/>
      <w:sz w:val="20"/>
    </w:rPr>
  </w:style>
  <w:style w:type="paragraph" w:customStyle="1" w:styleId="aff9">
    <w:name w:val="Центрированный (таблица)"/>
    <w:basedOn w:val="affa"/>
    <w:next w:val="a"/>
    <w:rsid w:val="00F33F92"/>
    <w:pPr>
      <w:jc w:val="center"/>
    </w:pPr>
  </w:style>
  <w:style w:type="paragraph" w:customStyle="1" w:styleId="Docsubtitle2">
    <w:name w:val="Doc subtitle2"/>
    <w:basedOn w:val="a"/>
    <w:rsid w:val="00F33F92"/>
    <w:pPr>
      <w:spacing w:after="0" w:line="240" w:lineRule="auto"/>
    </w:pPr>
    <w:rPr>
      <w:rFonts w:ascii="Arial" w:hAnsi="Arial"/>
      <w:sz w:val="28"/>
    </w:rPr>
  </w:style>
  <w:style w:type="paragraph" w:customStyle="1" w:styleId="1ff3">
    <w:name w:val="Тема примечания Знак1"/>
    <w:rsid w:val="00F33F92"/>
    <w:rPr>
      <w:b/>
      <w:sz w:val="20"/>
    </w:rPr>
  </w:style>
  <w:style w:type="paragraph" w:customStyle="1" w:styleId="113">
    <w:name w:val="Текст примечания Знак11"/>
    <w:rsid w:val="00F33F92"/>
    <w:rPr>
      <w:sz w:val="20"/>
    </w:rPr>
  </w:style>
  <w:style w:type="paragraph" w:customStyle="1" w:styleId="affb">
    <w:name w:val="Не вступил в силу"/>
    <w:rsid w:val="00F33F92"/>
    <w:rPr>
      <w:b/>
      <w:shd w:val="clear" w:color="auto" w:fill="D8EDE8"/>
    </w:rPr>
  </w:style>
  <w:style w:type="paragraph" w:customStyle="1" w:styleId="1ff2">
    <w:name w:val="Основной текст Знак1"/>
    <w:basedOn w:val="1fb"/>
    <w:rsid w:val="00F33F92"/>
    <w:rPr>
      <w:rFonts w:ascii="Times New Roman" w:hAnsi="Times New Roman"/>
      <w:b/>
      <w:sz w:val="23"/>
      <w:highlight w:val="white"/>
    </w:rPr>
  </w:style>
  <w:style w:type="paragraph" w:customStyle="1" w:styleId="affc">
    <w:name w:val="Напишите нам"/>
    <w:basedOn w:val="a"/>
    <w:next w:val="a"/>
    <w:rsid w:val="00F33F92"/>
    <w:pPr>
      <w:widowControl w:val="0"/>
      <w:spacing w:before="90" w:after="90" w:line="360" w:lineRule="auto"/>
      <w:ind w:left="180" w:right="180"/>
      <w:jc w:val="both"/>
    </w:pPr>
    <w:rPr>
      <w:rFonts w:ascii="Times New Roman" w:hAnsi="Times New Roman"/>
      <w:sz w:val="20"/>
      <w:shd w:val="clear" w:color="auto" w:fill="EFFFAD"/>
    </w:rPr>
  </w:style>
  <w:style w:type="paragraph" w:customStyle="1" w:styleId="46">
    <w:name w:val="Основной текст4"/>
    <w:basedOn w:val="a"/>
    <w:rsid w:val="00F33F92"/>
    <w:pPr>
      <w:widowControl w:val="0"/>
      <w:spacing w:before="420" w:after="240" w:line="298" w:lineRule="exact"/>
      <w:ind w:left="360" w:hanging="360"/>
      <w:jc w:val="both"/>
    </w:pPr>
    <w:rPr>
      <w:spacing w:val="2"/>
    </w:rPr>
  </w:style>
  <w:style w:type="paragraph" w:customStyle="1" w:styleId="affd">
    <w:name w:val="Текст в таблице"/>
    <w:basedOn w:val="affa"/>
    <w:next w:val="a"/>
    <w:rsid w:val="00F33F92"/>
    <w:pPr>
      <w:ind w:firstLine="500"/>
    </w:pPr>
  </w:style>
  <w:style w:type="paragraph" w:customStyle="1" w:styleId="1ff4">
    <w:name w:val="Текст примечания Знак1"/>
    <w:rsid w:val="00F33F92"/>
    <w:rPr>
      <w:sz w:val="20"/>
    </w:rPr>
  </w:style>
  <w:style w:type="paragraph" w:customStyle="1" w:styleId="aff6">
    <w:name w:val="Комментарий"/>
    <w:basedOn w:val="affe"/>
    <w:next w:val="a"/>
    <w:rsid w:val="00F33F92"/>
    <w:pPr>
      <w:spacing w:before="75"/>
      <w:ind w:right="0"/>
      <w:jc w:val="both"/>
    </w:pPr>
    <w:rPr>
      <w:color w:val="353842"/>
      <w:shd w:val="clear" w:color="auto" w:fill="F0F0F0"/>
    </w:rPr>
  </w:style>
  <w:style w:type="paragraph" w:customStyle="1" w:styleId="1ff5">
    <w:name w:val="Заголовок1"/>
    <w:basedOn w:val="af2"/>
    <w:next w:val="a"/>
    <w:rsid w:val="00F33F92"/>
    <w:rPr>
      <w:b/>
      <w:color w:val="0058A9"/>
      <w:shd w:val="clear" w:color="auto" w:fill="ECE9D8"/>
    </w:rPr>
  </w:style>
  <w:style w:type="paragraph" w:customStyle="1" w:styleId="afff">
    <w:name w:val="Примечание."/>
    <w:basedOn w:val="aff0"/>
    <w:next w:val="a"/>
    <w:rsid w:val="00F33F92"/>
  </w:style>
  <w:style w:type="paragraph" w:customStyle="1" w:styleId="1ff6">
    <w:name w:val="Строгий1"/>
    <w:rsid w:val="00F33F92"/>
    <w:rPr>
      <w:b/>
    </w:rPr>
  </w:style>
  <w:style w:type="paragraph" w:customStyle="1" w:styleId="310">
    <w:name w:val="Основной текст с отступом 31"/>
    <w:basedOn w:val="a"/>
    <w:rsid w:val="00F33F92"/>
    <w:pPr>
      <w:spacing w:after="0" w:line="240" w:lineRule="auto"/>
      <w:ind w:firstLine="720"/>
    </w:pPr>
    <w:rPr>
      <w:rFonts w:ascii="Times New Roman" w:hAnsi="Times New Roman"/>
      <w:sz w:val="28"/>
    </w:rPr>
  </w:style>
  <w:style w:type="paragraph" w:customStyle="1" w:styleId="afff0">
    <w:name w:val="Опечатки"/>
    <w:rsid w:val="00F33F92"/>
    <w:rPr>
      <w:color w:val="FF0000"/>
    </w:rPr>
  </w:style>
  <w:style w:type="paragraph" w:styleId="2f">
    <w:name w:val="Body Text 2"/>
    <w:basedOn w:val="a"/>
    <w:link w:val="2f0"/>
    <w:rsid w:val="00F33F92"/>
    <w:pPr>
      <w:spacing w:after="0" w:line="240" w:lineRule="auto"/>
      <w:ind w:right="-57"/>
      <w:jc w:val="both"/>
    </w:pPr>
    <w:rPr>
      <w:rFonts w:ascii="Times New Roman" w:hAnsi="Times New Roman"/>
      <w:sz w:val="24"/>
    </w:rPr>
  </w:style>
  <w:style w:type="character" w:customStyle="1" w:styleId="2f0">
    <w:name w:val="Основной текст 2 Знак"/>
    <w:basedOn w:val="a0"/>
    <w:link w:val="2f"/>
    <w:rsid w:val="00F33F92"/>
    <w:rPr>
      <w:rFonts w:ascii="Times New Roman" w:hAnsi="Times New Roman"/>
      <w:sz w:val="24"/>
    </w:rPr>
  </w:style>
  <w:style w:type="paragraph" w:customStyle="1" w:styleId="afff1">
    <w:name w:val="Заголовок для информации об изменениях"/>
    <w:basedOn w:val="10"/>
    <w:next w:val="a"/>
    <w:rsid w:val="00F33F92"/>
    <w:pPr>
      <w:keepLines/>
      <w:spacing w:after="240" w:line="360" w:lineRule="auto"/>
      <w:ind w:firstLine="0"/>
      <w:jc w:val="center"/>
      <w:outlineLvl w:val="8"/>
    </w:pPr>
    <w:rPr>
      <w:sz w:val="18"/>
      <w:highlight w:val="white"/>
    </w:rPr>
  </w:style>
  <w:style w:type="paragraph" w:customStyle="1" w:styleId="colorgray">
    <w:name w:val="colorgray"/>
    <w:basedOn w:val="1fb"/>
    <w:rsid w:val="00F33F92"/>
  </w:style>
  <w:style w:type="paragraph" w:customStyle="1" w:styleId="afff2">
    <w:name w:val="Подчёркнуный текст"/>
    <w:basedOn w:val="a"/>
    <w:next w:val="a"/>
    <w:rsid w:val="00F33F92"/>
    <w:pPr>
      <w:widowControl w:val="0"/>
      <w:spacing w:after="0" w:line="360" w:lineRule="auto"/>
      <w:ind w:firstLine="720"/>
      <w:jc w:val="both"/>
    </w:pPr>
    <w:rPr>
      <w:rFonts w:ascii="Times New Roman" w:hAnsi="Times New Roman"/>
      <w:sz w:val="24"/>
    </w:rPr>
  </w:style>
  <w:style w:type="paragraph" w:customStyle="1" w:styleId="afff3">
    <w:name w:val="Формула"/>
    <w:basedOn w:val="a"/>
    <w:next w:val="a"/>
    <w:rsid w:val="00F33F92"/>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f4">
    <w:name w:val="Активная гипертекстовая ссылка"/>
    <w:rsid w:val="00F33F92"/>
    <w:rPr>
      <w:b/>
      <w:color w:val="106BBE"/>
      <w:u w:val="single"/>
    </w:rPr>
  </w:style>
  <w:style w:type="paragraph" w:customStyle="1" w:styleId="Doctitle">
    <w:name w:val="Doc title"/>
    <w:basedOn w:val="a"/>
    <w:rsid w:val="00F33F92"/>
    <w:pPr>
      <w:spacing w:after="0" w:line="240" w:lineRule="auto"/>
    </w:pPr>
    <w:rPr>
      <w:rFonts w:ascii="Arial" w:hAnsi="Arial"/>
      <w:b/>
      <w:sz w:val="40"/>
    </w:rPr>
  </w:style>
  <w:style w:type="paragraph" w:customStyle="1" w:styleId="afff5">
    <w:name w:val="Выделение для Базового Поиска"/>
    <w:rsid w:val="00F33F92"/>
    <w:rPr>
      <w:b/>
      <w:color w:val="0058A9"/>
    </w:rPr>
  </w:style>
  <w:style w:type="paragraph" w:customStyle="1" w:styleId="1ff7">
    <w:name w:val="Обычный (веб) Знак1"/>
    <w:basedOn w:val="a"/>
    <w:next w:val="af5"/>
    <w:rsid w:val="00F33F92"/>
    <w:pPr>
      <w:widowControl w:val="0"/>
      <w:spacing w:after="0" w:line="240" w:lineRule="auto"/>
    </w:pPr>
    <w:rPr>
      <w:rFonts w:ascii="Times New Roman" w:hAnsi="Times New Roman"/>
      <w:sz w:val="24"/>
    </w:rPr>
  </w:style>
  <w:style w:type="paragraph" w:customStyle="1" w:styleId="1ff8">
    <w:name w:val="Знак концевой сноски1"/>
    <w:basedOn w:val="1fb"/>
    <w:rsid w:val="00F33F92"/>
    <w:rPr>
      <w:vertAlign w:val="superscript"/>
    </w:rPr>
  </w:style>
  <w:style w:type="paragraph" w:customStyle="1" w:styleId="afff6">
    <w:name w:val="Ссылка на официальную публикацию"/>
    <w:basedOn w:val="a"/>
    <w:next w:val="a"/>
    <w:rsid w:val="00F33F92"/>
    <w:pPr>
      <w:widowControl w:val="0"/>
      <w:spacing w:after="0" w:line="360" w:lineRule="auto"/>
      <w:ind w:firstLine="720"/>
      <w:jc w:val="both"/>
    </w:pPr>
    <w:rPr>
      <w:rFonts w:ascii="Times New Roman" w:hAnsi="Times New Roman"/>
      <w:sz w:val="24"/>
    </w:rPr>
  </w:style>
  <w:style w:type="paragraph" w:customStyle="1" w:styleId="blk">
    <w:name w:val="blk"/>
    <w:rsid w:val="00F33F92"/>
  </w:style>
  <w:style w:type="paragraph" w:customStyle="1" w:styleId="afff7">
    <w:name w:val="Заголовок своего сообщения"/>
    <w:rsid w:val="00F33F92"/>
    <w:rPr>
      <w:b/>
      <w:color w:val="26282F"/>
    </w:rPr>
  </w:style>
  <w:style w:type="paragraph" w:customStyle="1" w:styleId="googqs-tidbit">
    <w:name w:val="goog_qs-tidbit"/>
    <w:basedOn w:val="1fb"/>
    <w:rsid w:val="00F33F92"/>
  </w:style>
  <w:style w:type="paragraph" w:customStyle="1" w:styleId="afff8">
    <w:name w:val="Куда обратиться?"/>
    <w:basedOn w:val="aff0"/>
    <w:next w:val="a"/>
    <w:rsid w:val="00F33F92"/>
  </w:style>
  <w:style w:type="paragraph" w:customStyle="1" w:styleId="afff9">
    <w:name w:val="Цветовое выделение"/>
    <w:rsid w:val="00F33F92"/>
    <w:rPr>
      <w:b/>
      <w:color w:val="26282F"/>
    </w:rPr>
  </w:style>
  <w:style w:type="paragraph" w:customStyle="1" w:styleId="afffa">
    <w:name w:val="Необходимые документы"/>
    <w:basedOn w:val="aff0"/>
    <w:next w:val="a"/>
    <w:rsid w:val="00F33F92"/>
    <w:pPr>
      <w:ind w:left="0" w:firstLine="118"/>
    </w:pPr>
  </w:style>
  <w:style w:type="paragraph" w:customStyle="1" w:styleId="afffb">
    <w:name w:val="Подвал для информации об изменениях"/>
    <w:basedOn w:val="10"/>
    <w:next w:val="a"/>
    <w:rsid w:val="00F33F92"/>
    <w:pPr>
      <w:keepLines/>
      <w:spacing w:before="480" w:after="240" w:line="360" w:lineRule="auto"/>
      <w:ind w:firstLine="0"/>
      <w:jc w:val="center"/>
      <w:outlineLvl w:val="8"/>
    </w:pPr>
    <w:rPr>
      <w:sz w:val="18"/>
    </w:rPr>
  </w:style>
  <w:style w:type="paragraph" w:styleId="afffc">
    <w:name w:val="Body Text"/>
    <w:basedOn w:val="a"/>
    <w:link w:val="afffd"/>
    <w:rsid w:val="00F33F92"/>
    <w:pPr>
      <w:spacing w:after="0" w:line="240" w:lineRule="auto"/>
    </w:pPr>
    <w:rPr>
      <w:rFonts w:ascii="Times New Roman" w:hAnsi="Times New Roman"/>
      <w:sz w:val="24"/>
    </w:rPr>
  </w:style>
  <w:style w:type="character" w:customStyle="1" w:styleId="afffd">
    <w:name w:val="Основной текст Знак"/>
    <w:basedOn w:val="a0"/>
    <w:link w:val="afffc"/>
    <w:rsid w:val="00F33F92"/>
    <w:rPr>
      <w:rFonts w:ascii="Times New Roman" w:hAnsi="Times New Roman"/>
      <w:sz w:val="24"/>
    </w:rPr>
  </w:style>
  <w:style w:type="paragraph" w:customStyle="1" w:styleId="aff0">
    <w:name w:val="Внимание"/>
    <w:basedOn w:val="a"/>
    <w:next w:val="a"/>
    <w:rsid w:val="00F33F92"/>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a">
    <w:name w:val="Нормальный (таблица)"/>
    <w:basedOn w:val="a"/>
    <w:next w:val="a"/>
    <w:rsid w:val="00F33F92"/>
    <w:pPr>
      <w:widowControl w:val="0"/>
      <w:spacing w:after="0" w:line="360" w:lineRule="auto"/>
      <w:jc w:val="both"/>
    </w:pPr>
    <w:rPr>
      <w:rFonts w:ascii="Times New Roman" w:hAnsi="Times New Roman"/>
      <w:sz w:val="24"/>
    </w:rPr>
  </w:style>
  <w:style w:type="paragraph" w:customStyle="1" w:styleId="afffe">
    <w:name w:val="Базовый"/>
    <w:rsid w:val="00F33F92"/>
    <w:pPr>
      <w:widowControl w:val="0"/>
      <w:spacing w:after="200" w:line="276" w:lineRule="auto"/>
    </w:pPr>
    <w:rPr>
      <w:rFonts w:ascii="Liberation Serif" w:hAnsi="Liberation Serif"/>
      <w:sz w:val="24"/>
    </w:rPr>
  </w:style>
  <w:style w:type="paragraph" w:customStyle="1" w:styleId="affff">
    <w:name w:val="Интерактивный заголовок"/>
    <w:basedOn w:val="1ff5"/>
    <w:next w:val="a"/>
    <w:rsid w:val="00F33F92"/>
    <w:rPr>
      <w:u w:val="single"/>
    </w:rPr>
  </w:style>
  <w:style w:type="paragraph" w:customStyle="1" w:styleId="affff0">
    <w:name w:val="Внимание: криминал!!"/>
    <w:basedOn w:val="aff0"/>
    <w:next w:val="a"/>
    <w:rsid w:val="00F33F92"/>
  </w:style>
  <w:style w:type="paragraph" w:customStyle="1" w:styleId="affff1">
    <w:name w:val="Гипертекстовая ссылка"/>
    <w:rsid w:val="00F33F92"/>
    <w:rPr>
      <w:b/>
      <w:color w:val="106BBE"/>
    </w:rPr>
  </w:style>
  <w:style w:type="paragraph" w:customStyle="1" w:styleId="apple-converted-space">
    <w:name w:val="apple-converted-space"/>
    <w:rsid w:val="00F33F92"/>
  </w:style>
  <w:style w:type="paragraph" w:customStyle="1" w:styleId="affff2">
    <w:name w:val="Сравнение редакций. Удаленный фрагмент"/>
    <w:rsid w:val="00F33F92"/>
    <w:rPr>
      <w:shd w:val="clear" w:color="auto" w:fill="C4C413"/>
    </w:rPr>
  </w:style>
  <w:style w:type="paragraph" w:customStyle="1" w:styleId="affe">
    <w:name w:val="Текст (справка)"/>
    <w:basedOn w:val="a"/>
    <w:next w:val="a"/>
    <w:rsid w:val="00F33F92"/>
    <w:pPr>
      <w:widowControl w:val="0"/>
      <w:spacing w:after="0" w:line="360" w:lineRule="auto"/>
      <w:ind w:left="170" w:right="170"/>
    </w:pPr>
    <w:rPr>
      <w:rFonts w:ascii="Times New Roman" w:hAnsi="Times New Roman"/>
      <w:sz w:val="24"/>
    </w:rPr>
  </w:style>
  <w:style w:type="paragraph" w:customStyle="1" w:styleId="affff3">
    <w:name w:val="Колонтитул (левый)"/>
    <w:basedOn w:val="affff4"/>
    <w:next w:val="a"/>
    <w:rsid w:val="00F33F92"/>
    <w:rPr>
      <w:sz w:val="14"/>
    </w:rPr>
  </w:style>
  <w:style w:type="paragraph" w:customStyle="1" w:styleId="affff5">
    <w:name w:val="Ссылка на утративший силу документ"/>
    <w:rsid w:val="00F33F92"/>
    <w:rPr>
      <w:b/>
      <w:color w:val="749232"/>
    </w:rPr>
  </w:style>
  <w:style w:type="paragraph" w:customStyle="1" w:styleId="affff6">
    <w:name w:val="Выделение для Базового Поиска (курсив)"/>
    <w:rsid w:val="00F33F92"/>
    <w:rPr>
      <w:b/>
      <w:i/>
      <w:color w:val="0058A9"/>
    </w:rPr>
  </w:style>
  <w:style w:type="paragraph" w:customStyle="1" w:styleId="affff7">
    <w:name w:val="Заголовок ЭР (правое окно)"/>
    <w:basedOn w:val="affff8"/>
    <w:next w:val="a"/>
    <w:rsid w:val="00F33F92"/>
    <w:pPr>
      <w:spacing w:after="0"/>
      <w:jc w:val="left"/>
    </w:pPr>
  </w:style>
  <w:style w:type="paragraph" w:customStyle="1" w:styleId="affff9">
    <w:name w:val="Найденные слова"/>
    <w:rsid w:val="00F33F92"/>
    <w:rPr>
      <w:b/>
      <w:color w:val="26282F"/>
      <w:shd w:val="clear" w:color="auto" w:fill="FFF580"/>
    </w:rPr>
  </w:style>
  <w:style w:type="paragraph" w:customStyle="1" w:styleId="affff4">
    <w:name w:val="Текст (лев. подпись)"/>
    <w:basedOn w:val="a"/>
    <w:next w:val="a"/>
    <w:rsid w:val="00F33F92"/>
    <w:pPr>
      <w:widowControl w:val="0"/>
      <w:spacing w:after="0" w:line="360" w:lineRule="auto"/>
    </w:pPr>
    <w:rPr>
      <w:rFonts w:ascii="Times New Roman" w:hAnsi="Times New Roman"/>
      <w:sz w:val="24"/>
    </w:rPr>
  </w:style>
  <w:style w:type="paragraph" w:customStyle="1" w:styleId="affffa">
    <w:name w:val="Постоянная часть"/>
    <w:basedOn w:val="af2"/>
    <w:next w:val="a"/>
    <w:rsid w:val="00F33F92"/>
    <w:rPr>
      <w:sz w:val="20"/>
    </w:rPr>
  </w:style>
  <w:style w:type="paragraph" w:customStyle="1" w:styleId="affffb">
    <w:name w:val="Технический комментарий"/>
    <w:basedOn w:val="a"/>
    <w:next w:val="a"/>
    <w:rsid w:val="00F33F92"/>
    <w:pPr>
      <w:widowControl w:val="0"/>
      <w:spacing w:after="0" w:line="360" w:lineRule="auto"/>
    </w:pPr>
    <w:rPr>
      <w:rFonts w:ascii="Times New Roman" w:hAnsi="Times New Roman"/>
      <w:color w:val="463F31"/>
      <w:sz w:val="24"/>
      <w:shd w:val="clear" w:color="auto" w:fill="FFFFA6"/>
    </w:rPr>
  </w:style>
  <w:style w:type="paragraph" w:customStyle="1" w:styleId="affffc">
    <w:name w:val="Внимание: недобросовестность!"/>
    <w:basedOn w:val="aff0"/>
    <w:next w:val="a"/>
    <w:rsid w:val="00F33F92"/>
  </w:style>
  <w:style w:type="paragraph" w:customStyle="1" w:styleId="FootnoteTextChar">
    <w:name w:val="Footnote Text Char"/>
    <w:rsid w:val="00F33F92"/>
    <w:rPr>
      <w:rFonts w:ascii="Times New Roman" w:hAnsi="Times New Roman"/>
      <w:sz w:val="20"/>
    </w:rPr>
  </w:style>
  <w:style w:type="paragraph" w:customStyle="1" w:styleId="1ff9">
    <w:name w:val="Просмотренная гиперссылка1"/>
    <w:rsid w:val="00F33F92"/>
    <w:rPr>
      <w:color w:val="0000FF"/>
      <w:u w:val="single"/>
    </w:rPr>
  </w:style>
  <w:style w:type="paragraph" w:customStyle="1" w:styleId="-">
    <w:name w:val="ЭР-содержание (правое окно)"/>
    <w:basedOn w:val="a"/>
    <w:next w:val="a"/>
    <w:rsid w:val="00F33F92"/>
    <w:pPr>
      <w:widowControl w:val="0"/>
      <w:spacing w:before="300" w:after="0" w:line="360" w:lineRule="auto"/>
    </w:pPr>
    <w:rPr>
      <w:rFonts w:ascii="Times New Roman" w:hAnsi="Times New Roman"/>
      <w:sz w:val="24"/>
    </w:rPr>
  </w:style>
  <w:style w:type="paragraph" w:customStyle="1" w:styleId="1ffa">
    <w:name w:val="Выделение1"/>
    <w:rsid w:val="00F33F92"/>
    <w:rPr>
      <w:i/>
    </w:rPr>
  </w:style>
  <w:style w:type="paragraph" w:styleId="affffd">
    <w:name w:val="List"/>
    <w:basedOn w:val="a"/>
    <w:link w:val="affffe"/>
    <w:rsid w:val="00F33F92"/>
    <w:pPr>
      <w:spacing w:after="0" w:line="240" w:lineRule="auto"/>
      <w:ind w:left="283" w:hanging="283"/>
      <w:contextualSpacing/>
    </w:pPr>
    <w:rPr>
      <w:rFonts w:ascii="Times New Roman" w:hAnsi="Times New Roman"/>
      <w:sz w:val="24"/>
    </w:rPr>
  </w:style>
  <w:style w:type="character" w:customStyle="1" w:styleId="affffe">
    <w:name w:val="Список Знак"/>
    <w:basedOn w:val="1ff1"/>
    <w:link w:val="affffd"/>
    <w:rsid w:val="00F33F92"/>
    <w:rPr>
      <w:rFonts w:ascii="Times New Roman" w:hAnsi="Times New Roman"/>
      <w:sz w:val="24"/>
    </w:rPr>
  </w:style>
  <w:style w:type="paragraph" w:customStyle="1" w:styleId="apple-style-span">
    <w:name w:val="apple-style-span"/>
    <w:basedOn w:val="1fb"/>
    <w:rsid w:val="00F33F92"/>
  </w:style>
  <w:style w:type="paragraph" w:customStyle="1" w:styleId="aff4">
    <w:name w:val="Текст (прав. подпись)"/>
    <w:basedOn w:val="a"/>
    <w:next w:val="a"/>
    <w:rsid w:val="00F33F92"/>
    <w:pPr>
      <w:widowControl w:val="0"/>
      <w:spacing w:after="0" w:line="360" w:lineRule="auto"/>
      <w:jc w:val="right"/>
    </w:pPr>
    <w:rPr>
      <w:rFonts w:ascii="Times New Roman" w:hAnsi="Times New Roman"/>
      <w:sz w:val="24"/>
    </w:rPr>
  </w:style>
  <w:style w:type="paragraph" w:styleId="afffff">
    <w:name w:val="annotation subject"/>
    <w:basedOn w:val="a5"/>
    <w:next w:val="a5"/>
    <w:link w:val="afffff0"/>
    <w:rsid w:val="00F33F92"/>
    <w:pPr>
      <w:spacing w:after="0"/>
    </w:pPr>
    <w:rPr>
      <w:rFonts w:ascii="Times New Roman" w:hAnsi="Times New Roman"/>
      <w:b/>
    </w:rPr>
  </w:style>
  <w:style w:type="character" w:customStyle="1" w:styleId="afffff0">
    <w:name w:val="Тема примечания Знак"/>
    <w:basedOn w:val="a6"/>
    <w:link w:val="afffff"/>
    <w:rsid w:val="00F33F92"/>
    <w:rPr>
      <w:rFonts w:ascii="Times New Roman" w:hAnsi="Times New Roman"/>
      <w:b/>
      <w:sz w:val="20"/>
    </w:rPr>
  </w:style>
  <w:style w:type="paragraph" w:customStyle="1" w:styleId="Style36">
    <w:name w:val="Style36"/>
    <w:basedOn w:val="a"/>
    <w:rsid w:val="00F33F92"/>
    <w:pPr>
      <w:widowControl w:val="0"/>
      <w:spacing w:after="0" w:line="192" w:lineRule="exact"/>
      <w:jc w:val="both"/>
    </w:pPr>
    <w:rPr>
      <w:rFonts w:ascii="Times New Roman" w:hAnsi="Times New Roman"/>
      <w:sz w:val="24"/>
    </w:rPr>
  </w:style>
  <w:style w:type="paragraph" w:customStyle="1" w:styleId="210">
    <w:name w:val="Основной текст 21"/>
    <w:basedOn w:val="a"/>
    <w:rsid w:val="00F33F92"/>
    <w:pPr>
      <w:spacing w:after="0" w:line="240" w:lineRule="auto"/>
      <w:ind w:left="567"/>
    </w:pPr>
    <w:rPr>
      <w:rFonts w:ascii="Arial" w:hAnsi="Arial"/>
      <w:sz w:val="24"/>
    </w:rPr>
  </w:style>
  <w:style w:type="paragraph" w:customStyle="1" w:styleId="extended-textshort">
    <w:name w:val="extended-text__short"/>
    <w:basedOn w:val="1fb"/>
    <w:rsid w:val="00F33F92"/>
  </w:style>
  <w:style w:type="paragraph" w:styleId="afffff1">
    <w:name w:val="header"/>
    <w:basedOn w:val="a"/>
    <w:link w:val="afffff2"/>
    <w:rsid w:val="00F33F92"/>
    <w:pPr>
      <w:tabs>
        <w:tab w:val="center" w:pos="4677"/>
        <w:tab w:val="right" w:pos="9355"/>
      </w:tabs>
      <w:spacing w:after="0" w:line="240" w:lineRule="auto"/>
    </w:pPr>
    <w:rPr>
      <w:rFonts w:ascii="Times New Roman" w:hAnsi="Times New Roman"/>
      <w:sz w:val="24"/>
    </w:rPr>
  </w:style>
  <w:style w:type="character" w:customStyle="1" w:styleId="afffff2">
    <w:name w:val="Верхний колонтитул Знак"/>
    <w:basedOn w:val="a0"/>
    <w:link w:val="afffff1"/>
    <w:rsid w:val="00F33F92"/>
    <w:rPr>
      <w:rFonts w:ascii="Times New Roman" w:hAnsi="Times New Roman"/>
      <w:sz w:val="24"/>
    </w:rPr>
  </w:style>
  <w:style w:type="paragraph" w:customStyle="1" w:styleId="FontStyle193">
    <w:name w:val="Font Style193"/>
    <w:rsid w:val="00F33F92"/>
    <w:rPr>
      <w:rFonts w:ascii="Arial" w:hAnsi="Arial"/>
      <w:b/>
      <w:sz w:val="50"/>
    </w:rPr>
  </w:style>
  <w:style w:type="paragraph" w:customStyle="1" w:styleId="Default">
    <w:name w:val="Default"/>
    <w:rsid w:val="00F33F92"/>
    <w:pPr>
      <w:spacing w:after="0" w:line="240" w:lineRule="auto"/>
    </w:pPr>
    <w:rPr>
      <w:rFonts w:ascii="Times New Roman" w:hAnsi="Times New Roman"/>
      <w:sz w:val="24"/>
    </w:rPr>
  </w:style>
  <w:style w:type="paragraph" w:customStyle="1" w:styleId="affff8">
    <w:name w:val="Заголовок ЭР (левое окно)"/>
    <w:basedOn w:val="a"/>
    <w:next w:val="a"/>
    <w:rsid w:val="00F33F92"/>
    <w:pPr>
      <w:widowControl w:val="0"/>
      <w:spacing w:before="300" w:after="250" w:line="360" w:lineRule="auto"/>
      <w:jc w:val="center"/>
    </w:pPr>
    <w:rPr>
      <w:rFonts w:ascii="Times New Roman" w:hAnsi="Times New Roman"/>
      <w:b/>
      <w:color w:val="26282F"/>
      <w:sz w:val="26"/>
    </w:rPr>
  </w:style>
  <w:style w:type="paragraph" w:customStyle="1" w:styleId="afffff3">
    <w:name w:val="Оглавление"/>
    <w:basedOn w:val="afffff4"/>
    <w:next w:val="a"/>
    <w:rsid w:val="00F33F92"/>
    <w:pPr>
      <w:ind w:left="140"/>
    </w:pPr>
  </w:style>
  <w:style w:type="paragraph" w:customStyle="1" w:styleId="afffff5">
    <w:name w:val="Основной текст + Не полужирный"/>
    <w:basedOn w:val="1fb"/>
    <w:rsid w:val="00F33F92"/>
    <w:rPr>
      <w:rFonts w:ascii="Times New Roman" w:hAnsi="Times New Roman"/>
      <w:i/>
      <w:sz w:val="23"/>
    </w:rPr>
  </w:style>
  <w:style w:type="paragraph" w:styleId="2f1">
    <w:name w:val="Body Text Indent 2"/>
    <w:basedOn w:val="a"/>
    <w:link w:val="2f2"/>
    <w:rsid w:val="00F33F92"/>
    <w:pPr>
      <w:spacing w:after="120" w:line="480" w:lineRule="auto"/>
      <w:ind w:left="283"/>
    </w:pPr>
    <w:rPr>
      <w:rFonts w:ascii="Times New Roman" w:hAnsi="Times New Roman"/>
      <w:sz w:val="24"/>
    </w:rPr>
  </w:style>
  <w:style w:type="character" w:customStyle="1" w:styleId="2f2">
    <w:name w:val="Основной текст с отступом 2 Знак"/>
    <w:basedOn w:val="a0"/>
    <w:link w:val="2f1"/>
    <w:rsid w:val="00F33F92"/>
    <w:rPr>
      <w:rFonts w:ascii="Times New Roman" w:hAnsi="Times New Roman"/>
      <w:sz w:val="24"/>
    </w:rPr>
  </w:style>
  <w:style w:type="paragraph" w:customStyle="1" w:styleId="afffff6">
    <w:name w:val="Продолжение ссылки"/>
    <w:rsid w:val="00F33F92"/>
  </w:style>
  <w:style w:type="paragraph" w:customStyle="1" w:styleId="afffff7">
    <w:name w:val="Словарная статья"/>
    <w:basedOn w:val="a"/>
    <w:next w:val="a"/>
    <w:rsid w:val="00F33F92"/>
    <w:pPr>
      <w:widowControl w:val="0"/>
      <w:spacing w:after="0" w:line="360" w:lineRule="auto"/>
      <w:ind w:right="118"/>
      <w:jc w:val="both"/>
    </w:pPr>
    <w:rPr>
      <w:rFonts w:ascii="Times New Roman" w:hAnsi="Times New Roman"/>
      <w:sz w:val="24"/>
    </w:rPr>
  </w:style>
  <w:style w:type="paragraph" w:customStyle="1" w:styleId="afffff8">
    <w:name w:val="Прижатый влево"/>
    <w:basedOn w:val="a"/>
    <w:next w:val="a"/>
    <w:rsid w:val="00F33F92"/>
    <w:pPr>
      <w:widowControl w:val="0"/>
      <w:spacing w:after="0" w:line="360" w:lineRule="auto"/>
    </w:pPr>
    <w:rPr>
      <w:rFonts w:ascii="Times New Roman" w:hAnsi="Times New Roman"/>
      <w:sz w:val="24"/>
    </w:rPr>
  </w:style>
  <w:style w:type="paragraph" w:customStyle="1" w:styleId="1ffb">
    <w:name w:val="Основной текст1"/>
    <w:basedOn w:val="46"/>
    <w:rsid w:val="00F33F92"/>
    <w:rPr>
      <w:highlight w:val="white"/>
    </w:rPr>
  </w:style>
  <w:style w:type="paragraph" w:customStyle="1" w:styleId="afffff9">
    <w:name w:val="Заголовок группы контролов"/>
    <w:basedOn w:val="a"/>
    <w:next w:val="a"/>
    <w:rsid w:val="00F33F92"/>
    <w:pPr>
      <w:widowControl w:val="0"/>
      <w:spacing w:after="0" w:line="360" w:lineRule="auto"/>
      <w:ind w:firstLine="720"/>
      <w:jc w:val="both"/>
    </w:pPr>
    <w:rPr>
      <w:rFonts w:ascii="Times New Roman" w:hAnsi="Times New Roman"/>
      <w:b/>
      <w:sz w:val="24"/>
    </w:rPr>
  </w:style>
  <w:style w:type="paragraph" w:customStyle="1" w:styleId="afffffa">
    <w:name w:val="Информация об изменениях документа"/>
    <w:basedOn w:val="aff6"/>
    <w:next w:val="a"/>
    <w:rsid w:val="00F33F92"/>
    <w:rPr>
      <w:i/>
    </w:rPr>
  </w:style>
  <w:style w:type="paragraph" w:customStyle="1" w:styleId="afffffb">
    <w:name w:val="Дочерний элемент списка"/>
    <w:basedOn w:val="a"/>
    <w:next w:val="a"/>
    <w:rsid w:val="00F33F92"/>
    <w:pPr>
      <w:widowControl w:val="0"/>
      <w:spacing w:after="0" w:line="360" w:lineRule="auto"/>
      <w:jc w:val="both"/>
    </w:pPr>
    <w:rPr>
      <w:rFonts w:ascii="Times New Roman" w:hAnsi="Times New Roman"/>
      <w:color w:val="868381"/>
      <w:sz w:val="20"/>
    </w:rPr>
  </w:style>
  <w:style w:type="paragraph" w:customStyle="1" w:styleId="afffff4">
    <w:name w:val="Таблицы (моноширинный)"/>
    <w:basedOn w:val="a"/>
    <w:next w:val="a"/>
    <w:rsid w:val="00F33F92"/>
    <w:pPr>
      <w:widowControl w:val="0"/>
      <w:spacing w:after="0" w:line="360" w:lineRule="auto"/>
    </w:pPr>
    <w:rPr>
      <w:rFonts w:ascii="Courier New" w:hAnsi="Courier New"/>
      <w:sz w:val="24"/>
    </w:rPr>
  </w:style>
  <w:style w:type="paragraph" w:customStyle="1" w:styleId="1ffc">
    <w:name w:val="Обычный (веб)1"/>
    <w:basedOn w:val="a"/>
    <w:next w:val="af5"/>
    <w:qFormat/>
    <w:rsid w:val="00F33F92"/>
    <w:pPr>
      <w:widowControl w:val="0"/>
      <w:spacing w:after="0" w:line="240" w:lineRule="auto"/>
    </w:pPr>
    <w:rPr>
      <w:rFonts w:ascii="Times New Roman" w:hAnsi="Times New Roman"/>
      <w:color w:val="auto"/>
      <w:sz w:val="24"/>
      <w:szCs w:val="24"/>
      <w:lang w:val="en-US" w:eastAsia="nl-NL"/>
    </w:rPr>
  </w:style>
  <w:style w:type="paragraph" w:customStyle="1" w:styleId="1ffd">
    <w:name w:val="Раздел 1"/>
    <w:basedOn w:val="10"/>
    <w:link w:val="1ffe"/>
    <w:qFormat/>
    <w:rsid w:val="00F33F92"/>
    <w:pPr>
      <w:spacing w:after="120"/>
      <w:ind w:firstLine="0"/>
      <w:jc w:val="center"/>
    </w:pPr>
    <w:rPr>
      <w:rFonts w:ascii="Times New Roman Полужирный" w:eastAsia="Segoe UI" w:hAnsi="Times New Roman Полужирный"/>
      <w:b/>
      <w:bCs/>
      <w:caps/>
      <w:color w:val="auto"/>
      <w:kern w:val="32"/>
      <w:szCs w:val="24"/>
      <w:lang w:val="x-none" w:eastAsia="x-none"/>
    </w:rPr>
  </w:style>
  <w:style w:type="paragraph" w:customStyle="1" w:styleId="114">
    <w:name w:val="Раздел 1.1"/>
    <w:basedOn w:val="aa"/>
    <w:link w:val="115"/>
    <w:qFormat/>
    <w:rsid w:val="00F33F92"/>
    <w:pPr>
      <w:spacing w:after="120" w:line="276" w:lineRule="auto"/>
      <w:ind w:firstLine="709"/>
      <w:jc w:val="left"/>
      <w:outlineLvl w:val="1"/>
    </w:pPr>
    <w:rPr>
      <w:rFonts w:ascii="Times New Roman Полужирный" w:eastAsia="Segoe UI" w:hAnsi="Times New Roman Полужирный"/>
      <w:b/>
      <w:bCs/>
      <w:i w:val="0"/>
      <w:color w:val="5A5A5A" w:themeColor="text1" w:themeTint="A5"/>
      <w:spacing w:val="15"/>
      <w:szCs w:val="24"/>
    </w:rPr>
  </w:style>
  <w:style w:type="character" w:customStyle="1" w:styleId="1ffe">
    <w:name w:val="Раздел 1 Знак"/>
    <w:basedOn w:val="11"/>
    <w:link w:val="1ffd"/>
    <w:rsid w:val="00F33F92"/>
    <w:rPr>
      <w:rFonts w:ascii="Times New Roman Полужирный" w:eastAsia="Segoe UI" w:hAnsi="Times New Roman Полужирный"/>
      <w:b/>
      <w:bCs/>
      <w:caps/>
      <w:color w:val="auto"/>
      <w:kern w:val="32"/>
      <w:sz w:val="24"/>
      <w:szCs w:val="24"/>
      <w:lang w:val="x-none" w:eastAsia="x-none"/>
    </w:rPr>
  </w:style>
  <w:style w:type="character" w:customStyle="1" w:styleId="115">
    <w:name w:val="Раздел 1.1 Знак"/>
    <w:basedOn w:val="ab"/>
    <w:link w:val="114"/>
    <w:rsid w:val="00F33F92"/>
    <w:rPr>
      <w:rFonts w:ascii="Times New Roman Полужирный" w:eastAsia="Segoe UI" w:hAnsi="Times New Roman Полужирный"/>
      <w:b/>
      <w:bCs/>
      <w:i w:val="0"/>
      <w:color w:val="5A5A5A" w:themeColor="text1" w:themeTint="A5"/>
      <w:spacing w:val="15"/>
      <w:sz w:val="24"/>
      <w:szCs w:val="24"/>
    </w:rPr>
  </w:style>
  <w:style w:type="character" w:customStyle="1" w:styleId="afffffc">
    <w:name w:val="Основной текст_"/>
    <w:link w:val="3d"/>
    <w:rsid w:val="00F33F92"/>
    <w:rPr>
      <w:rFonts w:ascii="Times New Roman" w:hAnsi="Times New Roman"/>
      <w:sz w:val="28"/>
      <w:szCs w:val="28"/>
      <w:shd w:val="clear" w:color="auto" w:fill="FFFFFF"/>
    </w:rPr>
  </w:style>
  <w:style w:type="paragraph" w:customStyle="1" w:styleId="3d">
    <w:name w:val="Основной текст3"/>
    <w:basedOn w:val="a"/>
    <w:link w:val="afffffc"/>
    <w:rsid w:val="00F33F92"/>
    <w:pPr>
      <w:widowControl w:val="0"/>
      <w:shd w:val="clear" w:color="auto" w:fill="FFFFFF"/>
      <w:spacing w:after="420" w:line="0" w:lineRule="atLeast"/>
      <w:jc w:val="right"/>
    </w:pPr>
    <w:rPr>
      <w:rFonts w:ascii="Times New Roman" w:hAnsi="Times New Roman"/>
      <w:sz w:val="28"/>
      <w:szCs w:val="28"/>
    </w:rPr>
  </w:style>
  <w:style w:type="character" w:customStyle="1" w:styleId="115pt">
    <w:name w:val="Основной текст + 11;5 pt"/>
    <w:basedOn w:val="a0"/>
    <w:rsid w:val="00F33F9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60">
    <w:name w:val="Основной текст (16)_"/>
    <w:basedOn w:val="a0"/>
    <w:link w:val="161"/>
    <w:uiPriority w:val="99"/>
    <w:locked/>
    <w:rsid w:val="00F33F92"/>
    <w:rPr>
      <w:rFonts w:ascii="Times New Roman" w:hAnsi="Times New Roman"/>
      <w:b/>
      <w:bCs/>
      <w:sz w:val="27"/>
      <w:szCs w:val="27"/>
      <w:shd w:val="clear" w:color="auto" w:fill="FFFFFF"/>
    </w:rPr>
  </w:style>
  <w:style w:type="paragraph" w:customStyle="1" w:styleId="161">
    <w:name w:val="Основной текст (16)"/>
    <w:basedOn w:val="a"/>
    <w:link w:val="160"/>
    <w:uiPriority w:val="99"/>
    <w:rsid w:val="00F33F92"/>
    <w:pPr>
      <w:shd w:val="clear" w:color="auto" w:fill="FFFFFF"/>
      <w:spacing w:before="300" w:after="60" w:line="240" w:lineRule="atLeast"/>
    </w:pPr>
    <w:rPr>
      <w:rFonts w:ascii="Times New Roman" w:hAnsi="Times New Roman"/>
      <w:b/>
      <w:bCs/>
      <w:sz w:val="27"/>
      <w:szCs w:val="27"/>
    </w:rPr>
  </w:style>
  <w:style w:type="paragraph" w:customStyle="1" w:styleId="63">
    <w:name w:val="Основной текст6"/>
    <w:basedOn w:val="a"/>
    <w:rsid w:val="00F33F92"/>
    <w:pPr>
      <w:widowControl w:val="0"/>
      <w:shd w:val="clear" w:color="auto" w:fill="FFFFFF"/>
      <w:spacing w:after="360" w:line="0" w:lineRule="atLeast"/>
      <w:ind w:hanging="720"/>
      <w:jc w:val="center"/>
    </w:pPr>
    <w:rPr>
      <w:rFonts w:ascii="Times New Roman" w:hAnsi="Times New Roman"/>
      <w:sz w:val="26"/>
      <w:szCs w:val="26"/>
    </w:rPr>
  </w:style>
  <w:style w:type="character" w:customStyle="1" w:styleId="60">
    <w:name w:val="Заголовок 6 Знак"/>
    <w:basedOn w:val="a0"/>
    <w:link w:val="6"/>
    <w:uiPriority w:val="9"/>
    <w:rsid w:val="00F33F92"/>
    <w:rPr>
      <w:rFonts w:ascii="Calibri" w:hAnsi="Calibri"/>
      <w:b/>
      <w:sz w:val="20"/>
    </w:rPr>
  </w:style>
  <w:style w:type="numbering" w:customStyle="1" w:styleId="1fff">
    <w:name w:val="Нет списка1"/>
    <w:next w:val="a2"/>
    <w:uiPriority w:val="99"/>
    <w:semiHidden/>
    <w:unhideWhenUsed/>
    <w:rsid w:val="00F33F92"/>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F33F92"/>
    <w:pPr>
      <w:spacing w:after="0" w:line="240" w:lineRule="auto"/>
      <w:ind w:left="-1" w:hanging="1"/>
      <w:outlineLvl w:val="0"/>
    </w:pPr>
    <w:rPr>
      <w:rFonts w:ascii="Times New Roman" w:hAnsi="Times New Roman"/>
      <w:sz w:val="20"/>
    </w:rPr>
  </w:style>
  <w:style w:type="character" w:customStyle="1" w:styleId="2f3">
    <w:name w:val="Текст примечания Знак2"/>
    <w:basedOn w:val="1ff1"/>
    <w:rsid w:val="00F33F92"/>
    <w:rPr>
      <w:sz w:val="22"/>
    </w:rPr>
  </w:style>
  <w:style w:type="character" w:customStyle="1" w:styleId="211">
    <w:name w:val="Основной текст с отступом 2 Знак1"/>
    <w:basedOn w:val="1ff1"/>
    <w:rsid w:val="00F33F92"/>
    <w:rPr>
      <w:rFonts w:ascii="Times New Roman" w:hAnsi="Times New Roman"/>
      <w:sz w:val="24"/>
    </w:rPr>
  </w:style>
  <w:style w:type="character" w:customStyle="1" w:styleId="1fff0">
    <w:name w:val="Текст выноски Знак1"/>
    <w:basedOn w:val="1ff1"/>
    <w:rsid w:val="00F33F92"/>
    <w:rPr>
      <w:rFonts w:ascii="Segoe UI" w:hAnsi="Segoe UI"/>
      <w:sz w:val="18"/>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F33F92"/>
    <w:pPr>
      <w:widowControl w:val="0"/>
      <w:spacing w:after="0" w:line="240" w:lineRule="auto"/>
      <w:ind w:left="-1" w:hanging="1"/>
      <w:outlineLvl w:val="0"/>
    </w:pPr>
    <w:rPr>
      <w:rFonts w:ascii="Times New Roman" w:hAnsi="Times New Roman"/>
      <w:sz w:val="24"/>
    </w:rPr>
  </w:style>
  <w:style w:type="paragraph" w:customStyle="1" w:styleId="2ListParagraph">
    <w:name w:val="Абзац списка Знак;Содержание. 2 уровень Знак;List Paragraph Знак"/>
    <w:rsid w:val="00F33F92"/>
    <w:pPr>
      <w:spacing w:after="0" w:line="240" w:lineRule="auto"/>
    </w:pPr>
    <w:rPr>
      <w:rFonts w:ascii="Times New Roman" w:hAnsi="Times New Roman"/>
      <w:sz w:val="24"/>
    </w:rPr>
  </w:style>
  <w:style w:type="character" w:customStyle="1" w:styleId="311">
    <w:name w:val="Заголовок 3 Знак1"/>
    <w:basedOn w:val="1ff1"/>
    <w:uiPriority w:val="9"/>
    <w:rsid w:val="00F33F92"/>
    <w:rPr>
      <w:rFonts w:ascii="Arial" w:hAnsi="Arial"/>
      <w:b/>
      <w:sz w:val="26"/>
    </w:rPr>
  </w:style>
  <w:style w:type="paragraph" w:customStyle="1" w:styleId="116">
    <w:name w:val="Нижний колонтитул Знак;Нижний колонтитул Знак Знак Знак Знак;Нижний колонтитул1 Знак;Нижний колонтитул Знак Знак Знак1"/>
    <w:rsid w:val="00F33F92"/>
    <w:pPr>
      <w:spacing w:after="0" w:line="240" w:lineRule="auto"/>
    </w:pPr>
    <w:rPr>
      <w:rFonts w:ascii="Times New Roman" w:hAnsi="Times New Roman"/>
      <w:sz w:val="24"/>
    </w:rPr>
  </w:style>
  <w:style w:type="paragraph" w:customStyle="1" w:styleId="2f4">
    <w:name w:val="Основной текст (2)"/>
    <w:basedOn w:val="a"/>
    <w:rsid w:val="00F33F92"/>
    <w:pPr>
      <w:widowControl w:val="0"/>
      <w:spacing w:after="0" w:line="240" w:lineRule="auto"/>
      <w:jc w:val="center"/>
      <w:outlineLvl w:val="8"/>
    </w:pPr>
    <w:rPr>
      <w:rFonts w:ascii="Times New Roman" w:hAnsi="Times New Roman"/>
      <w:sz w:val="16"/>
    </w:rPr>
  </w:style>
  <w:style w:type="character" w:customStyle="1" w:styleId="212">
    <w:name w:val="Основной текст 2 Знак1"/>
    <w:basedOn w:val="1ff1"/>
    <w:rsid w:val="00F33F92"/>
    <w:rPr>
      <w:rFonts w:ascii="Times New Roman" w:hAnsi="Times New Roman"/>
      <w:sz w:val="24"/>
    </w:rPr>
  </w:style>
  <w:style w:type="character" w:customStyle="1" w:styleId="1fff1">
    <w:name w:val="Верхний колонтитул Знак1"/>
    <w:basedOn w:val="1ff1"/>
    <w:rsid w:val="00F33F92"/>
    <w:rPr>
      <w:rFonts w:ascii="Times New Roman" w:hAnsi="Times New Roman"/>
      <w:sz w:val="24"/>
    </w:rPr>
  </w:style>
  <w:style w:type="paragraph" w:customStyle="1" w:styleId="afffffd">
    <w:name w:val="Текст концевой сноски Знак"/>
    <w:rsid w:val="00F33F92"/>
    <w:pPr>
      <w:spacing w:after="0" w:line="240" w:lineRule="auto"/>
    </w:pPr>
    <w:rPr>
      <w:rFonts w:ascii="Calibri" w:hAnsi="Calibri"/>
      <w:sz w:val="20"/>
    </w:rPr>
  </w:style>
  <w:style w:type="paragraph" w:customStyle="1" w:styleId="1fff2">
    <w:name w:val="Нижний колонтитул;Нижний колонтитул Знак Знак Знак;Нижний колонтитул1;Нижний колонтитул Знак Знак"/>
    <w:basedOn w:val="a"/>
    <w:rsid w:val="00F33F92"/>
    <w:pPr>
      <w:tabs>
        <w:tab w:val="center" w:pos="4677"/>
        <w:tab w:val="right" w:pos="9355"/>
      </w:tabs>
      <w:spacing w:before="120" w:after="120" w:line="240" w:lineRule="auto"/>
      <w:ind w:left="-1" w:hanging="1"/>
      <w:outlineLvl w:val="0"/>
    </w:pPr>
    <w:rPr>
      <w:rFonts w:ascii="Times New Roman" w:hAnsi="Times New Roman"/>
      <w:sz w:val="24"/>
    </w:rPr>
  </w:style>
  <w:style w:type="character" w:customStyle="1" w:styleId="117">
    <w:name w:val="Заголовок 1 Знак1"/>
    <w:basedOn w:val="1ff1"/>
    <w:uiPriority w:val="9"/>
    <w:rsid w:val="00F33F92"/>
    <w:rPr>
      <w:rFonts w:ascii="Arial" w:hAnsi="Arial"/>
      <w:b/>
      <w:sz w:val="32"/>
    </w:rPr>
  </w:style>
  <w:style w:type="paragraph" w:customStyle="1" w:styleId="53">
    <w:name w:val="Гиперссылка5"/>
    <w:rsid w:val="00F33F92"/>
    <w:pPr>
      <w:spacing w:after="0" w:line="240" w:lineRule="auto"/>
    </w:pPr>
    <w:rPr>
      <w:rFonts w:ascii="Calibri" w:hAnsi="Calibri"/>
      <w:color w:val="0000FF"/>
      <w:sz w:val="20"/>
      <w:u w:val="single"/>
    </w:rPr>
  </w:style>
  <w:style w:type="paragraph" w:styleId="afffffe">
    <w:name w:val="TOC Heading"/>
    <w:basedOn w:val="10"/>
    <w:next w:val="a"/>
    <w:link w:val="affffff"/>
    <w:rsid w:val="00F33F92"/>
    <w:pPr>
      <w:keepLines/>
      <w:spacing w:before="240" w:line="264" w:lineRule="auto"/>
      <w:ind w:left="-1" w:hanging="1"/>
      <w:outlineLvl w:val="8"/>
    </w:pPr>
    <w:rPr>
      <w:rFonts w:ascii="Calibri Light" w:hAnsi="Calibri Light"/>
      <w:color w:val="2F5496"/>
      <w:sz w:val="32"/>
    </w:rPr>
  </w:style>
  <w:style w:type="character" w:customStyle="1" w:styleId="affffff">
    <w:name w:val="Заголовок оглавления Знак"/>
    <w:basedOn w:val="117"/>
    <w:link w:val="afffffe"/>
    <w:rsid w:val="00F33F92"/>
    <w:rPr>
      <w:rFonts w:ascii="Calibri Light" w:hAnsi="Calibri Light"/>
      <w:b w:val="0"/>
      <w:color w:val="2F5496"/>
      <w:sz w:val="32"/>
    </w:rPr>
  </w:style>
  <w:style w:type="paragraph" w:customStyle="1" w:styleId="118">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F33F92"/>
    <w:pPr>
      <w:spacing w:after="0" w:line="240" w:lineRule="auto"/>
    </w:pPr>
    <w:rPr>
      <w:rFonts w:ascii="Times New Roman" w:hAnsi="Times New Roman"/>
      <w:sz w:val="24"/>
    </w:rPr>
  </w:style>
  <w:style w:type="paragraph"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F33F92"/>
    <w:pPr>
      <w:spacing w:after="0" w:line="240" w:lineRule="auto"/>
    </w:pPr>
    <w:rPr>
      <w:rFonts w:ascii="Times New Roman" w:hAnsi="Times New Roman"/>
      <w:sz w:val="20"/>
    </w:rPr>
  </w:style>
  <w:style w:type="paragraph" w:customStyle="1" w:styleId="2ListParagraph0">
    <w:name w:val="Абзац списка;Содержание. 2 уровень;List Paragraph"/>
    <w:basedOn w:val="a"/>
    <w:rsid w:val="00F33F92"/>
    <w:pPr>
      <w:spacing w:before="120" w:after="120" w:line="240" w:lineRule="auto"/>
      <w:ind w:left="708"/>
      <w:outlineLvl w:val="0"/>
    </w:pPr>
    <w:rPr>
      <w:rFonts w:ascii="Times New Roman" w:hAnsi="Times New Roman"/>
      <w:sz w:val="24"/>
    </w:rPr>
  </w:style>
  <w:style w:type="character" w:customStyle="1" w:styleId="2f5">
    <w:name w:val="Тема примечания Знак2"/>
    <w:basedOn w:val="a6"/>
    <w:rsid w:val="00F33F92"/>
    <w:rPr>
      <w:rFonts w:ascii="Times New Roman" w:hAnsi="Times New Roman"/>
      <w:b/>
      <w:sz w:val="22"/>
    </w:rPr>
  </w:style>
  <w:style w:type="character" w:customStyle="1" w:styleId="1fff3">
    <w:name w:val="Подзаголовок Знак1"/>
    <w:basedOn w:val="a0"/>
    <w:uiPriority w:val="11"/>
    <w:rsid w:val="00F33F92"/>
    <w:rPr>
      <w:rFonts w:ascii="Georgia" w:hAnsi="Georgia"/>
      <w:i/>
      <w:color w:val="666666"/>
      <w:sz w:val="48"/>
    </w:rPr>
  </w:style>
  <w:style w:type="character" w:customStyle="1" w:styleId="410">
    <w:name w:val="Заголовок 4 Знак1"/>
    <w:basedOn w:val="311"/>
    <w:uiPriority w:val="9"/>
    <w:rsid w:val="00F33F92"/>
    <w:rPr>
      <w:rFonts w:ascii="Times New Roman" w:hAnsi="Times New Roman"/>
      <w:b/>
      <w:sz w:val="24"/>
    </w:rPr>
  </w:style>
  <w:style w:type="character" w:customStyle="1" w:styleId="213">
    <w:name w:val="Заголовок 2 Знак1"/>
    <w:basedOn w:val="1ff1"/>
    <w:uiPriority w:val="9"/>
    <w:rsid w:val="00F33F92"/>
    <w:rPr>
      <w:rFonts w:ascii="Arial" w:hAnsi="Arial"/>
      <w:b/>
      <w:i/>
      <w:sz w:val="28"/>
    </w:rPr>
  </w:style>
  <w:style w:type="paragraph" w:customStyle="1" w:styleId="1fff4">
    <w:name w:val="Слабое выделение1"/>
    <w:rsid w:val="00F33F92"/>
    <w:pPr>
      <w:spacing w:after="0" w:line="240" w:lineRule="auto"/>
    </w:pPr>
    <w:rPr>
      <w:rFonts w:ascii="Calibri" w:hAnsi="Calibri"/>
      <w:i/>
      <w:color w:val="404040"/>
      <w:sz w:val="20"/>
    </w:rPr>
  </w:style>
  <w:style w:type="table" w:customStyle="1" w:styleId="TableNormal">
    <w:name w:val="Table Normal"/>
    <w:rsid w:val="00F33F92"/>
    <w:pPr>
      <w:spacing w:after="0" w:line="240" w:lineRule="auto"/>
    </w:pPr>
    <w:rPr>
      <w:rFonts w:ascii="Calibri" w:hAnsi="Calibri"/>
      <w:sz w:val="20"/>
    </w:rPr>
    <w:tblPr>
      <w:tblCellMar>
        <w:top w:w="0" w:type="dxa"/>
        <w:left w:w="0" w:type="dxa"/>
        <w:bottom w:w="0" w:type="dxa"/>
        <w:right w:w="0" w:type="dxa"/>
      </w:tblCellMar>
    </w:tblPr>
  </w:style>
  <w:style w:type="table" w:customStyle="1" w:styleId="1fff5">
    <w:name w:val="Сетка таблицы1"/>
    <w:basedOn w:val="a1"/>
    <w:next w:val="af0"/>
    <w:rsid w:val="00F33F92"/>
    <w:pPr>
      <w:spacing w:after="0" w:line="240" w:lineRule="auto"/>
      <w:ind w:left="-1" w:hanging="1"/>
      <w:outlineLvl w:val="0"/>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e">
    <w:name w:val="Plain Table 3"/>
    <w:basedOn w:val="a1"/>
    <w:rsid w:val="00F33F92"/>
    <w:pPr>
      <w:spacing w:after="0" w:line="1" w:lineRule="atLeast"/>
      <w:ind w:left="-1" w:hanging="1"/>
      <w:outlineLvl w:val="0"/>
    </w:pPr>
    <w:rPr>
      <w:rFonts w:ascii="Calibri" w:hAnsi="Calibri"/>
      <w:sz w:val="20"/>
    </w:rPr>
    <w:tblPr/>
  </w:style>
  <w:style w:type="paragraph" w:styleId="affff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ff1"/>
    <w:uiPriority w:val="99"/>
    <w:qFormat/>
    <w:rsid w:val="00F33F92"/>
    <w:pPr>
      <w:spacing w:after="0" w:line="240" w:lineRule="auto"/>
    </w:pPr>
    <w:rPr>
      <w:rFonts w:ascii="Times New Roman" w:hAnsi="Times New Roman"/>
      <w:color w:val="auto"/>
      <w:sz w:val="20"/>
      <w:lang w:val="en-US" w:eastAsia="x-none"/>
    </w:rPr>
  </w:style>
  <w:style w:type="character" w:customStyle="1" w:styleId="affff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0"/>
    <w:uiPriority w:val="99"/>
    <w:rsid w:val="00F33F92"/>
    <w:rPr>
      <w:rFonts w:ascii="Times New Roman" w:hAnsi="Times New Roman"/>
      <w:color w:val="auto"/>
      <w:sz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gv.ru/category/grammar/" TargetMode="External"/><Relationship Id="rId21" Type="http://schemas.openxmlformats.org/officeDocument/2006/relationships/hyperlink" Target="https://academia-moscow.ru/catalogue/5538/781456/" TargetMode="External"/><Relationship Id="rId42" Type="http://schemas.openxmlformats.org/officeDocument/2006/relationships/header" Target="header2.xml"/><Relationship Id="rId47" Type="http://schemas.openxmlformats.org/officeDocument/2006/relationships/header" Target="header4.xml"/><Relationship Id="rId63" Type="http://schemas.openxmlformats.org/officeDocument/2006/relationships/hyperlink" Target="http://www.fmc.hse.ru" TargetMode="External"/><Relationship Id="rId68"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ait.ru/bcode/540360" TargetMode="External"/><Relationship Id="rId29" Type="http://schemas.openxmlformats.org/officeDocument/2006/relationships/footer" Target="footer11.xml"/><Relationship Id="rId11" Type="http://schemas.openxmlformats.org/officeDocument/2006/relationships/hyperlink" Target="https://profspo.ru/books/104903" TargetMode="External"/><Relationship Id="rId24" Type="http://schemas.openxmlformats.org/officeDocument/2006/relationships/hyperlink" Target="https://e.lanbook.com/book/298541" TargetMode="External"/><Relationship Id="rId32" Type="http://schemas.openxmlformats.org/officeDocument/2006/relationships/hyperlink" Target="https://academia-moscow.ru/catalogue/5540/692259" TargetMode="External"/><Relationship Id="rId37" Type="http://schemas.openxmlformats.org/officeDocument/2006/relationships/hyperlink" Target="https://urait.ru/bcode/545162" TargetMode="External"/><Relationship Id="rId40" Type="http://schemas.openxmlformats.org/officeDocument/2006/relationships/hyperlink" Target="https://urait.ru/bcode/542058" TargetMode="External"/><Relationship Id="rId45" Type="http://schemas.openxmlformats.org/officeDocument/2006/relationships/header" Target="header3.xml"/><Relationship Id="rId53" Type="http://schemas.openxmlformats.org/officeDocument/2006/relationships/hyperlink" Target="https://e.lanbook.com/book/378458" TargetMode="External"/><Relationship Id="rId58" Type="http://schemas.openxmlformats.org/officeDocument/2006/relationships/hyperlink" Target="https://minfin.gov.ru/" TargetMode="External"/><Relationship Id="rId66" Type="http://schemas.openxmlformats.org/officeDocument/2006/relationships/hyperlink" Target="https://fincult.info/" TargetMode="External"/><Relationship Id="rId5" Type="http://schemas.openxmlformats.org/officeDocument/2006/relationships/footnotes" Target="footnotes.xml"/><Relationship Id="rId61" Type="http://schemas.openxmlformats.org/officeDocument/2006/relationships/hyperlink" Target="https://&#1084;&#1086;&#1080;&#1092;&#1080;&#1085;&#1072;&#1085;&#1089;&#1099;.&#1088;&#1092;/" TargetMode="External"/><Relationship Id="rId19" Type="http://schemas.openxmlformats.org/officeDocument/2006/relationships/footer" Target="footer7.xml"/><Relationship Id="rId14" Type="http://schemas.openxmlformats.org/officeDocument/2006/relationships/hyperlink" Target="https://urait.ru/bcode/532336" TargetMode="External"/><Relationship Id="rId22" Type="http://schemas.openxmlformats.org/officeDocument/2006/relationships/hyperlink" Target="https://profspo.ru/books/86151" TargetMode="Externa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oter" Target="footer15.xml"/><Relationship Id="rId48" Type="http://schemas.openxmlformats.org/officeDocument/2006/relationships/header" Target="header5.xml"/><Relationship Id="rId56" Type="http://schemas.openxmlformats.org/officeDocument/2006/relationships/hyperlink" Target="https://urait.ru/bcode/531714" TargetMode="External"/><Relationship Id="rId64" Type="http://schemas.openxmlformats.org/officeDocument/2006/relationships/hyperlink" Target="http://www.nalog.ru" TargetMode="External"/><Relationship Id="rId69"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hyperlink" Target="https://urait.ru/bcode/540370" TargetMode="External"/><Relationship Id="rId17" Type="http://schemas.openxmlformats.org/officeDocument/2006/relationships/footer" Target="footer5.xml"/><Relationship Id="rId25" Type="http://schemas.openxmlformats.org/officeDocument/2006/relationships/hyperlink" Target="https://ru.englishcentral.com/browse/videos" TargetMode="External"/><Relationship Id="rId33" Type="http://schemas.openxmlformats.org/officeDocument/2006/relationships/hyperlink" Target="http://www.mchs.gov.ru" TargetMode="External"/><Relationship Id="rId38" Type="http://schemas.openxmlformats.org/officeDocument/2006/relationships/hyperlink" Target="https://urait.ru/bcode/535163" TargetMode="External"/><Relationship Id="rId46" Type="http://schemas.openxmlformats.org/officeDocument/2006/relationships/footer" Target="footer17.xml"/><Relationship Id="rId59" Type="http://schemas.openxmlformats.org/officeDocument/2006/relationships/hyperlink" Target="http://www.edu.pacc.ru" TargetMode="External"/><Relationship Id="rId67" Type="http://schemas.openxmlformats.org/officeDocument/2006/relationships/hyperlink" Target="https://&#1096;&#1082;&#1086;&#1083;&#1072;.&#1074;&#1072;&#1096;&#1080;&#1092;&#1080;&#1085;&#1072;&#1085;&#1089;&#1099;.&#1088;&#1092;/" TargetMode="External"/><Relationship Id="rId20" Type="http://schemas.openxmlformats.org/officeDocument/2006/relationships/footer" Target="footer8.xml"/><Relationship Id="rId41" Type="http://schemas.openxmlformats.org/officeDocument/2006/relationships/header" Target="header1.xml"/><Relationship Id="rId54" Type="http://schemas.openxmlformats.org/officeDocument/2006/relationships/hyperlink" Target="https://urait.ru/bcode/476085" TargetMode="External"/><Relationship Id="rId62" Type="http://schemas.openxmlformats.org/officeDocument/2006/relationships/hyperlink" Target="http://www.rospotrebnadzo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ait.ru/bcode/536636" TargetMode="External"/><Relationship Id="rId23" Type="http://schemas.openxmlformats.org/officeDocument/2006/relationships/hyperlink" Target="https://urait.ru/bcode/533005" TargetMode="External"/><Relationship Id="rId28" Type="http://schemas.openxmlformats.org/officeDocument/2006/relationships/footer" Target="footer10.xml"/><Relationship Id="rId36" Type="http://schemas.openxmlformats.org/officeDocument/2006/relationships/hyperlink" Target="https://urait.ru/bcode/511813" TargetMode="External"/><Relationship Id="rId49" Type="http://schemas.openxmlformats.org/officeDocument/2006/relationships/footer" Target="footer18.xml"/><Relationship Id="rId57" Type="http://schemas.openxmlformats.org/officeDocument/2006/relationships/hyperlink" Target="https://e.lanbook.com/book/362738" TargetMode="External"/><Relationship Id="rId10" Type="http://schemas.openxmlformats.org/officeDocument/2006/relationships/footer" Target="footer4.xml"/><Relationship Id="rId31" Type="http://schemas.openxmlformats.org/officeDocument/2006/relationships/hyperlink" Target="https://www.iprbookshop.ru/131103.html" TargetMode="Externa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yperlink" Target="http://www.pfr.gov.ru" TargetMode="External"/><Relationship Id="rId65" Type="http://schemas.openxmlformats.org/officeDocument/2006/relationships/hyperlink" Target="http://iurr.ranepa.ru/centry/finlit/"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s://urait.ru/bcode/539174" TargetMode="External"/><Relationship Id="rId18" Type="http://schemas.openxmlformats.org/officeDocument/2006/relationships/footer" Target="footer6.xml"/><Relationship Id="rId39" Type="http://schemas.openxmlformats.org/officeDocument/2006/relationships/hyperlink" Target="https://urait.ru/bcode/544814" TargetMode="Externa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hyperlink" Target="https://e.lanbook.com/book/38900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23883</Words>
  <Characters>136137</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2026-06-05T10:14:00Z</cp:lastPrinted>
  <dcterms:created xsi:type="dcterms:W3CDTF">2026-06-05T10:14:00Z</dcterms:created>
  <dcterms:modified xsi:type="dcterms:W3CDTF">2026-06-05T10:14:00Z</dcterms:modified>
</cp:coreProperties>
</file>